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02BC" w14:textId="07BAAA3F" w:rsidR="003E1392" w:rsidRPr="00C814BC" w:rsidRDefault="003E1392" w:rsidP="007C5743">
      <w:pPr>
        <w:spacing w:after="200" w:line="276" w:lineRule="auto"/>
        <w:jc w:val="both"/>
        <w:rPr>
          <w:rFonts w:cs="Helvetica Light"/>
          <w:color w:val="FF0000"/>
          <w:szCs w:val="20"/>
        </w:rPr>
      </w:pPr>
    </w:p>
    <w:p w14:paraId="1F21E7B7" w14:textId="72C30D20" w:rsidR="00C814BC" w:rsidRPr="00C814BC" w:rsidRDefault="00C814BC" w:rsidP="007C5743">
      <w:pPr>
        <w:spacing w:after="200" w:line="276" w:lineRule="auto"/>
        <w:jc w:val="both"/>
        <w:rPr>
          <w:rFonts w:cs="Helvetica Light"/>
          <w:color w:val="FF0000"/>
          <w:szCs w:val="20"/>
        </w:rPr>
      </w:pPr>
    </w:p>
    <w:p w14:paraId="3FDB86ED" w14:textId="63D40724" w:rsidR="00C814BC" w:rsidRPr="00C814BC" w:rsidRDefault="00C814BC" w:rsidP="007C5743">
      <w:pPr>
        <w:spacing w:after="200" w:line="276" w:lineRule="auto"/>
        <w:jc w:val="both"/>
        <w:rPr>
          <w:rFonts w:cs="Helvetica Light"/>
          <w:color w:val="FF0000"/>
          <w:szCs w:val="20"/>
        </w:rPr>
      </w:pPr>
    </w:p>
    <w:p w14:paraId="5822D023" w14:textId="4A97A34F" w:rsidR="00C814BC" w:rsidRPr="00C814BC" w:rsidRDefault="00C814BC" w:rsidP="007C5743">
      <w:pPr>
        <w:spacing w:after="200" w:line="276" w:lineRule="auto"/>
        <w:jc w:val="both"/>
        <w:rPr>
          <w:rFonts w:cs="Helvetica Light"/>
          <w:color w:val="FF0000"/>
          <w:szCs w:val="20"/>
        </w:rPr>
      </w:pPr>
    </w:p>
    <w:p w14:paraId="3660EA50" w14:textId="3F09C605" w:rsidR="00C814BC" w:rsidRPr="00C814BC" w:rsidRDefault="00C814BC" w:rsidP="007C5743">
      <w:pPr>
        <w:spacing w:after="200" w:line="276" w:lineRule="auto"/>
        <w:jc w:val="both"/>
        <w:rPr>
          <w:rFonts w:cs="Helvetica Light"/>
          <w:color w:val="FF0000"/>
          <w:szCs w:val="20"/>
        </w:rPr>
      </w:pPr>
    </w:p>
    <w:p w14:paraId="74FE882D" w14:textId="63BB28CC" w:rsidR="00C814BC" w:rsidRPr="00C814BC" w:rsidRDefault="00C814BC" w:rsidP="007C5743">
      <w:pPr>
        <w:spacing w:after="200" w:line="276" w:lineRule="auto"/>
        <w:jc w:val="both"/>
        <w:rPr>
          <w:rFonts w:cs="Helvetica Light"/>
          <w:color w:val="FF0000"/>
          <w:szCs w:val="20"/>
        </w:rPr>
      </w:pPr>
    </w:p>
    <w:p w14:paraId="1E18FD18" w14:textId="3FB2332C" w:rsidR="00C814BC" w:rsidRPr="00C814BC" w:rsidRDefault="00C814BC" w:rsidP="007C5743">
      <w:pPr>
        <w:spacing w:after="200" w:line="276" w:lineRule="auto"/>
        <w:jc w:val="both"/>
        <w:rPr>
          <w:rFonts w:cs="Helvetica Light"/>
          <w:color w:val="FF0000"/>
          <w:szCs w:val="20"/>
        </w:rPr>
      </w:pPr>
    </w:p>
    <w:p w14:paraId="3261F454" w14:textId="72E71015" w:rsidR="00C814BC" w:rsidRPr="00C814BC" w:rsidRDefault="00C814BC" w:rsidP="007C5743">
      <w:pPr>
        <w:spacing w:after="200" w:line="276" w:lineRule="auto"/>
        <w:jc w:val="both"/>
        <w:rPr>
          <w:rFonts w:cs="Helvetica Light"/>
          <w:color w:val="FF0000"/>
          <w:szCs w:val="20"/>
        </w:rPr>
      </w:pPr>
    </w:p>
    <w:p w14:paraId="6B9DBDB0" w14:textId="77777777" w:rsidR="00C814BC" w:rsidRPr="00C814BC" w:rsidRDefault="00C814BC" w:rsidP="007C5743">
      <w:pPr>
        <w:spacing w:after="200" w:line="276" w:lineRule="auto"/>
        <w:jc w:val="both"/>
        <w:rPr>
          <w:rFonts w:cs="Helvetica Light"/>
          <w:color w:val="FF0000"/>
          <w:szCs w:val="20"/>
        </w:rPr>
      </w:pPr>
    </w:p>
    <w:p w14:paraId="23E648AC" w14:textId="77777777" w:rsidR="007464E6" w:rsidRPr="00C814BC" w:rsidRDefault="007464E6" w:rsidP="007C5743">
      <w:pPr>
        <w:jc w:val="both"/>
        <w:rPr>
          <w:b/>
          <w:szCs w:val="20"/>
        </w:rPr>
      </w:pPr>
    </w:p>
    <w:p w14:paraId="547EC2ED" w14:textId="77777777" w:rsidR="00BD60D7" w:rsidRPr="00C814BC" w:rsidRDefault="00BD60D7" w:rsidP="007C5743">
      <w:pPr>
        <w:jc w:val="center"/>
        <w:rPr>
          <w:b/>
          <w:szCs w:val="20"/>
        </w:rPr>
      </w:pPr>
      <w:r w:rsidRPr="00C814BC">
        <w:rPr>
          <w:b/>
          <w:szCs w:val="20"/>
        </w:rPr>
        <w:t>Contract Agreement</w:t>
      </w:r>
    </w:p>
    <w:p w14:paraId="1C1A6EA0" w14:textId="77777777" w:rsidR="00BD60D7" w:rsidRPr="00C814BC" w:rsidRDefault="00BD60D7" w:rsidP="007C5743">
      <w:pPr>
        <w:jc w:val="center"/>
        <w:rPr>
          <w:szCs w:val="20"/>
        </w:rPr>
      </w:pPr>
    </w:p>
    <w:p w14:paraId="107F8C95" w14:textId="77777777" w:rsidR="007464E6" w:rsidRPr="00C814BC" w:rsidRDefault="007464E6" w:rsidP="007C5743">
      <w:pPr>
        <w:jc w:val="center"/>
        <w:rPr>
          <w:szCs w:val="20"/>
        </w:rPr>
      </w:pPr>
    </w:p>
    <w:p w14:paraId="0840FD3C" w14:textId="77777777" w:rsidR="00BD60D7" w:rsidRPr="00C814BC" w:rsidRDefault="00BD60D7" w:rsidP="007C5743">
      <w:pPr>
        <w:jc w:val="center"/>
        <w:rPr>
          <w:szCs w:val="20"/>
        </w:rPr>
      </w:pPr>
      <w:r w:rsidRPr="00C814BC">
        <w:rPr>
          <w:szCs w:val="20"/>
        </w:rPr>
        <w:t>for</w:t>
      </w:r>
    </w:p>
    <w:p w14:paraId="403F96C0" w14:textId="77777777" w:rsidR="00BD60D7" w:rsidRPr="00C814BC" w:rsidRDefault="00BD60D7" w:rsidP="007C5743">
      <w:pPr>
        <w:jc w:val="center"/>
        <w:rPr>
          <w:szCs w:val="20"/>
        </w:rPr>
      </w:pPr>
    </w:p>
    <w:p w14:paraId="6D1A8D66" w14:textId="77777777" w:rsidR="00351385" w:rsidRDefault="00C814BC" w:rsidP="007C5743">
      <w:pPr>
        <w:jc w:val="center"/>
        <w:rPr>
          <w:rFonts w:cstheme="minorHAnsi"/>
          <w:b/>
          <w:szCs w:val="20"/>
        </w:rPr>
      </w:pPr>
      <w:r w:rsidRPr="00C814BC">
        <w:rPr>
          <w:rFonts w:cstheme="minorHAnsi"/>
          <w:b/>
          <w:szCs w:val="20"/>
        </w:rPr>
        <w:t>DESIGN, PROCURE AND CONSTRUCT</w:t>
      </w:r>
      <w:r w:rsidR="007038A5">
        <w:rPr>
          <w:rFonts w:cstheme="minorHAnsi"/>
          <w:b/>
          <w:szCs w:val="20"/>
        </w:rPr>
        <w:t>ION OF NEW CANTEEN FACILITY</w:t>
      </w:r>
    </w:p>
    <w:p w14:paraId="542EFFF7" w14:textId="7A3F6535" w:rsidR="00BD60D7" w:rsidRPr="00C814BC" w:rsidRDefault="00C814BC" w:rsidP="007C5743">
      <w:pPr>
        <w:jc w:val="center"/>
        <w:rPr>
          <w:szCs w:val="20"/>
        </w:rPr>
      </w:pPr>
      <w:r w:rsidRPr="00C814BC">
        <w:rPr>
          <w:rFonts w:cstheme="minorHAnsi"/>
          <w:b/>
          <w:szCs w:val="20"/>
        </w:rPr>
        <w:t>AT APM TERMINALS PIPAVAV</w:t>
      </w:r>
    </w:p>
    <w:p w14:paraId="2A1E8152" w14:textId="77777777" w:rsidR="007464E6" w:rsidRPr="00C814BC" w:rsidRDefault="007464E6" w:rsidP="007C5743">
      <w:pPr>
        <w:jc w:val="center"/>
        <w:rPr>
          <w:szCs w:val="20"/>
        </w:rPr>
      </w:pPr>
    </w:p>
    <w:p w14:paraId="6F53F16A" w14:textId="77777777" w:rsidR="007464E6" w:rsidRPr="00C814BC" w:rsidRDefault="007464E6" w:rsidP="007C5743">
      <w:pPr>
        <w:jc w:val="center"/>
        <w:rPr>
          <w:szCs w:val="20"/>
        </w:rPr>
      </w:pPr>
    </w:p>
    <w:p w14:paraId="02616C6B" w14:textId="77777777" w:rsidR="007464E6" w:rsidRPr="00C814BC" w:rsidRDefault="007464E6" w:rsidP="007C5743">
      <w:pPr>
        <w:jc w:val="center"/>
        <w:rPr>
          <w:szCs w:val="20"/>
        </w:rPr>
      </w:pPr>
    </w:p>
    <w:p w14:paraId="6E88F08D" w14:textId="77777777" w:rsidR="00BD60D7" w:rsidRPr="00C814BC" w:rsidRDefault="00BD60D7" w:rsidP="007C5743">
      <w:pPr>
        <w:jc w:val="center"/>
        <w:rPr>
          <w:szCs w:val="20"/>
        </w:rPr>
      </w:pPr>
    </w:p>
    <w:p w14:paraId="16814D75" w14:textId="77777777" w:rsidR="00BD60D7" w:rsidRPr="00C814BC" w:rsidRDefault="00BD60D7" w:rsidP="007C5743">
      <w:pPr>
        <w:jc w:val="center"/>
        <w:rPr>
          <w:szCs w:val="20"/>
        </w:rPr>
      </w:pPr>
      <w:r w:rsidRPr="00C814BC">
        <w:rPr>
          <w:szCs w:val="20"/>
        </w:rPr>
        <w:t>between</w:t>
      </w:r>
    </w:p>
    <w:p w14:paraId="79855233" w14:textId="77777777" w:rsidR="00BD60D7" w:rsidRPr="00C814BC" w:rsidRDefault="00BD60D7" w:rsidP="007C5743">
      <w:pPr>
        <w:jc w:val="center"/>
        <w:rPr>
          <w:szCs w:val="20"/>
        </w:rPr>
      </w:pPr>
    </w:p>
    <w:p w14:paraId="0AAF606C" w14:textId="59137591" w:rsidR="00BD60D7" w:rsidRPr="00C814BC" w:rsidRDefault="007C5743" w:rsidP="007C5743">
      <w:pPr>
        <w:jc w:val="center"/>
        <w:rPr>
          <w:b/>
          <w:szCs w:val="20"/>
        </w:rPr>
      </w:pPr>
      <w:r w:rsidRPr="00C814BC">
        <w:rPr>
          <w:b/>
          <w:szCs w:val="20"/>
        </w:rPr>
        <w:t>Gujarat Pipavav Port Limited</w:t>
      </w:r>
    </w:p>
    <w:p w14:paraId="0512C650" w14:textId="77777777" w:rsidR="00BD60D7" w:rsidRPr="00C814BC" w:rsidRDefault="00BD60D7" w:rsidP="007C5743">
      <w:pPr>
        <w:jc w:val="center"/>
        <w:rPr>
          <w:szCs w:val="20"/>
        </w:rPr>
      </w:pPr>
    </w:p>
    <w:p w14:paraId="3C4E8B95" w14:textId="77777777" w:rsidR="00BD60D7" w:rsidRPr="00C814BC" w:rsidRDefault="00BD60D7" w:rsidP="007C5743">
      <w:pPr>
        <w:jc w:val="center"/>
        <w:rPr>
          <w:szCs w:val="20"/>
        </w:rPr>
      </w:pPr>
      <w:r w:rsidRPr="00C814BC">
        <w:rPr>
          <w:szCs w:val="20"/>
        </w:rPr>
        <w:t>and</w:t>
      </w:r>
    </w:p>
    <w:p w14:paraId="2C4DA687" w14:textId="77777777" w:rsidR="00BD60D7" w:rsidRPr="00C814BC" w:rsidRDefault="00BD60D7" w:rsidP="007C5743">
      <w:pPr>
        <w:jc w:val="center"/>
        <w:rPr>
          <w:szCs w:val="20"/>
        </w:rPr>
      </w:pPr>
    </w:p>
    <w:p w14:paraId="39FA42E3" w14:textId="4CC17129" w:rsidR="00BD60D7" w:rsidRPr="00C814BC" w:rsidRDefault="00254F72" w:rsidP="007C5743">
      <w:pPr>
        <w:jc w:val="center"/>
        <w:rPr>
          <w:b/>
          <w:color w:val="000000" w:themeColor="text1"/>
          <w:szCs w:val="20"/>
        </w:rPr>
      </w:pPr>
      <w:r w:rsidRPr="00C814BC">
        <w:rPr>
          <w:b/>
          <w:color w:val="000000" w:themeColor="text1"/>
          <w:szCs w:val="20"/>
          <w:highlight w:val="yellow"/>
        </w:rPr>
        <w:t>[</w:t>
      </w:r>
      <w:r w:rsidR="00BD60D7" w:rsidRPr="00C814BC">
        <w:rPr>
          <w:b/>
          <w:color w:val="000000" w:themeColor="text1"/>
          <w:szCs w:val="20"/>
          <w:highlight w:val="yellow"/>
        </w:rPr>
        <w:t>Contractor</w:t>
      </w:r>
      <w:r w:rsidRPr="00C814BC">
        <w:rPr>
          <w:b/>
          <w:color w:val="000000" w:themeColor="text1"/>
          <w:szCs w:val="20"/>
          <w:highlight w:val="yellow"/>
        </w:rPr>
        <w:t>]</w:t>
      </w:r>
    </w:p>
    <w:p w14:paraId="50E4E0FF" w14:textId="77777777" w:rsidR="003E1392" w:rsidRPr="00C814BC" w:rsidRDefault="003E1392" w:rsidP="007C5743">
      <w:pPr>
        <w:jc w:val="center"/>
        <w:rPr>
          <w:color w:val="000000" w:themeColor="text1"/>
          <w:szCs w:val="20"/>
        </w:rPr>
      </w:pPr>
    </w:p>
    <w:p w14:paraId="5FB23840" w14:textId="0CB96CA9" w:rsidR="00A25FA4" w:rsidRPr="00C814BC" w:rsidRDefault="003E1392" w:rsidP="007C5743">
      <w:pPr>
        <w:spacing w:line="254" w:lineRule="exact"/>
        <w:jc w:val="center"/>
        <w:rPr>
          <w:rFonts w:cs="Helvetica Light"/>
          <w:color w:val="000000" w:themeColor="text1"/>
          <w:szCs w:val="20"/>
        </w:rPr>
      </w:pPr>
      <w:r w:rsidRPr="00C814BC">
        <w:rPr>
          <w:rFonts w:cs="Helvetica Light"/>
          <w:color w:val="FF0000"/>
          <w:szCs w:val="20"/>
        </w:rPr>
        <w:br w:type="page"/>
      </w:r>
    </w:p>
    <w:p w14:paraId="5324E9FB" w14:textId="77777777" w:rsidR="00A25FA4" w:rsidRPr="00C814BC" w:rsidRDefault="00A25FA4" w:rsidP="007C5743">
      <w:pPr>
        <w:tabs>
          <w:tab w:val="left" w:pos="885"/>
          <w:tab w:val="left" w:pos="2505"/>
          <w:tab w:val="left" w:pos="4215"/>
        </w:tabs>
        <w:spacing w:line="254" w:lineRule="exact"/>
        <w:jc w:val="both"/>
        <w:rPr>
          <w:rFonts w:cs="Helvetica Light"/>
          <w:szCs w:val="20"/>
        </w:rPr>
      </w:pPr>
    </w:p>
    <w:p w14:paraId="5F383F88" w14:textId="20D04B20" w:rsidR="00037AB8" w:rsidRPr="00C814BC" w:rsidRDefault="00037AB8" w:rsidP="00037AB8">
      <w:pPr>
        <w:spacing w:line="264" w:lineRule="auto"/>
        <w:jc w:val="center"/>
        <w:rPr>
          <w:rFonts w:cs="Arial"/>
          <w:b/>
          <w:szCs w:val="20"/>
        </w:rPr>
      </w:pPr>
      <w:r w:rsidRPr="00C814BC">
        <w:rPr>
          <w:rFonts w:cs="Arial"/>
          <w:b/>
          <w:szCs w:val="20"/>
          <w:lang w:val="en-IN"/>
        </w:rPr>
        <w:t>Contract Agreement</w:t>
      </w:r>
    </w:p>
    <w:p w14:paraId="0BEA2FC8" w14:textId="77777777" w:rsidR="00037AB8" w:rsidRPr="00C814BC" w:rsidRDefault="00037AB8" w:rsidP="00037AB8">
      <w:pPr>
        <w:spacing w:line="264" w:lineRule="auto"/>
        <w:jc w:val="center"/>
        <w:rPr>
          <w:rFonts w:cs="Arial"/>
          <w:b/>
          <w:szCs w:val="20"/>
        </w:rPr>
      </w:pPr>
    </w:p>
    <w:p w14:paraId="3237CA4C" w14:textId="10DC3444" w:rsidR="00037AB8" w:rsidRPr="00C814BC" w:rsidRDefault="00C814BC" w:rsidP="00037AB8">
      <w:pPr>
        <w:spacing w:line="264" w:lineRule="auto"/>
        <w:jc w:val="both"/>
        <w:rPr>
          <w:rFonts w:cs="Arial"/>
          <w:b/>
          <w:szCs w:val="20"/>
          <w:lang w:val="en-IN"/>
        </w:rPr>
      </w:pPr>
      <w:r w:rsidRPr="00C814BC">
        <w:rPr>
          <w:rFonts w:cs="Arial"/>
          <w:b/>
          <w:bCs/>
          <w:szCs w:val="20"/>
        </w:rPr>
        <w:t>DESIGN, PROCURE AND CONSTRUCT</w:t>
      </w:r>
      <w:r w:rsidR="007038A5">
        <w:rPr>
          <w:rFonts w:cs="Arial"/>
          <w:b/>
          <w:bCs/>
          <w:szCs w:val="20"/>
        </w:rPr>
        <w:t>ION</w:t>
      </w:r>
      <w:r w:rsidRPr="00C814BC">
        <w:rPr>
          <w:rFonts w:cs="Arial"/>
          <w:b/>
          <w:bCs/>
          <w:szCs w:val="20"/>
        </w:rPr>
        <w:t xml:space="preserve"> </w:t>
      </w:r>
      <w:r w:rsidR="007038A5">
        <w:rPr>
          <w:rFonts w:cs="Arial"/>
          <w:b/>
          <w:bCs/>
          <w:szCs w:val="20"/>
        </w:rPr>
        <w:t xml:space="preserve">OF NEW CANTEEN FACILITY </w:t>
      </w:r>
      <w:r w:rsidRPr="00C814BC">
        <w:rPr>
          <w:rFonts w:cs="Arial"/>
          <w:b/>
          <w:bCs/>
          <w:szCs w:val="20"/>
        </w:rPr>
        <w:t>AT APM TERMINALS PIPAVAV</w:t>
      </w:r>
    </w:p>
    <w:p w14:paraId="215899C2" w14:textId="77777777" w:rsidR="00037AB8" w:rsidRPr="00C814BC" w:rsidRDefault="00037AB8" w:rsidP="00037AB8">
      <w:pPr>
        <w:spacing w:line="264" w:lineRule="auto"/>
        <w:jc w:val="both"/>
        <w:rPr>
          <w:rFonts w:cs="Arial"/>
          <w:b/>
          <w:bCs/>
          <w:szCs w:val="20"/>
        </w:rPr>
      </w:pPr>
    </w:p>
    <w:p w14:paraId="5F0F5A47" w14:textId="68466785" w:rsidR="00037AB8" w:rsidRPr="00C814BC" w:rsidRDefault="00037AB8" w:rsidP="00037AB8">
      <w:pPr>
        <w:spacing w:line="264" w:lineRule="auto"/>
        <w:jc w:val="both"/>
        <w:rPr>
          <w:rFonts w:cs="Arial"/>
          <w:szCs w:val="20"/>
        </w:rPr>
      </w:pPr>
      <w:r w:rsidRPr="00C814BC">
        <w:rPr>
          <w:rFonts w:cs="Arial"/>
          <w:b/>
          <w:bCs/>
          <w:szCs w:val="20"/>
        </w:rPr>
        <w:t>THIS CONTRACT AGREEMENT (“Agreement”)</w:t>
      </w:r>
      <w:r w:rsidRPr="00C814BC">
        <w:rPr>
          <w:rFonts w:cs="Arial"/>
          <w:szCs w:val="20"/>
        </w:rPr>
        <w:t xml:space="preserve"> has been made on this the </w:t>
      </w:r>
      <w:r w:rsidR="00C96401" w:rsidRPr="00C814BC">
        <w:rPr>
          <w:rFonts w:cs="Arial"/>
          <w:szCs w:val="20"/>
        </w:rPr>
        <w:t>……………………</w:t>
      </w:r>
      <w:r w:rsidRPr="00C814BC">
        <w:rPr>
          <w:rFonts w:cs="Arial"/>
          <w:szCs w:val="20"/>
        </w:rPr>
        <w:t xml:space="preserve"> at Port Pipavav, Rajula</w:t>
      </w:r>
    </w:p>
    <w:p w14:paraId="6B073579" w14:textId="77777777" w:rsidR="00037AB8" w:rsidRPr="00C814BC" w:rsidRDefault="00037AB8" w:rsidP="00037AB8">
      <w:pPr>
        <w:spacing w:line="264" w:lineRule="auto"/>
        <w:jc w:val="both"/>
        <w:rPr>
          <w:rFonts w:cs="Arial"/>
          <w:szCs w:val="20"/>
        </w:rPr>
      </w:pPr>
    </w:p>
    <w:p w14:paraId="0E9B6170" w14:textId="77777777" w:rsidR="00037AB8" w:rsidRPr="00C814BC" w:rsidRDefault="00037AB8" w:rsidP="00037AB8">
      <w:pPr>
        <w:spacing w:line="264" w:lineRule="auto"/>
        <w:jc w:val="both"/>
        <w:rPr>
          <w:rFonts w:cs="Arial"/>
          <w:b/>
          <w:szCs w:val="20"/>
        </w:rPr>
      </w:pPr>
      <w:r w:rsidRPr="00C814BC">
        <w:rPr>
          <w:rFonts w:cs="Arial"/>
          <w:b/>
          <w:szCs w:val="20"/>
        </w:rPr>
        <w:t xml:space="preserve">BY AND BETWEEN </w:t>
      </w:r>
    </w:p>
    <w:p w14:paraId="79F5D08A" w14:textId="77777777" w:rsidR="00037AB8" w:rsidRPr="00C814BC" w:rsidRDefault="00037AB8" w:rsidP="00037AB8">
      <w:pPr>
        <w:spacing w:line="264" w:lineRule="auto"/>
        <w:jc w:val="both"/>
        <w:rPr>
          <w:rFonts w:cs="Arial"/>
          <w:szCs w:val="20"/>
        </w:rPr>
      </w:pPr>
    </w:p>
    <w:p w14:paraId="664E2994" w14:textId="77777777" w:rsidR="00037AB8" w:rsidRPr="00C814BC" w:rsidRDefault="00037AB8" w:rsidP="00037AB8">
      <w:pPr>
        <w:spacing w:line="264" w:lineRule="auto"/>
        <w:ind w:right="-72"/>
        <w:jc w:val="both"/>
        <w:rPr>
          <w:rFonts w:cs="Arial"/>
          <w:szCs w:val="20"/>
        </w:rPr>
      </w:pPr>
      <w:r w:rsidRPr="00C814BC">
        <w:rPr>
          <w:rFonts w:cs="Arial"/>
          <w:b/>
          <w:w w:val="105"/>
          <w:szCs w:val="20"/>
        </w:rPr>
        <w:t>M/s Gujarat Pipavav Port Limited (GPPL)</w:t>
      </w:r>
      <w:r w:rsidRPr="00C814BC">
        <w:rPr>
          <w:rFonts w:cs="Arial"/>
          <w:w w:val="105"/>
          <w:szCs w:val="20"/>
        </w:rPr>
        <w:t xml:space="preserve"> (CIN L63010GJ1992PLC018106) a company incorporated under The Companies Act, 1956 having registered office at Port of Pipavav, Post Rampara-2, via Rajula District Amreli, Gujarat 365 560 - India and Corporate Office at 301, Trade Centre, Bandra Kurla Complex, Bandra East, Mumbai and registered under number 04-18106 at the Chamber of Commerce</w:t>
      </w:r>
      <w:r w:rsidRPr="00C814BC">
        <w:rPr>
          <w:rFonts w:cs="Arial"/>
          <w:b/>
          <w:w w:val="105"/>
          <w:szCs w:val="20"/>
        </w:rPr>
        <w:t xml:space="preserve"> </w:t>
      </w:r>
      <w:r w:rsidRPr="00C814BC">
        <w:rPr>
          <w:rFonts w:cs="Arial"/>
          <w:w w:val="105"/>
          <w:szCs w:val="20"/>
        </w:rPr>
        <w:t xml:space="preserve">(hereinafter called as </w:t>
      </w:r>
      <w:r w:rsidRPr="00C814BC">
        <w:rPr>
          <w:rFonts w:cs="Arial"/>
          <w:b/>
          <w:w w:val="105"/>
          <w:szCs w:val="20"/>
        </w:rPr>
        <w:t>“The Employer”</w:t>
      </w:r>
      <w:r w:rsidRPr="00C814BC">
        <w:rPr>
          <w:rFonts w:cs="Arial"/>
          <w:w w:val="105"/>
          <w:szCs w:val="20"/>
        </w:rPr>
        <w:t xml:space="preserve">) </w:t>
      </w:r>
      <w:r w:rsidRPr="00C814BC">
        <w:rPr>
          <w:rFonts w:cs="Arial"/>
          <w:szCs w:val="20"/>
        </w:rPr>
        <w:t xml:space="preserve">on the </w:t>
      </w:r>
      <w:r w:rsidRPr="00C814BC">
        <w:rPr>
          <w:rFonts w:cs="Arial"/>
          <w:b/>
          <w:bCs/>
          <w:szCs w:val="20"/>
        </w:rPr>
        <w:t>ONE PART,</w:t>
      </w:r>
    </w:p>
    <w:p w14:paraId="5F9DFEE3" w14:textId="77777777" w:rsidR="00037AB8" w:rsidRPr="00C814BC" w:rsidRDefault="00037AB8" w:rsidP="00037AB8">
      <w:pPr>
        <w:spacing w:before="240" w:after="240" w:line="264" w:lineRule="auto"/>
        <w:jc w:val="both"/>
        <w:rPr>
          <w:rFonts w:cs="Arial"/>
          <w:szCs w:val="20"/>
        </w:rPr>
      </w:pPr>
      <w:r w:rsidRPr="00C814BC">
        <w:rPr>
          <w:rFonts w:cs="Arial"/>
          <w:szCs w:val="20"/>
        </w:rPr>
        <w:t>AND</w:t>
      </w:r>
    </w:p>
    <w:p w14:paraId="4B48286D" w14:textId="39F1392E" w:rsidR="00037AB8" w:rsidRPr="00C814BC" w:rsidRDefault="00037AB8" w:rsidP="00037AB8">
      <w:pPr>
        <w:spacing w:line="264" w:lineRule="auto"/>
        <w:jc w:val="both"/>
        <w:rPr>
          <w:rFonts w:cs="Arial"/>
          <w:szCs w:val="20"/>
        </w:rPr>
      </w:pPr>
      <w:r w:rsidRPr="00C814BC">
        <w:rPr>
          <w:rFonts w:cs="Arial"/>
          <w:b/>
          <w:bCs/>
          <w:szCs w:val="20"/>
        </w:rPr>
        <w:t xml:space="preserve">M/s ………………, </w:t>
      </w:r>
      <w:r w:rsidRPr="00C814BC">
        <w:rPr>
          <w:rFonts w:cs="Arial"/>
          <w:szCs w:val="20"/>
        </w:rPr>
        <w:t>a company incorporated under the laws of The Companies Act, 1956 and having its registered office at………………………………………….. (hereinafter called as “</w:t>
      </w:r>
      <w:r w:rsidRPr="00C814BC">
        <w:rPr>
          <w:rFonts w:cs="Arial"/>
          <w:b/>
          <w:bCs/>
          <w:szCs w:val="20"/>
        </w:rPr>
        <w:t>the Contractor”</w:t>
      </w:r>
      <w:r w:rsidRPr="00C814BC">
        <w:rPr>
          <w:rFonts w:cs="Arial"/>
          <w:szCs w:val="20"/>
        </w:rPr>
        <w:t xml:space="preserve">), which expression shall unless repugnant to the context or meaning thereof, include its administrators, successors and permitted assigns) on the </w:t>
      </w:r>
      <w:r w:rsidRPr="00C814BC">
        <w:rPr>
          <w:rFonts w:cs="Arial"/>
          <w:b/>
          <w:bCs/>
          <w:szCs w:val="20"/>
        </w:rPr>
        <w:t>OTHER PART,</w:t>
      </w:r>
    </w:p>
    <w:p w14:paraId="2A43AEE6" w14:textId="77777777" w:rsidR="00037AB8" w:rsidRPr="00C814BC" w:rsidRDefault="00037AB8" w:rsidP="00037AB8">
      <w:pPr>
        <w:spacing w:line="264" w:lineRule="auto"/>
        <w:jc w:val="both"/>
        <w:rPr>
          <w:rFonts w:cs="Arial"/>
          <w:szCs w:val="20"/>
        </w:rPr>
      </w:pPr>
    </w:p>
    <w:p w14:paraId="0199641B" w14:textId="77777777" w:rsidR="00037AB8" w:rsidRPr="00C814BC" w:rsidRDefault="00037AB8" w:rsidP="00037AB8">
      <w:pPr>
        <w:spacing w:line="264" w:lineRule="auto"/>
        <w:jc w:val="both"/>
        <w:rPr>
          <w:rFonts w:cs="Arial"/>
          <w:szCs w:val="20"/>
        </w:rPr>
      </w:pPr>
      <w:r w:rsidRPr="00C814BC">
        <w:rPr>
          <w:rFonts w:cs="Arial"/>
          <w:b/>
          <w:bCs/>
          <w:szCs w:val="20"/>
        </w:rPr>
        <w:t xml:space="preserve">The Employer </w:t>
      </w:r>
      <w:r w:rsidRPr="00C814BC">
        <w:rPr>
          <w:rFonts w:cs="Arial"/>
          <w:szCs w:val="20"/>
        </w:rPr>
        <w:t xml:space="preserve">and </w:t>
      </w:r>
      <w:r w:rsidRPr="00C814BC">
        <w:rPr>
          <w:rFonts w:cs="Arial"/>
          <w:b/>
          <w:bCs/>
          <w:szCs w:val="20"/>
        </w:rPr>
        <w:t xml:space="preserve">The Contractor </w:t>
      </w:r>
      <w:r w:rsidRPr="00C814BC">
        <w:rPr>
          <w:rFonts w:cs="Arial"/>
          <w:szCs w:val="20"/>
        </w:rPr>
        <w:t xml:space="preserve">hereinafter Individually referred to as </w:t>
      </w:r>
      <w:r w:rsidRPr="00C814BC">
        <w:rPr>
          <w:rFonts w:cs="Arial"/>
          <w:b/>
          <w:bCs/>
          <w:szCs w:val="20"/>
        </w:rPr>
        <w:t>"Party"</w:t>
      </w:r>
      <w:r w:rsidRPr="00C814BC">
        <w:rPr>
          <w:rFonts w:cs="Arial"/>
          <w:szCs w:val="20"/>
        </w:rPr>
        <w:t xml:space="preserve"> and collectively as </w:t>
      </w:r>
      <w:r w:rsidRPr="00C814BC">
        <w:rPr>
          <w:rFonts w:cs="Arial"/>
          <w:b/>
          <w:bCs/>
          <w:szCs w:val="20"/>
        </w:rPr>
        <w:t>"Parties"</w:t>
      </w:r>
      <w:r w:rsidRPr="00C814BC">
        <w:rPr>
          <w:rFonts w:cs="Arial"/>
          <w:szCs w:val="20"/>
        </w:rPr>
        <w:t>,</w:t>
      </w:r>
    </w:p>
    <w:p w14:paraId="74A21C46" w14:textId="77777777" w:rsidR="00037AB8" w:rsidRPr="00C814BC" w:rsidRDefault="00037AB8" w:rsidP="00037AB8">
      <w:pPr>
        <w:spacing w:line="264" w:lineRule="auto"/>
        <w:jc w:val="both"/>
        <w:rPr>
          <w:rFonts w:cs="Arial"/>
          <w:szCs w:val="20"/>
        </w:rPr>
      </w:pPr>
    </w:p>
    <w:p w14:paraId="0A2399AD" w14:textId="2295983A" w:rsidR="00037AB8" w:rsidRPr="00C814BC" w:rsidRDefault="00037AB8" w:rsidP="00037AB8">
      <w:pPr>
        <w:pStyle w:val="Header"/>
        <w:jc w:val="both"/>
        <w:rPr>
          <w:rFonts w:eastAsia="Times New Roman" w:cs="Arial"/>
          <w:szCs w:val="20"/>
          <w:lang w:val="en-US"/>
        </w:rPr>
      </w:pPr>
      <w:r w:rsidRPr="00C814BC">
        <w:rPr>
          <w:rFonts w:cs="Arial"/>
          <w:b/>
          <w:bCs/>
          <w:szCs w:val="20"/>
        </w:rPr>
        <w:t xml:space="preserve">WHEREAS </w:t>
      </w:r>
      <w:r w:rsidRPr="00C814BC">
        <w:rPr>
          <w:rFonts w:cs="Arial"/>
          <w:szCs w:val="20"/>
        </w:rPr>
        <w:t xml:space="preserve">the Employer has awarded the </w:t>
      </w:r>
      <w:r w:rsidRPr="00C814BC">
        <w:rPr>
          <w:rFonts w:eastAsia="Times New Roman" w:cs="Arial"/>
          <w:szCs w:val="20"/>
          <w:lang w:val="en-US"/>
        </w:rPr>
        <w:t>works “</w:t>
      </w:r>
      <w:bookmarkStart w:id="0" w:name="_Hlk96963877"/>
      <w:r w:rsidRPr="00C814BC">
        <w:rPr>
          <w:rFonts w:eastAsia="Times New Roman" w:cs="Arial"/>
          <w:szCs w:val="20"/>
          <w:lang w:val="en-US"/>
        </w:rPr>
        <w:t>Design</w:t>
      </w:r>
      <w:r w:rsidR="00C814BC">
        <w:rPr>
          <w:rFonts w:eastAsia="Times New Roman" w:cs="Arial"/>
          <w:szCs w:val="20"/>
          <w:lang w:val="en-US"/>
        </w:rPr>
        <w:t>,</w:t>
      </w:r>
      <w:r w:rsidRPr="00C814BC">
        <w:rPr>
          <w:rFonts w:eastAsia="Times New Roman" w:cs="Arial"/>
          <w:szCs w:val="20"/>
          <w:lang w:val="en-US"/>
        </w:rPr>
        <w:t xml:space="preserve"> Procure and Construct</w:t>
      </w:r>
      <w:r w:rsidR="007038A5">
        <w:rPr>
          <w:rFonts w:eastAsia="Times New Roman" w:cs="Arial"/>
          <w:szCs w:val="20"/>
          <w:lang w:val="en-US"/>
        </w:rPr>
        <w:t>ion of New Canteen Facility a</w:t>
      </w:r>
      <w:r w:rsidRPr="00C814BC">
        <w:rPr>
          <w:rFonts w:eastAsia="Times New Roman" w:cs="Arial"/>
          <w:szCs w:val="20"/>
          <w:lang w:val="en-US"/>
        </w:rPr>
        <w:t xml:space="preserve">t </w:t>
      </w:r>
      <w:r w:rsidR="00C96401" w:rsidRPr="00C814BC">
        <w:rPr>
          <w:rFonts w:eastAsia="Times New Roman" w:cs="Arial"/>
          <w:szCs w:val="20"/>
          <w:lang w:val="en-US"/>
        </w:rPr>
        <w:t>APM</w:t>
      </w:r>
      <w:r w:rsidRPr="00C814BC">
        <w:rPr>
          <w:rFonts w:eastAsia="Times New Roman" w:cs="Arial"/>
          <w:szCs w:val="20"/>
          <w:lang w:val="en-US"/>
        </w:rPr>
        <w:t xml:space="preserve"> </w:t>
      </w:r>
      <w:r w:rsidR="00C96401" w:rsidRPr="00C814BC">
        <w:rPr>
          <w:rFonts w:eastAsia="Times New Roman" w:cs="Arial"/>
          <w:szCs w:val="20"/>
          <w:lang w:val="en-US"/>
        </w:rPr>
        <w:t>T</w:t>
      </w:r>
      <w:r w:rsidRPr="00C814BC">
        <w:rPr>
          <w:rFonts w:eastAsia="Times New Roman" w:cs="Arial"/>
          <w:szCs w:val="20"/>
          <w:lang w:val="en-US"/>
        </w:rPr>
        <w:t xml:space="preserve">erminals </w:t>
      </w:r>
      <w:r w:rsidR="00C96401" w:rsidRPr="00C814BC">
        <w:rPr>
          <w:rFonts w:eastAsia="Times New Roman" w:cs="Arial"/>
          <w:szCs w:val="20"/>
          <w:lang w:val="en-US"/>
        </w:rPr>
        <w:t>P</w:t>
      </w:r>
      <w:r w:rsidRPr="00C814BC">
        <w:rPr>
          <w:rFonts w:eastAsia="Times New Roman" w:cs="Arial"/>
          <w:szCs w:val="20"/>
          <w:lang w:val="en-US"/>
        </w:rPr>
        <w:t>ipavav</w:t>
      </w:r>
      <w:bookmarkEnd w:id="0"/>
      <w:r w:rsidRPr="00C814BC">
        <w:rPr>
          <w:rFonts w:cs="Arial"/>
          <w:szCs w:val="20"/>
        </w:rPr>
        <w:t xml:space="preserve">” (hereinafter referred “The Works”) to The Contractor and The Employer has accepted the final offer submitted by The Contractor.   </w:t>
      </w:r>
    </w:p>
    <w:p w14:paraId="12CB449D" w14:textId="77777777" w:rsidR="00037AB8" w:rsidRPr="00C814BC" w:rsidRDefault="00037AB8" w:rsidP="00037AB8">
      <w:pPr>
        <w:spacing w:line="264" w:lineRule="auto"/>
        <w:jc w:val="both"/>
        <w:rPr>
          <w:rFonts w:cs="Arial"/>
          <w:szCs w:val="20"/>
        </w:rPr>
      </w:pPr>
      <w:r w:rsidRPr="00C814BC">
        <w:rPr>
          <w:rFonts w:cs="Arial"/>
          <w:szCs w:val="20"/>
        </w:rPr>
        <w:t xml:space="preserve"> </w:t>
      </w:r>
    </w:p>
    <w:p w14:paraId="1B13E872" w14:textId="77777777" w:rsidR="00037AB8" w:rsidRPr="00C814BC" w:rsidRDefault="00037AB8" w:rsidP="00037AB8">
      <w:pPr>
        <w:spacing w:line="264" w:lineRule="auto"/>
        <w:ind w:right="44" w:firstLine="9"/>
        <w:jc w:val="both"/>
        <w:rPr>
          <w:b/>
          <w:w w:val="105"/>
          <w:szCs w:val="20"/>
        </w:rPr>
      </w:pPr>
      <w:r w:rsidRPr="00C814BC">
        <w:rPr>
          <w:b/>
          <w:w w:val="105"/>
          <w:szCs w:val="20"/>
        </w:rPr>
        <w:t>WHEREAS</w:t>
      </w:r>
      <w:r w:rsidRPr="00C814BC">
        <w:rPr>
          <w:w w:val="105"/>
          <w:szCs w:val="20"/>
        </w:rPr>
        <w:t xml:space="preserve"> the Contractor has represented and warranted that it has the relevant and adequate experience, expertise, knowledge, capability and resources to undertake execution, completion and guarantee of works on mutually convenient terms and conditions agreed as follows.   </w:t>
      </w:r>
    </w:p>
    <w:p w14:paraId="65C913BC" w14:textId="77777777" w:rsidR="00037AB8" w:rsidRPr="00C814BC" w:rsidRDefault="00037AB8" w:rsidP="00037AB8">
      <w:pPr>
        <w:spacing w:line="264" w:lineRule="auto"/>
        <w:ind w:right="44" w:firstLine="9"/>
        <w:jc w:val="both"/>
        <w:rPr>
          <w:b/>
          <w:w w:val="105"/>
          <w:szCs w:val="20"/>
        </w:rPr>
      </w:pPr>
    </w:p>
    <w:p w14:paraId="6E070795" w14:textId="77777777" w:rsidR="00037AB8" w:rsidRPr="00C814BC" w:rsidRDefault="00037AB8" w:rsidP="00037AB8">
      <w:pPr>
        <w:spacing w:line="264" w:lineRule="auto"/>
        <w:ind w:right="44" w:firstLine="9"/>
        <w:jc w:val="both"/>
        <w:rPr>
          <w:szCs w:val="20"/>
        </w:rPr>
      </w:pPr>
      <w:r w:rsidRPr="00C814BC">
        <w:rPr>
          <w:b/>
          <w:w w:val="105"/>
          <w:szCs w:val="20"/>
        </w:rPr>
        <w:t xml:space="preserve">NOW THEREFORE, </w:t>
      </w:r>
      <w:r w:rsidRPr="00C814BC">
        <w:rPr>
          <w:w w:val="105"/>
          <w:szCs w:val="20"/>
        </w:rPr>
        <w:t>in consideration of the premises and mutual terms and conditions hereinafter set forth the Parties agree as follows.</w:t>
      </w:r>
    </w:p>
    <w:p w14:paraId="1EBADBBD" w14:textId="77777777" w:rsidR="00037AB8" w:rsidRPr="00C814BC" w:rsidRDefault="00037AB8" w:rsidP="00037AB8">
      <w:pPr>
        <w:spacing w:line="264" w:lineRule="auto"/>
        <w:jc w:val="both"/>
        <w:rPr>
          <w:rFonts w:cs="Arial"/>
          <w:szCs w:val="20"/>
        </w:rPr>
      </w:pPr>
    </w:p>
    <w:p w14:paraId="018C97D6" w14:textId="77777777" w:rsidR="00037AB8" w:rsidRPr="00C814BC" w:rsidRDefault="00037AB8" w:rsidP="00037AB8">
      <w:pPr>
        <w:spacing w:line="264" w:lineRule="auto"/>
        <w:jc w:val="both"/>
        <w:rPr>
          <w:rFonts w:cs="Arial"/>
          <w:szCs w:val="20"/>
        </w:rPr>
      </w:pPr>
      <w:r w:rsidRPr="00C814BC">
        <w:rPr>
          <w:rFonts w:cs="Arial"/>
          <w:szCs w:val="20"/>
        </w:rPr>
        <w:t>The Employer and the Contractor agree as follows:</w:t>
      </w:r>
    </w:p>
    <w:p w14:paraId="09A9ACBC" w14:textId="77777777" w:rsidR="00037AB8" w:rsidRPr="00C814BC" w:rsidRDefault="00037AB8" w:rsidP="00037AB8">
      <w:pPr>
        <w:spacing w:line="264" w:lineRule="auto"/>
        <w:jc w:val="both"/>
        <w:rPr>
          <w:rFonts w:cs="Arial"/>
          <w:szCs w:val="20"/>
        </w:rPr>
      </w:pPr>
    </w:p>
    <w:p w14:paraId="4D54606B"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In this Agreement words and expressions shall have the same meanings as are respectively assigned to them in the Conditions of Contract hereinafter referred to.</w:t>
      </w:r>
    </w:p>
    <w:p w14:paraId="3903D016" w14:textId="77777777" w:rsidR="00037AB8" w:rsidRPr="00C814BC" w:rsidRDefault="00037AB8" w:rsidP="00037AB8">
      <w:pPr>
        <w:spacing w:line="264" w:lineRule="auto"/>
        <w:jc w:val="both"/>
        <w:rPr>
          <w:rFonts w:cs="Arial"/>
          <w:szCs w:val="20"/>
        </w:rPr>
      </w:pPr>
    </w:p>
    <w:p w14:paraId="6252AAAA"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szCs w:val="20"/>
        </w:rPr>
        <w:t>The Contractor shall undertake execution and complete the work including the remedying of any defects therein, the works in respect of the scope of work detailed under annexures to this contract and the other documents/annexures shall be deemed to form and be read and constructed forming essential part of this Agreement.</w:t>
      </w:r>
    </w:p>
    <w:p w14:paraId="186A3153" w14:textId="77777777" w:rsidR="00037AB8" w:rsidRPr="00C814BC" w:rsidRDefault="00037AB8" w:rsidP="00037AB8">
      <w:pPr>
        <w:pStyle w:val="ListParagraph"/>
        <w:jc w:val="both"/>
        <w:rPr>
          <w:szCs w:val="20"/>
        </w:rPr>
      </w:pPr>
    </w:p>
    <w:p w14:paraId="3CF2F067"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szCs w:val="20"/>
        </w:rPr>
        <w:t xml:space="preserve">The following Annexures/Documents hereto and shall form integral part of this Agreement and for the purpose of interpretation were in event of conflict or inconsistency, the priority of documents from high to low shall be in accordance with following sequence. </w:t>
      </w:r>
    </w:p>
    <w:p w14:paraId="4EFD828C" w14:textId="77777777" w:rsidR="00037AB8" w:rsidRPr="00C814BC" w:rsidRDefault="00037AB8" w:rsidP="00037AB8">
      <w:pPr>
        <w:spacing w:line="264" w:lineRule="auto"/>
        <w:jc w:val="both"/>
        <w:rPr>
          <w:rFonts w:cs="Arial"/>
          <w:szCs w:val="20"/>
        </w:rPr>
      </w:pPr>
    </w:p>
    <w:p w14:paraId="4FBC8165" w14:textId="1EDD9099" w:rsidR="00037AB8" w:rsidRPr="00C814BC" w:rsidRDefault="00037AB8" w:rsidP="00C814BC">
      <w:pPr>
        <w:pStyle w:val="ListParagraph"/>
        <w:numPr>
          <w:ilvl w:val="1"/>
          <w:numId w:val="22"/>
        </w:numPr>
        <w:spacing w:line="264" w:lineRule="auto"/>
        <w:ind w:left="1440"/>
        <w:jc w:val="both"/>
        <w:rPr>
          <w:rFonts w:cs="Arial"/>
          <w:szCs w:val="20"/>
        </w:rPr>
      </w:pPr>
      <w:r w:rsidRPr="00C814BC">
        <w:rPr>
          <w:rFonts w:cs="Arial"/>
          <w:szCs w:val="20"/>
        </w:rPr>
        <w:lastRenderedPageBreak/>
        <w:t>General Conditions for this contract</w:t>
      </w:r>
    </w:p>
    <w:p w14:paraId="225F17A8" w14:textId="36F3DDAF" w:rsidR="00037AB8" w:rsidRPr="00C814BC" w:rsidRDefault="00037AB8" w:rsidP="00C814BC">
      <w:pPr>
        <w:pStyle w:val="ListParagraph"/>
        <w:numPr>
          <w:ilvl w:val="1"/>
          <w:numId w:val="22"/>
        </w:numPr>
        <w:tabs>
          <w:tab w:val="num" w:pos="2520"/>
        </w:tabs>
        <w:spacing w:line="264" w:lineRule="auto"/>
        <w:ind w:left="1440"/>
        <w:jc w:val="both"/>
        <w:rPr>
          <w:rFonts w:cs="Arial"/>
          <w:szCs w:val="20"/>
        </w:rPr>
      </w:pPr>
      <w:r w:rsidRPr="00C814BC">
        <w:rPr>
          <w:rFonts w:cs="Arial"/>
          <w:szCs w:val="20"/>
        </w:rPr>
        <w:t>Technical Specifications for this Contract</w:t>
      </w:r>
    </w:p>
    <w:p w14:paraId="72C38501" w14:textId="33355710" w:rsidR="00037AB8" w:rsidRPr="00C814BC" w:rsidRDefault="00037AB8" w:rsidP="00C814BC">
      <w:pPr>
        <w:pStyle w:val="ListParagraph"/>
        <w:numPr>
          <w:ilvl w:val="1"/>
          <w:numId w:val="22"/>
        </w:numPr>
        <w:tabs>
          <w:tab w:val="num" w:pos="2520"/>
        </w:tabs>
        <w:spacing w:line="264" w:lineRule="auto"/>
        <w:ind w:left="1440"/>
        <w:jc w:val="both"/>
        <w:rPr>
          <w:rFonts w:cs="Arial"/>
          <w:szCs w:val="20"/>
        </w:rPr>
      </w:pPr>
      <w:r w:rsidRPr="00C814BC">
        <w:rPr>
          <w:rFonts w:cs="Arial"/>
          <w:szCs w:val="20"/>
        </w:rPr>
        <w:t>Tender Bill of Quantity for this Contract</w:t>
      </w:r>
    </w:p>
    <w:p w14:paraId="121C692F" w14:textId="42F84A94" w:rsidR="00037AB8" w:rsidRPr="00C814BC" w:rsidRDefault="00037AB8" w:rsidP="00C814BC">
      <w:pPr>
        <w:pStyle w:val="ListParagraph"/>
        <w:numPr>
          <w:ilvl w:val="1"/>
          <w:numId w:val="22"/>
        </w:numPr>
        <w:tabs>
          <w:tab w:val="num" w:pos="2520"/>
        </w:tabs>
        <w:spacing w:line="264" w:lineRule="auto"/>
        <w:ind w:left="1440"/>
        <w:jc w:val="both"/>
        <w:rPr>
          <w:rFonts w:cs="Arial"/>
          <w:szCs w:val="20"/>
        </w:rPr>
      </w:pPr>
      <w:r w:rsidRPr="00C814BC">
        <w:rPr>
          <w:rFonts w:cs="Arial"/>
          <w:szCs w:val="20"/>
        </w:rPr>
        <w:t>Location Plan &amp; Construction Drawings for this Contract</w:t>
      </w:r>
    </w:p>
    <w:p w14:paraId="66FBD9E2" w14:textId="77777777" w:rsidR="00037AB8" w:rsidRPr="00C814BC" w:rsidRDefault="00037AB8" w:rsidP="00C814BC">
      <w:pPr>
        <w:pStyle w:val="ListParagraph"/>
        <w:ind w:left="1440"/>
        <w:jc w:val="both"/>
        <w:rPr>
          <w:rFonts w:cs="Arial"/>
          <w:szCs w:val="20"/>
        </w:rPr>
      </w:pPr>
    </w:p>
    <w:p w14:paraId="66E29A93" w14:textId="4A51F299" w:rsidR="00037AB8" w:rsidRPr="00C814BC" w:rsidRDefault="00037AB8" w:rsidP="00C814BC">
      <w:pPr>
        <w:pStyle w:val="ListParagraph"/>
        <w:numPr>
          <w:ilvl w:val="1"/>
          <w:numId w:val="22"/>
        </w:numPr>
        <w:tabs>
          <w:tab w:val="num" w:pos="2520"/>
        </w:tabs>
        <w:spacing w:line="264" w:lineRule="auto"/>
        <w:ind w:left="1440"/>
        <w:jc w:val="both"/>
        <w:rPr>
          <w:rFonts w:cs="Arial"/>
          <w:szCs w:val="20"/>
        </w:rPr>
      </w:pPr>
      <w:r w:rsidRPr="00C814BC">
        <w:rPr>
          <w:rFonts w:cs="Arial"/>
          <w:szCs w:val="20"/>
        </w:rPr>
        <w:t xml:space="preserve">The following documents shall be essential part of this Agreement </w:t>
      </w:r>
    </w:p>
    <w:p w14:paraId="22A16B33"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Anti-Corruption, Competition &amp; Sanction Law and Regulations</w:t>
      </w:r>
    </w:p>
    <w:p w14:paraId="259A4936"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Civil Construction Safety</w:t>
      </w:r>
    </w:p>
    <w:p w14:paraId="2AF7739C"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Contractor safety</w:t>
      </w:r>
    </w:p>
    <w:p w14:paraId="721AFD16"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Project HSE Specifications</w:t>
      </w:r>
    </w:p>
    <w:p w14:paraId="106C37E5"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Third Party Code of Conducts</w:t>
      </w:r>
    </w:p>
    <w:p w14:paraId="22A90C42"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Consequences Management</w:t>
      </w:r>
    </w:p>
    <w:p w14:paraId="4A47FF11" w14:textId="77777777" w:rsidR="00037AB8" w:rsidRPr="00C814BC" w:rsidRDefault="00037AB8" w:rsidP="00C814BC">
      <w:pPr>
        <w:pStyle w:val="ListParagraph"/>
        <w:numPr>
          <w:ilvl w:val="2"/>
          <w:numId w:val="22"/>
        </w:numPr>
        <w:tabs>
          <w:tab w:val="num" w:pos="2520"/>
        </w:tabs>
        <w:spacing w:line="264" w:lineRule="auto"/>
        <w:ind w:left="2127"/>
        <w:jc w:val="both"/>
        <w:rPr>
          <w:rFonts w:cs="Arial"/>
          <w:szCs w:val="20"/>
        </w:rPr>
      </w:pPr>
      <w:r w:rsidRPr="00C814BC">
        <w:rPr>
          <w:rFonts w:cs="Arial"/>
          <w:szCs w:val="20"/>
        </w:rPr>
        <w:t>APMT Guidelines on Contract Labour Compliance</w:t>
      </w:r>
    </w:p>
    <w:p w14:paraId="471106C4" w14:textId="77777777" w:rsidR="00037AB8" w:rsidRPr="00C814BC" w:rsidRDefault="00037AB8" w:rsidP="00C814BC">
      <w:pPr>
        <w:pStyle w:val="ListParagraph"/>
        <w:spacing w:line="264" w:lineRule="auto"/>
        <w:ind w:left="1440"/>
        <w:jc w:val="both"/>
        <w:rPr>
          <w:rFonts w:cs="Arial"/>
          <w:szCs w:val="20"/>
        </w:rPr>
      </w:pPr>
    </w:p>
    <w:p w14:paraId="733D7400" w14:textId="6EE86BB5" w:rsidR="00037AB8" w:rsidRPr="00C814BC" w:rsidRDefault="00037AB8" w:rsidP="00C814BC">
      <w:pPr>
        <w:pStyle w:val="ListParagraph"/>
        <w:numPr>
          <w:ilvl w:val="1"/>
          <w:numId w:val="22"/>
        </w:numPr>
        <w:tabs>
          <w:tab w:val="num" w:pos="2520"/>
        </w:tabs>
        <w:spacing w:line="264" w:lineRule="auto"/>
        <w:ind w:left="1440"/>
        <w:jc w:val="both"/>
        <w:rPr>
          <w:rFonts w:cs="Arial"/>
          <w:szCs w:val="20"/>
        </w:rPr>
      </w:pPr>
      <w:r w:rsidRPr="00C814BC">
        <w:rPr>
          <w:rFonts w:cs="Arial"/>
          <w:szCs w:val="20"/>
        </w:rPr>
        <w:t>All Communication details during Tendring process for this contract</w:t>
      </w:r>
      <w:r w:rsidR="00C96401" w:rsidRPr="00C814BC">
        <w:rPr>
          <w:rFonts w:cs="Arial"/>
          <w:szCs w:val="20"/>
        </w:rPr>
        <w:t>.</w:t>
      </w:r>
    </w:p>
    <w:p w14:paraId="17982C4C" w14:textId="77777777" w:rsidR="00037AB8" w:rsidRPr="00C814BC" w:rsidRDefault="00037AB8" w:rsidP="00037AB8">
      <w:pPr>
        <w:pStyle w:val="ListParagraph"/>
        <w:tabs>
          <w:tab w:val="num" w:pos="1800"/>
        </w:tabs>
        <w:spacing w:line="264" w:lineRule="auto"/>
        <w:jc w:val="both"/>
        <w:rPr>
          <w:rFonts w:cs="Arial"/>
          <w:szCs w:val="20"/>
        </w:rPr>
      </w:pPr>
    </w:p>
    <w:p w14:paraId="43E822AC"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 xml:space="preserve">The documents/Annexure(s)/Correspondence forming part of this agreement are mutually explanatory of one other. In case of ambiguities / discrepancies the same shall be explained and adjusted by the Employer and the Engineer who shall thereon issue instructions to the Contractor in this regard. The Contractor shall accept the instructions of Employer and the Engineer without any protest or demur.  </w:t>
      </w:r>
    </w:p>
    <w:p w14:paraId="3B86E9C4" w14:textId="77777777" w:rsidR="00037AB8" w:rsidRPr="00C814BC" w:rsidRDefault="00037AB8" w:rsidP="00037AB8">
      <w:pPr>
        <w:spacing w:line="264" w:lineRule="auto"/>
        <w:ind w:left="720"/>
        <w:jc w:val="both"/>
        <w:rPr>
          <w:rFonts w:cs="Arial"/>
          <w:szCs w:val="20"/>
        </w:rPr>
      </w:pPr>
    </w:p>
    <w:p w14:paraId="41C2D068"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 xml:space="preserve">The Contractors hereby warrants and represents that it shall execute and complete the works and remedy any defects therein in conformity with the provisions of the Contract in consideration of the payments to be made by the Employer to the Contractor as mentioned in the Agreement. </w:t>
      </w:r>
    </w:p>
    <w:p w14:paraId="69C1F534" w14:textId="77777777" w:rsidR="00037AB8" w:rsidRPr="00C814BC" w:rsidRDefault="00037AB8" w:rsidP="00037AB8">
      <w:pPr>
        <w:spacing w:line="264" w:lineRule="auto"/>
        <w:ind w:left="720"/>
        <w:jc w:val="both"/>
        <w:rPr>
          <w:rFonts w:cs="Arial"/>
          <w:szCs w:val="20"/>
        </w:rPr>
      </w:pPr>
    </w:p>
    <w:p w14:paraId="50E8BA69"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The Employer hereby warrants and represents to pay the Contractor, in consideration of the actual execution and completion of the Works and the remedying of any defects therein, the Agreement price at the times and in the manner prescribed by the Agreement.</w:t>
      </w:r>
    </w:p>
    <w:p w14:paraId="0B4424EA" w14:textId="77777777" w:rsidR="00037AB8" w:rsidRPr="00C814BC" w:rsidRDefault="00037AB8" w:rsidP="00037AB8">
      <w:pPr>
        <w:pStyle w:val="ListParagraph"/>
        <w:spacing w:line="264" w:lineRule="auto"/>
        <w:jc w:val="both"/>
        <w:rPr>
          <w:szCs w:val="20"/>
        </w:rPr>
      </w:pPr>
    </w:p>
    <w:p w14:paraId="5048E585"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Before the commencement of work, the Contractor shall prepare &amp; submit the Work Programme Schedule (WPS) and Quality Control Plan (QCP) to the Employer for approval. The WPS and QCP shall be strictly implemented and the cost of monitoring the quality and tests etc shall be fully borne by the contractor and shall deemed to be included in Accepted Contract Amount</w:t>
      </w:r>
    </w:p>
    <w:p w14:paraId="179A0838" w14:textId="77777777" w:rsidR="00037AB8" w:rsidRPr="00C814BC" w:rsidRDefault="00037AB8" w:rsidP="00037AB8">
      <w:pPr>
        <w:spacing w:line="264" w:lineRule="auto"/>
        <w:ind w:left="720"/>
        <w:jc w:val="both"/>
        <w:rPr>
          <w:rFonts w:cs="Arial"/>
          <w:szCs w:val="20"/>
        </w:rPr>
      </w:pPr>
    </w:p>
    <w:p w14:paraId="0B3A0B36" w14:textId="0093F0AA"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b/>
          <w:bCs/>
          <w:szCs w:val="20"/>
        </w:rPr>
        <w:t xml:space="preserve">Contract </w:t>
      </w:r>
      <w:r w:rsidR="00C814BC" w:rsidRPr="00C814BC">
        <w:rPr>
          <w:rFonts w:cs="Arial"/>
          <w:b/>
          <w:bCs/>
          <w:szCs w:val="20"/>
        </w:rPr>
        <w:t>Price:</w:t>
      </w:r>
      <w:r w:rsidRPr="00C814BC">
        <w:rPr>
          <w:rFonts w:cs="Arial"/>
          <w:b/>
          <w:bCs/>
          <w:szCs w:val="20"/>
        </w:rPr>
        <w:t xml:space="preserve"> </w:t>
      </w:r>
      <w:r w:rsidRPr="00C814BC">
        <w:rPr>
          <w:rFonts w:cs="Arial"/>
          <w:szCs w:val="20"/>
        </w:rPr>
        <w:t>The Accepted Contract Amount agreed by the Parties for the execution and completion of the Works and carrying out other obligations in accordance with the terms of the Contract is INR</w:t>
      </w:r>
      <w:r w:rsidR="00C96401" w:rsidRPr="00C814BC">
        <w:rPr>
          <w:rFonts w:cs="Arial"/>
          <w:szCs w:val="20"/>
        </w:rPr>
        <w:t>………</w:t>
      </w:r>
      <w:r w:rsidRPr="00C814BC">
        <w:rPr>
          <w:rFonts w:cs="Arial"/>
          <w:szCs w:val="20"/>
        </w:rPr>
        <w:t>(Rupees</w:t>
      </w:r>
      <w:r w:rsidR="00C96401" w:rsidRPr="00C814BC">
        <w:rPr>
          <w:rFonts w:cs="Arial"/>
          <w:szCs w:val="20"/>
        </w:rPr>
        <w:t>……………..</w:t>
      </w:r>
      <w:r w:rsidRPr="00C814BC">
        <w:rPr>
          <w:rFonts w:cs="Arial"/>
          <w:szCs w:val="20"/>
        </w:rPr>
        <w:t xml:space="preserve"> Only). The Parties agree that this Contract is a re-measurable Contract and shall be adjusted in accordance with the Contract.</w:t>
      </w:r>
    </w:p>
    <w:p w14:paraId="02A184B5" w14:textId="77777777" w:rsidR="00C96401" w:rsidRPr="00C814BC" w:rsidRDefault="00C96401" w:rsidP="00037AB8">
      <w:pPr>
        <w:spacing w:line="264" w:lineRule="auto"/>
        <w:ind w:left="720"/>
        <w:jc w:val="both"/>
        <w:rPr>
          <w:rFonts w:cs="Arial"/>
          <w:szCs w:val="20"/>
        </w:rPr>
      </w:pPr>
    </w:p>
    <w:p w14:paraId="69B95223" w14:textId="064F1393"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The Accepted Contract Amount shall be excluding Goods Service Tax (GST) payable at applicable rates, but including of all taxes, duties, levies, Labour &amp; bocw cess, TCS, Import duty, material Royalties, transportation, inspection &amp; certification charges, OR</w:t>
      </w:r>
      <w:r w:rsidR="00C96401" w:rsidRPr="00C814BC">
        <w:rPr>
          <w:rFonts w:cs="Arial"/>
          <w:szCs w:val="20"/>
        </w:rPr>
        <w:t xml:space="preserve"> </w:t>
      </w:r>
      <w:r w:rsidRPr="00C814BC">
        <w:rPr>
          <w:rFonts w:cs="Arial"/>
          <w:szCs w:val="20"/>
        </w:rPr>
        <w:t>any other state OR corporation tax OR applicable under any rules / regulations / acts / statutes of the State and Central Government duties.</w:t>
      </w:r>
    </w:p>
    <w:p w14:paraId="0590E987" w14:textId="77777777" w:rsidR="00037AB8" w:rsidRPr="00C814BC" w:rsidRDefault="00037AB8" w:rsidP="00037AB8">
      <w:pPr>
        <w:spacing w:line="264" w:lineRule="auto"/>
        <w:ind w:left="709"/>
        <w:jc w:val="both"/>
        <w:rPr>
          <w:rFonts w:cs="Arial"/>
          <w:szCs w:val="20"/>
        </w:rPr>
      </w:pPr>
    </w:p>
    <w:p w14:paraId="235B873C"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 xml:space="preserve">The Accepted Contract Amount shall also include expenditure for traffic maintenance to avoid constraints of work, safety, diversion and any precautions required to execute the works and expenditure for liaising/dispute resolve with local authorities/villages.  </w:t>
      </w:r>
    </w:p>
    <w:p w14:paraId="095FBC34" w14:textId="77777777" w:rsidR="00037AB8" w:rsidRPr="00C814BC" w:rsidRDefault="00037AB8" w:rsidP="00037AB8">
      <w:pPr>
        <w:pStyle w:val="ListParagraph"/>
        <w:widowControl w:val="0"/>
        <w:autoSpaceDE w:val="0"/>
        <w:autoSpaceDN w:val="0"/>
        <w:spacing w:line="264" w:lineRule="auto"/>
        <w:ind w:left="709" w:right="44"/>
        <w:contextualSpacing w:val="0"/>
        <w:jc w:val="both"/>
        <w:rPr>
          <w:rFonts w:cs="Arial"/>
          <w:szCs w:val="20"/>
          <w:lang w:val="en-US"/>
        </w:rPr>
      </w:pPr>
    </w:p>
    <w:p w14:paraId="38C3BB3B"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Employer shall deduct Gujarat State Turnover Tax on Works Contract Tax, Income Tax and any other taxes as per norms of Government of Gujarat &amp; Government of India if applicable.</w:t>
      </w:r>
    </w:p>
    <w:p w14:paraId="47F2A3F2" w14:textId="77777777" w:rsidR="00037AB8" w:rsidRPr="00C814BC" w:rsidRDefault="00037AB8" w:rsidP="00037AB8">
      <w:pPr>
        <w:pStyle w:val="ListParagraph"/>
        <w:spacing w:line="264" w:lineRule="auto"/>
        <w:jc w:val="both"/>
        <w:rPr>
          <w:rFonts w:cs="Arial"/>
          <w:szCs w:val="20"/>
        </w:rPr>
      </w:pPr>
    </w:p>
    <w:p w14:paraId="428848C4"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In consideration of the payments to be made by the Employer to the Contractor as agreed between the Parties, the Contractor hereby covenants with the Employer to execute and complete the Works and remedy the defects therein with the provisions of the Contract.</w:t>
      </w:r>
    </w:p>
    <w:p w14:paraId="015C567B" w14:textId="77777777" w:rsidR="00037AB8" w:rsidRPr="00C814BC" w:rsidRDefault="00037AB8" w:rsidP="00037AB8">
      <w:pPr>
        <w:spacing w:line="264" w:lineRule="auto"/>
        <w:jc w:val="both"/>
        <w:rPr>
          <w:rFonts w:cs="Arial"/>
          <w:szCs w:val="20"/>
        </w:rPr>
      </w:pPr>
    </w:p>
    <w:p w14:paraId="4E6E66E7"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 xml:space="preserve">The Employer hereby covenants to pay the Contractor in consideration of the execution, and completion of the Works and the remedying of defects therein, the Contract Price at the times and in the manner prescribed by the Contract. </w:t>
      </w:r>
    </w:p>
    <w:p w14:paraId="7C6E8AED" w14:textId="77777777" w:rsidR="00037AB8" w:rsidRPr="00C814BC" w:rsidRDefault="00037AB8" w:rsidP="00037AB8">
      <w:pPr>
        <w:pStyle w:val="ListParagraph"/>
        <w:spacing w:line="264" w:lineRule="auto"/>
        <w:jc w:val="both"/>
        <w:rPr>
          <w:rFonts w:cs="Arial"/>
          <w:szCs w:val="20"/>
        </w:rPr>
      </w:pPr>
    </w:p>
    <w:p w14:paraId="37D497B1" w14:textId="7EF1B44E"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Since this is an operational port, the Contractor need to take all necessary safety measures, precautions as deemed to progress with minimal interruption.</w:t>
      </w:r>
      <w:r w:rsidR="00C814BC">
        <w:rPr>
          <w:rFonts w:cs="Arial"/>
          <w:szCs w:val="20"/>
        </w:rPr>
        <w:t xml:space="preserve"> In any case, Operation will always have priority and contractor needs to plan their activities accordingly.</w:t>
      </w:r>
    </w:p>
    <w:p w14:paraId="71CC22DC" w14:textId="77777777" w:rsidR="00037AB8" w:rsidRPr="00C814BC" w:rsidRDefault="00037AB8" w:rsidP="00037AB8">
      <w:pPr>
        <w:pStyle w:val="ListParagraph"/>
        <w:spacing w:line="264" w:lineRule="auto"/>
        <w:jc w:val="both"/>
        <w:rPr>
          <w:rFonts w:cs="Arial"/>
          <w:szCs w:val="20"/>
        </w:rPr>
      </w:pPr>
    </w:p>
    <w:p w14:paraId="3F624FA7"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b/>
          <w:bCs/>
          <w:szCs w:val="20"/>
        </w:rPr>
        <w:t xml:space="preserve">Completion Period </w:t>
      </w:r>
    </w:p>
    <w:p w14:paraId="39968BB7" w14:textId="77777777" w:rsidR="00037AB8" w:rsidRPr="00C814BC" w:rsidRDefault="00037AB8" w:rsidP="00037AB8">
      <w:pPr>
        <w:spacing w:line="264" w:lineRule="auto"/>
        <w:ind w:left="720"/>
        <w:jc w:val="both"/>
        <w:rPr>
          <w:rFonts w:cs="Arial"/>
          <w:szCs w:val="20"/>
        </w:rPr>
      </w:pPr>
      <w:r w:rsidRPr="00C814BC">
        <w:rPr>
          <w:rFonts w:cs="Arial"/>
          <w:szCs w:val="20"/>
        </w:rPr>
        <w:t>Time is the essence of Contract. The Contractor has agreed for timely completion of work and shall deploy sufficient experienced manpower, equipment and machineries to carry out and complete the work as required by the Employer.</w:t>
      </w:r>
    </w:p>
    <w:p w14:paraId="5F7AC159" w14:textId="77777777" w:rsidR="00037AB8" w:rsidRPr="00C814BC" w:rsidRDefault="00037AB8" w:rsidP="00037AB8">
      <w:pPr>
        <w:pStyle w:val="ListParagraph"/>
        <w:jc w:val="both"/>
        <w:rPr>
          <w:rFonts w:cs="Arial"/>
          <w:szCs w:val="20"/>
        </w:rPr>
      </w:pPr>
    </w:p>
    <w:p w14:paraId="03585352" w14:textId="5366B323" w:rsidR="00037AB8" w:rsidRPr="00C814BC" w:rsidRDefault="00037AB8" w:rsidP="00037AB8">
      <w:pPr>
        <w:spacing w:line="264" w:lineRule="auto"/>
        <w:ind w:left="720"/>
        <w:jc w:val="both"/>
        <w:rPr>
          <w:rFonts w:cs="Arial"/>
          <w:szCs w:val="20"/>
        </w:rPr>
      </w:pPr>
      <w:r w:rsidRPr="00C814BC">
        <w:rPr>
          <w:rFonts w:cs="Arial"/>
          <w:szCs w:val="20"/>
        </w:rPr>
        <w:t xml:space="preserve">The time of completion of this work is </w:t>
      </w:r>
      <w:r w:rsidR="007038A5">
        <w:rPr>
          <w:rFonts w:cs="Arial"/>
          <w:szCs w:val="20"/>
        </w:rPr>
        <w:t xml:space="preserve">180 </w:t>
      </w:r>
      <w:r w:rsidRPr="00C814BC">
        <w:rPr>
          <w:rFonts w:cs="Arial"/>
          <w:szCs w:val="20"/>
        </w:rPr>
        <w:t>(</w:t>
      </w:r>
      <w:r w:rsidR="007038A5">
        <w:rPr>
          <w:rFonts w:cs="Arial"/>
          <w:szCs w:val="20"/>
        </w:rPr>
        <w:t>one hundred eighty</w:t>
      </w:r>
      <w:r w:rsidRPr="00C814BC">
        <w:rPr>
          <w:rFonts w:cs="Arial"/>
          <w:szCs w:val="20"/>
        </w:rPr>
        <w:t>) Days</w:t>
      </w:r>
      <w:r w:rsidRPr="00C814BC">
        <w:rPr>
          <w:rFonts w:cs="Arial"/>
          <w:b/>
          <w:bCs/>
          <w:szCs w:val="20"/>
        </w:rPr>
        <w:t xml:space="preserve"> </w:t>
      </w:r>
      <w:r w:rsidRPr="00C814BC">
        <w:rPr>
          <w:rFonts w:cs="Arial"/>
          <w:szCs w:val="20"/>
        </w:rPr>
        <w:t>from the date of handing over of work site.</w:t>
      </w:r>
      <w:r w:rsidRPr="00C814BC">
        <w:rPr>
          <w:rFonts w:cs="Arial"/>
          <w:b/>
          <w:bCs/>
          <w:szCs w:val="20"/>
        </w:rPr>
        <w:t xml:space="preserve"> </w:t>
      </w:r>
    </w:p>
    <w:p w14:paraId="6E81180D" w14:textId="77777777" w:rsidR="00037AB8" w:rsidRPr="00C814BC" w:rsidRDefault="00037AB8" w:rsidP="00037AB8">
      <w:pPr>
        <w:spacing w:line="264" w:lineRule="auto"/>
        <w:ind w:left="720"/>
        <w:jc w:val="both"/>
        <w:rPr>
          <w:rFonts w:cs="Arial"/>
          <w:szCs w:val="20"/>
        </w:rPr>
      </w:pPr>
    </w:p>
    <w:p w14:paraId="69848B74" w14:textId="77777777" w:rsidR="00037AB8" w:rsidRPr="00C814BC" w:rsidRDefault="00037AB8" w:rsidP="00037AB8">
      <w:pPr>
        <w:numPr>
          <w:ilvl w:val="0"/>
          <w:numId w:val="21"/>
        </w:numPr>
        <w:tabs>
          <w:tab w:val="num" w:pos="720"/>
        </w:tabs>
        <w:spacing w:line="264" w:lineRule="auto"/>
        <w:ind w:left="720"/>
        <w:jc w:val="both"/>
        <w:rPr>
          <w:rFonts w:cs="Arial"/>
          <w:szCs w:val="20"/>
        </w:rPr>
      </w:pPr>
      <w:bookmarkStart w:id="1" w:name="_Hlk84492265"/>
      <w:r w:rsidRPr="00C814BC">
        <w:rPr>
          <w:rFonts w:cs="Arial"/>
          <w:szCs w:val="20"/>
        </w:rPr>
        <w:t xml:space="preserve">The Contractor has verified the site, local working environment and fully conversant with local challenges like compliance of local laws, swift synchronization with local communities, dealing with local administrations etc. The Contractor shall be singularly responsible for execution of all works inside and outside the port boundary by coordinating with the local community and authorities as required for successful completion of the </w:t>
      </w:r>
      <w:bookmarkEnd w:id="1"/>
      <w:r w:rsidRPr="00C814BC">
        <w:rPr>
          <w:rFonts w:cs="Arial"/>
          <w:szCs w:val="20"/>
        </w:rPr>
        <w:t>Works.</w:t>
      </w:r>
    </w:p>
    <w:p w14:paraId="1CE6CE2A" w14:textId="77777777" w:rsidR="00037AB8" w:rsidRPr="00C814BC" w:rsidRDefault="00037AB8" w:rsidP="00037AB8">
      <w:pPr>
        <w:spacing w:line="264" w:lineRule="auto"/>
        <w:ind w:left="720"/>
        <w:jc w:val="both"/>
        <w:rPr>
          <w:rFonts w:cs="Arial"/>
          <w:szCs w:val="20"/>
        </w:rPr>
      </w:pPr>
    </w:p>
    <w:p w14:paraId="5D7FDFBF"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All the construction materials, plants, equipment, tools &amp; tackles, manpower, laboratory for test and others such item required/related to this Work for satisfactory completion of the Works shall be provided by the Contractor. The Contractor shall be responsible for supply of any items, materials, equipment etc in whatever form. Final quoted price by the Contractor shall be deemed to include all the costs required for the satisfactory completion of the contract.</w:t>
      </w:r>
    </w:p>
    <w:p w14:paraId="0DB78EF6" w14:textId="77777777" w:rsidR="00037AB8" w:rsidRPr="00C814BC" w:rsidRDefault="00037AB8" w:rsidP="00037AB8">
      <w:pPr>
        <w:spacing w:line="264" w:lineRule="auto"/>
        <w:ind w:left="720"/>
        <w:jc w:val="both"/>
        <w:rPr>
          <w:rFonts w:cs="Arial"/>
          <w:szCs w:val="20"/>
        </w:rPr>
      </w:pPr>
    </w:p>
    <w:p w14:paraId="55F42E69"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szCs w:val="20"/>
        </w:rPr>
        <w:t>Contractors shall take all necessary precautions towards safety of human beings, environments, materials, machineries, equipment &amp; assets of GPPL and provide all safety gear including personnel protective equipment (PPE) to his workers, Engineers, staff etc as necessary considering the nature of work, at his cost.</w:t>
      </w:r>
    </w:p>
    <w:p w14:paraId="13A55115" w14:textId="77777777" w:rsidR="00037AB8" w:rsidRPr="00C814BC" w:rsidRDefault="00037AB8" w:rsidP="00037AB8">
      <w:pPr>
        <w:pStyle w:val="ListParagraph"/>
        <w:jc w:val="both"/>
        <w:rPr>
          <w:rFonts w:cs="Arial"/>
          <w:b/>
          <w:bCs/>
          <w:szCs w:val="20"/>
        </w:rPr>
      </w:pPr>
    </w:p>
    <w:p w14:paraId="48244B6D"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b/>
          <w:bCs/>
          <w:szCs w:val="20"/>
        </w:rPr>
        <w:t>Project in Charge</w:t>
      </w:r>
      <w:r w:rsidRPr="00C814BC">
        <w:rPr>
          <w:rFonts w:cs="Arial"/>
          <w:szCs w:val="20"/>
        </w:rPr>
        <w:t xml:space="preserve"> </w:t>
      </w:r>
    </w:p>
    <w:p w14:paraId="336E624D" w14:textId="6A38D86C" w:rsidR="00037AB8" w:rsidRPr="00C814BC" w:rsidRDefault="00037AB8" w:rsidP="00037AB8">
      <w:pPr>
        <w:spacing w:line="264" w:lineRule="auto"/>
        <w:ind w:left="720"/>
        <w:jc w:val="both"/>
        <w:rPr>
          <w:rFonts w:cs="Arial"/>
          <w:szCs w:val="20"/>
        </w:rPr>
      </w:pPr>
      <w:r w:rsidRPr="00C814BC">
        <w:rPr>
          <w:szCs w:val="20"/>
        </w:rPr>
        <w:t xml:space="preserve">The Employer shall nominate </w:t>
      </w:r>
      <w:r w:rsidR="00C96401" w:rsidRPr="00C814BC">
        <w:rPr>
          <w:szCs w:val="20"/>
        </w:rPr>
        <w:t>………………………</w:t>
      </w:r>
      <w:r w:rsidRPr="00C814BC">
        <w:rPr>
          <w:szCs w:val="20"/>
        </w:rPr>
        <w:t xml:space="preserve"> as Project in Charge of this work. The Contractor shall carry out works on day-to-day basis with prior consultation of Project in Charge. </w:t>
      </w:r>
    </w:p>
    <w:p w14:paraId="2CBDE550" w14:textId="21D3995A" w:rsidR="00037AB8" w:rsidRPr="00C814BC" w:rsidRDefault="00037AB8" w:rsidP="00037AB8">
      <w:pPr>
        <w:pStyle w:val="ListParagraph"/>
        <w:jc w:val="both"/>
        <w:rPr>
          <w:b/>
          <w:szCs w:val="20"/>
        </w:rPr>
      </w:pPr>
    </w:p>
    <w:p w14:paraId="4DAEDDAC" w14:textId="754D7955" w:rsidR="00C96401" w:rsidRDefault="00C96401" w:rsidP="00037AB8">
      <w:pPr>
        <w:pStyle w:val="ListParagraph"/>
        <w:jc w:val="both"/>
        <w:rPr>
          <w:b/>
          <w:szCs w:val="20"/>
        </w:rPr>
      </w:pPr>
    </w:p>
    <w:p w14:paraId="3834A1D3" w14:textId="77777777" w:rsidR="007038A5" w:rsidRPr="00C814BC" w:rsidRDefault="007038A5" w:rsidP="00037AB8">
      <w:pPr>
        <w:pStyle w:val="ListParagraph"/>
        <w:jc w:val="both"/>
        <w:rPr>
          <w:b/>
          <w:szCs w:val="20"/>
        </w:rPr>
      </w:pPr>
    </w:p>
    <w:p w14:paraId="2F641AAB" w14:textId="2E5FE7C4" w:rsidR="00C96401" w:rsidRPr="00C814BC" w:rsidRDefault="00C96401" w:rsidP="00037AB8">
      <w:pPr>
        <w:pStyle w:val="ListParagraph"/>
        <w:jc w:val="both"/>
        <w:rPr>
          <w:b/>
          <w:szCs w:val="20"/>
        </w:rPr>
      </w:pPr>
    </w:p>
    <w:p w14:paraId="304B1548" w14:textId="77777777" w:rsidR="00C96401" w:rsidRPr="00C814BC" w:rsidRDefault="00C96401" w:rsidP="00037AB8">
      <w:pPr>
        <w:pStyle w:val="ListParagraph"/>
        <w:jc w:val="both"/>
        <w:rPr>
          <w:b/>
          <w:szCs w:val="20"/>
        </w:rPr>
      </w:pPr>
    </w:p>
    <w:p w14:paraId="0C12F087"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b/>
          <w:szCs w:val="20"/>
        </w:rPr>
        <w:lastRenderedPageBreak/>
        <w:t>Performance Bank Guarantee</w:t>
      </w:r>
    </w:p>
    <w:p w14:paraId="4DA222F0" w14:textId="77777777" w:rsidR="00037AB8" w:rsidRPr="00C814BC" w:rsidRDefault="00037AB8" w:rsidP="00037AB8">
      <w:pPr>
        <w:pStyle w:val="ListParagraph"/>
        <w:ind w:left="709"/>
        <w:contextualSpacing w:val="0"/>
        <w:jc w:val="both"/>
        <w:rPr>
          <w:b/>
          <w:szCs w:val="20"/>
        </w:rPr>
      </w:pPr>
    </w:p>
    <w:p w14:paraId="60233E5B" w14:textId="77777777" w:rsidR="00037AB8" w:rsidRPr="00C814BC" w:rsidRDefault="00037AB8" w:rsidP="00037AB8">
      <w:pPr>
        <w:pStyle w:val="NoSpacing"/>
        <w:spacing w:line="276" w:lineRule="auto"/>
        <w:ind w:left="709"/>
        <w:jc w:val="both"/>
        <w:rPr>
          <w:szCs w:val="20"/>
        </w:rPr>
      </w:pPr>
      <w:bookmarkStart w:id="2" w:name="_Hlk531076415"/>
      <w:r w:rsidRPr="00C814BC">
        <w:rPr>
          <w:szCs w:val="20"/>
        </w:rPr>
        <w:t xml:space="preserve">The Contractor shall provide unconditional security for his proper performance of the Contract to the Employer within 14 (fourteen) days from the date of acceptance of contract. The Performance Security shall be in the form of a bank guarantee of nationalized bank as stipulated by the Employer and equal to </w:t>
      </w:r>
      <w:r w:rsidRPr="00C814BC">
        <w:rPr>
          <w:b/>
          <w:bCs/>
          <w:szCs w:val="20"/>
        </w:rPr>
        <w:t>10% (ten Percent)</w:t>
      </w:r>
      <w:r w:rsidRPr="00C814BC">
        <w:rPr>
          <w:szCs w:val="20"/>
        </w:rPr>
        <w:t xml:space="preserve"> of the Contract Award Price. </w:t>
      </w:r>
    </w:p>
    <w:bookmarkEnd w:id="2"/>
    <w:p w14:paraId="431C1BD9" w14:textId="77777777" w:rsidR="00037AB8" w:rsidRPr="00C814BC" w:rsidRDefault="00037AB8" w:rsidP="00037AB8">
      <w:pPr>
        <w:pStyle w:val="NoSpacing"/>
        <w:spacing w:line="276" w:lineRule="auto"/>
        <w:jc w:val="both"/>
        <w:rPr>
          <w:szCs w:val="20"/>
        </w:rPr>
      </w:pPr>
    </w:p>
    <w:p w14:paraId="2865382A" w14:textId="4BFCE123" w:rsidR="00037AB8" w:rsidRPr="00C814BC" w:rsidRDefault="00037AB8" w:rsidP="00037AB8">
      <w:pPr>
        <w:pStyle w:val="NoSpacing"/>
        <w:spacing w:line="276" w:lineRule="auto"/>
        <w:ind w:left="709"/>
        <w:jc w:val="both"/>
        <w:rPr>
          <w:szCs w:val="20"/>
        </w:rPr>
      </w:pPr>
      <w:r w:rsidRPr="00C814BC">
        <w:rPr>
          <w:szCs w:val="20"/>
        </w:rPr>
        <w:t>Performance Security (bank guarantee) shall be issued by a Nationalized / Scheduled Bank approved by the Employer. The cost of complying with the requirements of this clause shall be borne by the Contractor. The performance security shall be kept valid until a date, 28 days from the date of expiry of contract issued by Employer. Employer reserved the rights to claim or encash the performance security amount if the Contractor unable to perform the work as per condition of contract</w:t>
      </w:r>
      <w:r w:rsidR="00C814BC">
        <w:rPr>
          <w:szCs w:val="20"/>
        </w:rPr>
        <w:t xml:space="preserve"> or contractor failed to renew the PBG (if expired) before completion of work.</w:t>
      </w:r>
    </w:p>
    <w:p w14:paraId="4E285F0D" w14:textId="77777777" w:rsidR="00037AB8" w:rsidRPr="00C814BC" w:rsidRDefault="00037AB8" w:rsidP="00037AB8">
      <w:pPr>
        <w:pStyle w:val="NoSpacing"/>
        <w:spacing w:line="276" w:lineRule="auto"/>
        <w:ind w:left="709"/>
        <w:jc w:val="both"/>
        <w:rPr>
          <w:szCs w:val="20"/>
        </w:rPr>
      </w:pPr>
      <w:r w:rsidRPr="00C814BC">
        <w:rPr>
          <w:szCs w:val="20"/>
        </w:rPr>
        <w:t xml:space="preserve"> </w:t>
      </w:r>
    </w:p>
    <w:p w14:paraId="7DD34D9C" w14:textId="77777777" w:rsidR="00037AB8" w:rsidRPr="00C814BC" w:rsidRDefault="00037AB8" w:rsidP="00037AB8">
      <w:pPr>
        <w:pStyle w:val="ListParagraph"/>
        <w:numPr>
          <w:ilvl w:val="0"/>
          <w:numId w:val="21"/>
        </w:numPr>
        <w:tabs>
          <w:tab w:val="clear" w:pos="1080"/>
        </w:tabs>
        <w:spacing w:line="276" w:lineRule="auto"/>
        <w:ind w:left="709"/>
        <w:jc w:val="both"/>
        <w:rPr>
          <w:b/>
          <w:szCs w:val="20"/>
        </w:rPr>
      </w:pPr>
      <w:r w:rsidRPr="00C814BC">
        <w:rPr>
          <w:b/>
          <w:szCs w:val="20"/>
        </w:rPr>
        <w:t>Payment condition</w:t>
      </w:r>
    </w:p>
    <w:p w14:paraId="2E555C59" w14:textId="77777777" w:rsidR="00037AB8" w:rsidRPr="00C814BC" w:rsidRDefault="00037AB8" w:rsidP="00037AB8">
      <w:pPr>
        <w:pStyle w:val="ListParagraph"/>
        <w:ind w:left="709"/>
        <w:contextualSpacing w:val="0"/>
        <w:jc w:val="both"/>
        <w:rPr>
          <w:szCs w:val="20"/>
        </w:rPr>
      </w:pPr>
      <w:r w:rsidRPr="00C814BC">
        <w:rPr>
          <w:szCs w:val="20"/>
        </w:rPr>
        <w:t>Contractor shall furnish his invoice/bills to the Engineer-In-Charge in a format approved by the Engineer on completion of each month for release of payment for the actual executed quantities as per Condition of Contract. Each bill amount to be 10% or more of the overall contract amount.</w:t>
      </w:r>
    </w:p>
    <w:p w14:paraId="79757C0C" w14:textId="77777777" w:rsidR="00C96401" w:rsidRPr="00C814BC" w:rsidRDefault="00C96401" w:rsidP="00037AB8">
      <w:pPr>
        <w:ind w:left="709"/>
        <w:jc w:val="both"/>
        <w:rPr>
          <w:szCs w:val="20"/>
        </w:rPr>
      </w:pPr>
    </w:p>
    <w:p w14:paraId="1BC493C8" w14:textId="4B7C4525" w:rsidR="00037AB8" w:rsidRPr="00C814BC" w:rsidRDefault="00037AB8" w:rsidP="00037AB8">
      <w:pPr>
        <w:ind w:left="709"/>
        <w:jc w:val="both"/>
        <w:rPr>
          <w:szCs w:val="20"/>
        </w:rPr>
      </w:pPr>
      <w:r w:rsidRPr="00C814BC">
        <w:rPr>
          <w:szCs w:val="20"/>
        </w:rPr>
        <w:t xml:space="preserve">The Engineer-In-Charge will check and verify the invoice/bill and certify it for an amount payable after deducting the amounts as required to be deducted towards Retention Money, Income Tax, Works Contract Tax or any other tax, duty, levy that may be deductible at source or amount to be withhold/disallowed for defective works needing rectification in accordance with condition of contract and forward the invoice/bills to competent authority of the employer for payment. </w:t>
      </w:r>
    </w:p>
    <w:p w14:paraId="3E476D10" w14:textId="77777777" w:rsidR="00C96401" w:rsidRPr="00C814BC" w:rsidRDefault="00C96401" w:rsidP="00037AB8">
      <w:pPr>
        <w:ind w:left="709"/>
        <w:jc w:val="both"/>
        <w:rPr>
          <w:szCs w:val="20"/>
        </w:rPr>
      </w:pPr>
    </w:p>
    <w:p w14:paraId="5F662424" w14:textId="100C49E9" w:rsidR="00037AB8" w:rsidRPr="00C814BC" w:rsidRDefault="00037AB8" w:rsidP="00037AB8">
      <w:pPr>
        <w:ind w:left="709"/>
        <w:jc w:val="both"/>
        <w:rPr>
          <w:szCs w:val="20"/>
        </w:rPr>
      </w:pPr>
      <w:r w:rsidRPr="00C814BC">
        <w:rPr>
          <w:szCs w:val="20"/>
        </w:rPr>
        <w:t xml:space="preserve">The Employer shall make payment based on actual measurement of work completed by the Contractor. The Employer shall certify the mutually agreeable quantity(ies) for such item(s) measured with respect to Contractor’s notifications to The Employer issued suitably from time to time for delay occurred due to the reasons not attributable to the contractor. The Employer shall not pay for supply of excess unused quantities by the Supplier/Contractor. </w:t>
      </w:r>
    </w:p>
    <w:p w14:paraId="257808C9" w14:textId="77777777" w:rsidR="00C96401" w:rsidRPr="00C814BC" w:rsidRDefault="00C96401" w:rsidP="00037AB8">
      <w:pPr>
        <w:ind w:left="709"/>
        <w:jc w:val="both"/>
        <w:rPr>
          <w:szCs w:val="20"/>
        </w:rPr>
      </w:pPr>
    </w:p>
    <w:p w14:paraId="6C8553AA" w14:textId="552FCA7D" w:rsidR="00037AB8" w:rsidRPr="00C814BC" w:rsidRDefault="00037AB8" w:rsidP="00037AB8">
      <w:pPr>
        <w:ind w:left="709"/>
        <w:jc w:val="both"/>
        <w:rPr>
          <w:szCs w:val="20"/>
        </w:rPr>
      </w:pPr>
      <w:r w:rsidRPr="00C814BC">
        <w:rPr>
          <w:szCs w:val="20"/>
        </w:rPr>
        <w:t xml:space="preserve">The Employer shall deduct Gujarat State Turnover Tax, Works Contract Tax, Income Tax and any other taxes as per norms of Government of Gujarat &amp; Central Government of India. </w:t>
      </w:r>
    </w:p>
    <w:p w14:paraId="51E791C0" w14:textId="42BB94B0" w:rsidR="00037AB8" w:rsidRPr="00C814BC" w:rsidRDefault="00037AB8" w:rsidP="00037AB8">
      <w:pPr>
        <w:ind w:left="709"/>
        <w:jc w:val="both"/>
        <w:rPr>
          <w:szCs w:val="20"/>
        </w:rPr>
      </w:pPr>
      <w:r w:rsidRPr="00C814BC">
        <w:rPr>
          <w:szCs w:val="20"/>
        </w:rPr>
        <w:t xml:space="preserve">The payment shall be made within a period of </w:t>
      </w:r>
      <w:r w:rsidRPr="00C814BC">
        <w:rPr>
          <w:b/>
          <w:bCs/>
          <w:szCs w:val="20"/>
        </w:rPr>
        <w:t>28 (twenty-Eight) days</w:t>
      </w:r>
      <w:r w:rsidRPr="00C814BC">
        <w:rPr>
          <w:szCs w:val="20"/>
        </w:rPr>
        <w:t xml:space="preserve"> from the date of submission of technically correct application of interim payment certificate/bill. </w:t>
      </w:r>
      <w:r w:rsidR="00050B7F">
        <w:rPr>
          <w:szCs w:val="20"/>
        </w:rPr>
        <w:t>“Technically correct” means the checked, mutually agreed and signed off invoice by Employer and Contractor with all supporting and backup documents.</w:t>
      </w:r>
    </w:p>
    <w:p w14:paraId="3BCF494B" w14:textId="77777777" w:rsidR="00037AB8" w:rsidRPr="00C814BC" w:rsidRDefault="00037AB8" w:rsidP="00037AB8">
      <w:pPr>
        <w:pStyle w:val="ListParagraph"/>
        <w:ind w:left="0"/>
        <w:contextualSpacing w:val="0"/>
        <w:jc w:val="both"/>
        <w:rPr>
          <w:b/>
          <w:szCs w:val="20"/>
        </w:rPr>
      </w:pPr>
    </w:p>
    <w:p w14:paraId="7AB1F73D" w14:textId="694F365B" w:rsidR="00037AB8" w:rsidRPr="00050B7F" w:rsidRDefault="00037AB8" w:rsidP="00050B7F">
      <w:pPr>
        <w:pStyle w:val="ListParagraph"/>
        <w:numPr>
          <w:ilvl w:val="0"/>
          <w:numId w:val="21"/>
        </w:numPr>
        <w:spacing w:line="276" w:lineRule="auto"/>
        <w:ind w:left="709" w:hanging="709"/>
        <w:contextualSpacing w:val="0"/>
        <w:jc w:val="both"/>
        <w:rPr>
          <w:szCs w:val="20"/>
        </w:rPr>
      </w:pPr>
      <w:r w:rsidRPr="00050B7F">
        <w:rPr>
          <w:b/>
          <w:szCs w:val="20"/>
        </w:rPr>
        <w:t>Retention money</w:t>
      </w:r>
    </w:p>
    <w:p w14:paraId="1866E9A1" w14:textId="49967CEE" w:rsidR="00037AB8" w:rsidRPr="00C814BC" w:rsidRDefault="00037AB8" w:rsidP="00037AB8">
      <w:pPr>
        <w:pStyle w:val="ListParagraph"/>
        <w:ind w:left="709"/>
        <w:jc w:val="both"/>
        <w:rPr>
          <w:szCs w:val="20"/>
        </w:rPr>
      </w:pPr>
      <w:r w:rsidRPr="00C814BC">
        <w:rPr>
          <w:szCs w:val="20"/>
        </w:rPr>
        <w:t xml:space="preserve">The employer shall retain </w:t>
      </w:r>
      <w:r w:rsidRPr="00C814BC">
        <w:rPr>
          <w:b/>
          <w:bCs/>
          <w:szCs w:val="20"/>
        </w:rPr>
        <w:t>10 % (Ten percent)</w:t>
      </w:r>
      <w:r w:rsidRPr="00C814BC">
        <w:rPr>
          <w:szCs w:val="20"/>
        </w:rPr>
        <w:t xml:space="preserve"> of the amount due in each bill. </w:t>
      </w:r>
    </w:p>
    <w:p w14:paraId="3F1D92BD" w14:textId="77777777" w:rsidR="00037AB8" w:rsidRPr="00C814BC" w:rsidRDefault="00037AB8" w:rsidP="00037AB8">
      <w:pPr>
        <w:pStyle w:val="ListParagraph"/>
        <w:ind w:left="709"/>
        <w:jc w:val="both"/>
        <w:rPr>
          <w:szCs w:val="20"/>
        </w:rPr>
      </w:pPr>
    </w:p>
    <w:p w14:paraId="6C9340E9" w14:textId="459FF2E9" w:rsidR="00037AB8" w:rsidRPr="00C814BC" w:rsidRDefault="00050B7F" w:rsidP="00037AB8">
      <w:pPr>
        <w:pStyle w:val="ListParagraph"/>
        <w:ind w:left="709"/>
        <w:jc w:val="both"/>
        <w:rPr>
          <w:szCs w:val="20"/>
        </w:rPr>
      </w:pPr>
      <w:r>
        <w:rPr>
          <w:szCs w:val="20"/>
        </w:rPr>
        <w:t>50%</w:t>
      </w:r>
      <w:r w:rsidR="00037AB8" w:rsidRPr="00C814BC">
        <w:rPr>
          <w:szCs w:val="20"/>
        </w:rPr>
        <w:t xml:space="preserve"> of this Retention Money shall be released to the Tenderer</w:t>
      </w:r>
      <w:r>
        <w:rPr>
          <w:szCs w:val="20"/>
        </w:rPr>
        <w:t xml:space="preserve"> </w:t>
      </w:r>
      <w:r w:rsidR="00037AB8" w:rsidRPr="00C814BC">
        <w:rPr>
          <w:szCs w:val="20"/>
        </w:rPr>
        <w:t xml:space="preserve">against an invoice, within fifteen days from the date of issue of taking over certificate.  </w:t>
      </w:r>
    </w:p>
    <w:p w14:paraId="682E2C32" w14:textId="77777777" w:rsidR="00037AB8" w:rsidRPr="00C814BC" w:rsidRDefault="00037AB8" w:rsidP="00037AB8">
      <w:pPr>
        <w:pStyle w:val="ListParagraph"/>
        <w:ind w:left="709"/>
        <w:jc w:val="both"/>
        <w:rPr>
          <w:szCs w:val="20"/>
        </w:rPr>
      </w:pPr>
    </w:p>
    <w:p w14:paraId="4E625640" w14:textId="25F3312A" w:rsidR="00037AB8" w:rsidRDefault="00037AB8" w:rsidP="00037AB8">
      <w:pPr>
        <w:pStyle w:val="ListParagraph"/>
        <w:ind w:left="709"/>
        <w:jc w:val="both"/>
        <w:rPr>
          <w:szCs w:val="20"/>
        </w:rPr>
      </w:pPr>
      <w:r w:rsidRPr="00C814BC">
        <w:rPr>
          <w:szCs w:val="20"/>
        </w:rPr>
        <w:t xml:space="preserve">Balance </w:t>
      </w:r>
      <w:r w:rsidR="00050B7F">
        <w:rPr>
          <w:szCs w:val="20"/>
        </w:rPr>
        <w:t>50%</w:t>
      </w:r>
      <w:r w:rsidRPr="00C814BC">
        <w:rPr>
          <w:szCs w:val="20"/>
        </w:rPr>
        <w:t xml:space="preserve"> of the retention money shall be released to the Contractor, by the employer, on satisfactory completion of the Defect Notification/Liability Period. The Employer shall be entitled to recover any amount from the said Retention Money on account of any recoveries occurs during Defect Notification Period from the Tenderer.</w:t>
      </w:r>
    </w:p>
    <w:p w14:paraId="7DB1DDDD" w14:textId="77777777" w:rsidR="007038A5" w:rsidRPr="00C814BC" w:rsidRDefault="007038A5" w:rsidP="00037AB8">
      <w:pPr>
        <w:pStyle w:val="ListParagraph"/>
        <w:ind w:left="709"/>
        <w:jc w:val="both"/>
        <w:rPr>
          <w:szCs w:val="20"/>
        </w:rPr>
      </w:pPr>
    </w:p>
    <w:p w14:paraId="2D93B828" w14:textId="08F5C5AA" w:rsidR="00037AB8" w:rsidRPr="00C814BC" w:rsidRDefault="00037AB8" w:rsidP="00037AB8">
      <w:pPr>
        <w:pStyle w:val="ListParagraph"/>
        <w:ind w:left="0"/>
        <w:contextualSpacing w:val="0"/>
        <w:jc w:val="both"/>
        <w:rPr>
          <w:szCs w:val="20"/>
        </w:rPr>
      </w:pPr>
    </w:p>
    <w:p w14:paraId="170CA762" w14:textId="77777777" w:rsidR="00037AB8" w:rsidRPr="00C814BC" w:rsidRDefault="00037AB8" w:rsidP="00037AB8">
      <w:pPr>
        <w:pStyle w:val="ListParagraph"/>
        <w:numPr>
          <w:ilvl w:val="0"/>
          <w:numId w:val="21"/>
        </w:numPr>
        <w:spacing w:line="276" w:lineRule="auto"/>
        <w:ind w:left="709" w:hanging="709"/>
        <w:contextualSpacing w:val="0"/>
        <w:jc w:val="both"/>
        <w:rPr>
          <w:b/>
          <w:szCs w:val="20"/>
        </w:rPr>
      </w:pPr>
      <w:r w:rsidRPr="00C814BC">
        <w:rPr>
          <w:b/>
          <w:szCs w:val="20"/>
        </w:rPr>
        <w:t>Liquidated Damages</w:t>
      </w:r>
    </w:p>
    <w:p w14:paraId="5B7E0DB4" w14:textId="77777777" w:rsidR="00037AB8" w:rsidRPr="00C814BC" w:rsidRDefault="00037AB8" w:rsidP="00037AB8">
      <w:pPr>
        <w:pStyle w:val="ListParagraph"/>
        <w:ind w:left="709"/>
        <w:contextualSpacing w:val="0"/>
        <w:jc w:val="both"/>
        <w:rPr>
          <w:szCs w:val="20"/>
        </w:rPr>
      </w:pPr>
      <w:r w:rsidRPr="00C814BC">
        <w:rPr>
          <w:szCs w:val="20"/>
        </w:rPr>
        <w:lastRenderedPageBreak/>
        <w:t>The Time of Completion / Completion Period is essence for the contract. In case of any delay in completion of the work, the Employer shall withhold/recover liquidated damages @ 0.25% (point twenty five percent) of Contract Award Price per day, subject to a maximum of 10% (Ten percent) of the Contract Award Price plus taxes. As per the Goods &amp; Service Tax (GST) Act, the Contractor is liable to pay GST as prevailing rate as applicable for entire work done (of contract price) amount which may include the works executed during delayed period of the contract and accordingly. The contractor shall raise E-invoice to the employer for entire work value with GST for receipt of payment from employer.</w:t>
      </w:r>
    </w:p>
    <w:p w14:paraId="0DE08796" w14:textId="77777777" w:rsidR="00037AB8" w:rsidRPr="00C814BC" w:rsidRDefault="00037AB8" w:rsidP="00037AB8">
      <w:pPr>
        <w:pStyle w:val="ListParagraph"/>
        <w:ind w:left="709"/>
        <w:contextualSpacing w:val="0"/>
        <w:jc w:val="both"/>
        <w:rPr>
          <w:szCs w:val="20"/>
        </w:rPr>
      </w:pPr>
    </w:p>
    <w:p w14:paraId="79BE4D1F" w14:textId="77777777" w:rsidR="00037AB8" w:rsidRPr="00C814BC" w:rsidRDefault="00037AB8" w:rsidP="00037AB8">
      <w:pPr>
        <w:pStyle w:val="ListParagraph"/>
        <w:ind w:left="709"/>
        <w:contextualSpacing w:val="0"/>
        <w:jc w:val="both"/>
        <w:rPr>
          <w:szCs w:val="20"/>
        </w:rPr>
      </w:pPr>
      <w:r w:rsidRPr="00C814BC">
        <w:rPr>
          <w:szCs w:val="20"/>
        </w:rPr>
        <w:t xml:space="preserve">In the event, the delay is occurred due to contractors’ fault and accepted by Contractor then the Employer shall issue Debit Note for the recovery of delay damage on the contract price along with the applicable GST.  </w:t>
      </w:r>
    </w:p>
    <w:p w14:paraId="7D7BAF64" w14:textId="77777777" w:rsidR="00C96401" w:rsidRPr="00C814BC" w:rsidRDefault="00C96401" w:rsidP="00037AB8">
      <w:pPr>
        <w:shd w:val="clear" w:color="auto" w:fill="FFFFFF"/>
        <w:ind w:left="709"/>
        <w:jc w:val="both"/>
        <w:rPr>
          <w:szCs w:val="20"/>
        </w:rPr>
      </w:pPr>
    </w:p>
    <w:p w14:paraId="14A190FB" w14:textId="4B28F63F" w:rsidR="00037AB8" w:rsidRPr="00C814BC" w:rsidRDefault="00037AB8" w:rsidP="00037AB8">
      <w:pPr>
        <w:shd w:val="clear" w:color="auto" w:fill="FFFFFF"/>
        <w:ind w:left="709"/>
        <w:jc w:val="both"/>
        <w:rPr>
          <w:szCs w:val="20"/>
        </w:rPr>
      </w:pPr>
      <w:r w:rsidRPr="00C814BC">
        <w:rPr>
          <w:szCs w:val="20"/>
        </w:rPr>
        <w:t xml:space="preserve">Liquidated Damage (LD) or Delay penalty shall not be applicable for the time wherein the work is being stopped by the employer for operational activities. </w:t>
      </w:r>
    </w:p>
    <w:p w14:paraId="02BE2943" w14:textId="77777777" w:rsidR="00C96401" w:rsidRPr="00C814BC" w:rsidRDefault="00C96401" w:rsidP="00037AB8">
      <w:pPr>
        <w:shd w:val="clear" w:color="auto" w:fill="FFFFFF"/>
        <w:ind w:left="709"/>
        <w:jc w:val="both"/>
        <w:rPr>
          <w:szCs w:val="20"/>
        </w:rPr>
      </w:pPr>
    </w:p>
    <w:p w14:paraId="1543A442" w14:textId="0D048DBC" w:rsidR="00037AB8" w:rsidRPr="00C814BC" w:rsidRDefault="00037AB8" w:rsidP="00037AB8">
      <w:pPr>
        <w:shd w:val="clear" w:color="auto" w:fill="FFFFFF"/>
        <w:ind w:left="709"/>
        <w:jc w:val="both"/>
        <w:rPr>
          <w:szCs w:val="20"/>
        </w:rPr>
      </w:pPr>
      <w:r w:rsidRPr="00C814BC">
        <w:rPr>
          <w:szCs w:val="20"/>
        </w:rPr>
        <w:t xml:space="preserve">However, the LD penalty will be applicable for the delay in work attributed from poor planning, inadequate resource, and other various factors resulting in delay of work by the contractor. The Contractor shall not raise any disputes, controversies or questions with regard to right of the employer to impose the liquidated damages and decision taken by the employer shall be final and binding upon the contractor.   </w:t>
      </w:r>
    </w:p>
    <w:p w14:paraId="5F013EDB" w14:textId="77777777" w:rsidR="00037AB8" w:rsidRPr="00C814BC" w:rsidRDefault="00037AB8" w:rsidP="00037AB8">
      <w:pPr>
        <w:pStyle w:val="ListParagraph"/>
        <w:ind w:left="567"/>
        <w:contextualSpacing w:val="0"/>
        <w:jc w:val="both"/>
        <w:rPr>
          <w:b/>
          <w:szCs w:val="20"/>
        </w:rPr>
      </w:pPr>
    </w:p>
    <w:p w14:paraId="4DD55151" w14:textId="77777777" w:rsidR="00037AB8" w:rsidRPr="00C814BC" w:rsidRDefault="00037AB8" w:rsidP="00037AB8">
      <w:pPr>
        <w:pStyle w:val="ListParagraph"/>
        <w:numPr>
          <w:ilvl w:val="0"/>
          <w:numId w:val="21"/>
        </w:numPr>
        <w:spacing w:line="276" w:lineRule="auto"/>
        <w:ind w:left="709" w:hanging="709"/>
        <w:contextualSpacing w:val="0"/>
        <w:jc w:val="both"/>
        <w:rPr>
          <w:b/>
          <w:szCs w:val="20"/>
        </w:rPr>
      </w:pPr>
      <w:r w:rsidRPr="00C814BC">
        <w:rPr>
          <w:rFonts w:cstheme="minorHAnsi"/>
          <w:b/>
          <w:szCs w:val="20"/>
        </w:rPr>
        <w:t>Variation &amp; Escalation</w:t>
      </w:r>
    </w:p>
    <w:p w14:paraId="0B9D70A3" w14:textId="77777777" w:rsidR="00037AB8" w:rsidRPr="00C814BC" w:rsidRDefault="00037AB8" w:rsidP="00037AB8">
      <w:pPr>
        <w:pStyle w:val="ListParagraph"/>
        <w:ind w:left="709"/>
        <w:contextualSpacing w:val="0"/>
        <w:jc w:val="both"/>
        <w:rPr>
          <w:b/>
          <w:szCs w:val="20"/>
        </w:rPr>
      </w:pPr>
    </w:p>
    <w:p w14:paraId="31F6D962" w14:textId="77777777" w:rsidR="00037AB8" w:rsidRPr="00C814BC" w:rsidRDefault="00037AB8" w:rsidP="00037AB8">
      <w:pPr>
        <w:pStyle w:val="NoSpacing"/>
        <w:spacing w:after="288" w:line="264" w:lineRule="auto"/>
        <w:ind w:left="709"/>
        <w:jc w:val="both"/>
        <w:rPr>
          <w:szCs w:val="20"/>
        </w:rPr>
      </w:pPr>
      <w:r w:rsidRPr="00C814BC">
        <w:rPr>
          <w:b/>
          <w:szCs w:val="20"/>
        </w:rPr>
        <w:t xml:space="preserve">Variation: </w:t>
      </w:r>
      <w:r w:rsidRPr="00C814BC">
        <w:rPr>
          <w:szCs w:val="20"/>
        </w:rPr>
        <w:t>Employer shall reserve the right to add/alter/delete/modify any of the items or quantities of items as stipulated in the Bill of Quantities in accordance with Condition of Contract.</w:t>
      </w:r>
    </w:p>
    <w:p w14:paraId="65FE58F8" w14:textId="77777777" w:rsidR="00037AB8" w:rsidRPr="00C814BC" w:rsidRDefault="00037AB8" w:rsidP="00037AB8">
      <w:pPr>
        <w:pStyle w:val="NoSpacing"/>
        <w:spacing w:after="288" w:line="264" w:lineRule="auto"/>
        <w:ind w:left="709"/>
        <w:jc w:val="both"/>
        <w:rPr>
          <w:szCs w:val="20"/>
        </w:rPr>
      </w:pPr>
      <w:r w:rsidRPr="00C814BC">
        <w:rPr>
          <w:szCs w:val="20"/>
        </w:rPr>
        <w:t>In the event of additional/modified items, the rates to be paid for shall be derived from the rates available for similar items in the accepted Bill of Quantities or decided based on rate analysis and as mutually agreed. In the event of dispute of any kind on the rates &amp; scope work, The Employer will right issue the variation work to third party and shall bound the Contractor.</w:t>
      </w:r>
    </w:p>
    <w:p w14:paraId="69A81029" w14:textId="77777777" w:rsidR="00037AB8" w:rsidRPr="00C814BC" w:rsidRDefault="00037AB8" w:rsidP="00037AB8">
      <w:pPr>
        <w:pStyle w:val="NoSpacing"/>
        <w:spacing w:after="288" w:line="264" w:lineRule="auto"/>
        <w:ind w:left="709"/>
        <w:jc w:val="both"/>
        <w:rPr>
          <w:szCs w:val="20"/>
        </w:rPr>
      </w:pPr>
      <w:r w:rsidRPr="00C814BC">
        <w:rPr>
          <w:rFonts w:cstheme="minorHAnsi"/>
          <w:b/>
          <w:szCs w:val="20"/>
        </w:rPr>
        <w:t xml:space="preserve">Escalation: </w:t>
      </w:r>
      <w:r w:rsidRPr="00C814BC">
        <w:rPr>
          <w:rFonts w:cstheme="minorHAnsi"/>
          <w:szCs w:val="20"/>
        </w:rPr>
        <w:t>No (No) Escalation shall be payable on the Works under this contract due to any reason whatsoever to the Contractor</w:t>
      </w:r>
      <w:r w:rsidRPr="00C814BC">
        <w:rPr>
          <w:rFonts w:cstheme="minorHAnsi"/>
          <w:b/>
          <w:szCs w:val="20"/>
        </w:rPr>
        <w:t>.</w:t>
      </w:r>
    </w:p>
    <w:p w14:paraId="6F80EE93" w14:textId="77777777" w:rsidR="00037AB8" w:rsidRPr="00C814BC" w:rsidRDefault="00037AB8" w:rsidP="00037AB8">
      <w:pPr>
        <w:pStyle w:val="ListParagraph"/>
        <w:ind w:left="709"/>
        <w:contextualSpacing w:val="0"/>
        <w:jc w:val="both"/>
        <w:rPr>
          <w:b/>
          <w:szCs w:val="20"/>
        </w:rPr>
      </w:pPr>
    </w:p>
    <w:p w14:paraId="404D7D01" w14:textId="77777777" w:rsidR="00037AB8" w:rsidRPr="00C814BC" w:rsidRDefault="00037AB8" w:rsidP="00037AB8">
      <w:pPr>
        <w:pStyle w:val="ListParagraph"/>
        <w:numPr>
          <w:ilvl w:val="0"/>
          <w:numId w:val="21"/>
        </w:numPr>
        <w:spacing w:line="276" w:lineRule="auto"/>
        <w:ind w:left="709" w:hanging="709"/>
        <w:contextualSpacing w:val="0"/>
        <w:jc w:val="both"/>
        <w:rPr>
          <w:b/>
          <w:szCs w:val="20"/>
        </w:rPr>
      </w:pPr>
      <w:r w:rsidRPr="00C814BC">
        <w:rPr>
          <w:b/>
          <w:szCs w:val="20"/>
        </w:rPr>
        <w:t>Anti-Corruption Policy</w:t>
      </w:r>
    </w:p>
    <w:p w14:paraId="77C17616" w14:textId="77777777" w:rsidR="00037AB8" w:rsidRPr="00C814BC" w:rsidRDefault="00037AB8" w:rsidP="00037AB8">
      <w:pPr>
        <w:pStyle w:val="ListParagraph"/>
        <w:numPr>
          <w:ilvl w:val="1"/>
          <w:numId w:val="23"/>
        </w:numPr>
        <w:spacing w:line="276" w:lineRule="auto"/>
        <w:jc w:val="both"/>
        <w:rPr>
          <w:b/>
          <w:szCs w:val="20"/>
        </w:rPr>
      </w:pPr>
      <w:r w:rsidRPr="00C814BC">
        <w:rPr>
          <w:rFonts w:eastAsia="Calibri"/>
          <w:szCs w:val="20"/>
        </w:rPr>
        <w:t xml:space="preserve">Without prejudice to the generality of the foregoing provisions, </w:t>
      </w:r>
      <w:r w:rsidRPr="00C814BC">
        <w:rPr>
          <w:szCs w:val="20"/>
        </w:rPr>
        <w:t>each Party</w:t>
      </w:r>
      <w:r w:rsidRPr="00C814BC">
        <w:rPr>
          <w:rFonts w:eastAsia="Calibri"/>
          <w:szCs w:val="20"/>
        </w:rPr>
        <w:t xml:space="preserve"> or the parties to a work order undertakes and warrants to the other party that neither it nor any member of its Affiliates, nor any agent, consultant or other intermediary acting on behalf of it or its Affiliates, shall, directly or indirectly, in relation to this Agreement or any Work Order created pursuant to it, give, promise or attempt to give, or approve or authorize the giving of, anything of value.</w:t>
      </w:r>
    </w:p>
    <w:p w14:paraId="53DC2B51" w14:textId="77777777" w:rsidR="00037AB8" w:rsidRPr="00C814BC" w:rsidRDefault="00037AB8" w:rsidP="00037AB8">
      <w:pPr>
        <w:pStyle w:val="ListParagraph"/>
        <w:jc w:val="both"/>
        <w:rPr>
          <w:b/>
          <w:szCs w:val="20"/>
        </w:rPr>
      </w:pPr>
    </w:p>
    <w:p w14:paraId="4076B00C" w14:textId="77777777" w:rsidR="00037AB8" w:rsidRPr="00C814BC" w:rsidRDefault="00037AB8" w:rsidP="00037AB8">
      <w:pPr>
        <w:pStyle w:val="ListParagraph"/>
        <w:numPr>
          <w:ilvl w:val="2"/>
          <w:numId w:val="23"/>
        </w:numPr>
        <w:spacing w:line="276" w:lineRule="auto"/>
        <w:jc w:val="both"/>
        <w:rPr>
          <w:b/>
          <w:szCs w:val="20"/>
        </w:rPr>
      </w:pPr>
      <w:r w:rsidRPr="00C814BC">
        <w:rPr>
          <w:rFonts w:eastAsia="Calibri"/>
          <w:szCs w:val="20"/>
        </w:rPr>
        <w:t>Any employee, officer or director of or any person representing the other party or the other party to a work order or its Affiliates;</w:t>
      </w:r>
    </w:p>
    <w:p w14:paraId="244C8C3C" w14:textId="77777777" w:rsidR="00037AB8" w:rsidRPr="00C814BC" w:rsidRDefault="00037AB8" w:rsidP="00037AB8">
      <w:pPr>
        <w:pStyle w:val="ListParagraph"/>
        <w:numPr>
          <w:ilvl w:val="2"/>
          <w:numId w:val="23"/>
        </w:numPr>
        <w:spacing w:line="276" w:lineRule="auto"/>
        <w:jc w:val="both"/>
        <w:rPr>
          <w:b/>
          <w:szCs w:val="20"/>
        </w:rPr>
      </w:pPr>
      <w:r w:rsidRPr="00C814BC">
        <w:rPr>
          <w:rFonts w:eastAsia="Calibri"/>
          <w:szCs w:val="20"/>
        </w:rPr>
        <w:t>Any other person, including without limitation any Public Official;</w:t>
      </w:r>
    </w:p>
    <w:p w14:paraId="27ACA567" w14:textId="77777777" w:rsidR="00037AB8" w:rsidRPr="00C814BC" w:rsidRDefault="00037AB8" w:rsidP="00037AB8">
      <w:pPr>
        <w:pStyle w:val="ListParagraph"/>
        <w:numPr>
          <w:ilvl w:val="2"/>
          <w:numId w:val="23"/>
        </w:numPr>
        <w:spacing w:line="276" w:lineRule="auto"/>
        <w:jc w:val="both"/>
        <w:rPr>
          <w:b/>
          <w:szCs w:val="20"/>
        </w:rPr>
      </w:pPr>
      <w:r w:rsidRPr="00C814BC">
        <w:rPr>
          <w:rFonts w:eastAsia="Calibri"/>
          <w:szCs w:val="20"/>
        </w:rPr>
        <w:t>A political party or a labour union controlled by any Government or political party ; or</w:t>
      </w:r>
    </w:p>
    <w:p w14:paraId="25521E76" w14:textId="77777777" w:rsidR="00037AB8" w:rsidRPr="00C814BC" w:rsidRDefault="00037AB8" w:rsidP="00037AB8">
      <w:pPr>
        <w:pStyle w:val="ListParagraph"/>
        <w:numPr>
          <w:ilvl w:val="2"/>
          <w:numId w:val="23"/>
        </w:numPr>
        <w:spacing w:line="276" w:lineRule="auto"/>
        <w:jc w:val="both"/>
        <w:rPr>
          <w:b/>
          <w:szCs w:val="20"/>
        </w:rPr>
      </w:pPr>
      <w:r w:rsidRPr="00C814BC">
        <w:rPr>
          <w:rFonts w:eastAsia="Calibri"/>
          <w:szCs w:val="20"/>
        </w:rPr>
        <w:t>A charitable or other organization, or an officer, director or employee thereof, or any person acting directly or indirectly on behalf of the same.</w:t>
      </w:r>
    </w:p>
    <w:p w14:paraId="5A6757A1" w14:textId="77777777" w:rsidR="00037AB8" w:rsidRPr="00C814BC" w:rsidRDefault="00037AB8" w:rsidP="00037AB8">
      <w:pPr>
        <w:suppressAutoHyphens/>
        <w:ind w:left="710"/>
        <w:jc w:val="both"/>
        <w:rPr>
          <w:rFonts w:eastAsia="Calibri"/>
          <w:szCs w:val="20"/>
        </w:rPr>
      </w:pPr>
    </w:p>
    <w:p w14:paraId="49998F42" w14:textId="77777777" w:rsidR="00037AB8" w:rsidRPr="00C814BC" w:rsidRDefault="00037AB8" w:rsidP="00037AB8">
      <w:pPr>
        <w:suppressAutoHyphens/>
        <w:ind w:left="710"/>
        <w:jc w:val="both"/>
        <w:rPr>
          <w:rFonts w:eastAsia="Calibri"/>
          <w:szCs w:val="20"/>
        </w:rPr>
      </w:pPr>
      <w:r w:rsidRPr="00C814BC">
        <w:rPr>
          <w:rFonts w:eastAsia="Calibri"/>
          <w:szCs w:val="20"/>
        </w:rPr>
        <w:lastRenderedPageBreak/>
        <w:t>for the purpose of (1) securing any improper advantage for Contractor and its Affiliates or employer; (2) inducing or influencing that Public Official improperly to take any action or refrain from taking any action in order for either Party or a party to a Work Order to obtain or retain business, or to secure the direction of business to either, or (3) inducing or influencing that Public Official to use his/her influence with any Government or public international organization, or any or any department, agency or other instrumentality thereof, for any such purpose</w:t>
      </w:r>
    </w:p>
    <w:p w14:paraId="2319B3AA" w14:textId="77777777" w:rsidR="00037AB8" w:rsidRPr="00C814BC" w:rsidRDefault="00037AB8" w:rsidP="00037AB8">
      <w:pPr>
        <w:pStyle w:val="ListParagraph"/>
        <w:suppressAutoHyphens/>
        <w:spacing w:after="200"/>
        <w:ind w:left="0"/>
        <w:jc w:val="both"/>
        <w:rPr>
          <w:szCs w:val="20"/>
        </w:rPr>
      </w:pPr>
    </w:p>
    <w:p w14:paraId="2C0E4EAF" w14:textId="77777777" w:rsidR="00037AB8" w:rsidRPr="00C814BC" w:rsidRDefault="00037AB8" w:rsidP="00037AB8">
      <w:pPr>
        <w:pStyle w:val="ListParagraph"/>
        <w:numPr>
          <w:ilvl w:val="1"/>
          <w:numId w:val="23"/>
        </w:numPr>
        <w:suppressAutoHyphens/>
        <w:spacing w:after="200" w:line="276" w:lineRule="auto"/>
        <w:jc w:val="both"/>
        <w:rPr>
          <w:szCs w:val="20"/>
        </w:rPr>
      </w:pPr>
      <w:r w:rsidRPr="00C814BC">
        <w:rPr>
          <w:rFonts w:eastAsia="Calibri"/>
          <w:szCs w:val="20"/>
        </w:rPr>
        <w:t>Each Party or a party to a Work Order further warrants and undertakes to the other party that</w:t>
      </w:r>
    </w:p>
    <w:p w14:paraId="3BED65D1" w14:textId="77777777" w:rsidR="00037AB8" w:rsidRPr="00C814BC" w:rsidRDefault="00037AB8" w:rsidP="00037AB8">
      <w:pPr>
        <w:pStyle w:val="ListParagraph"/>
        <w:suppressAutoHyphens/>
        <w:spacing w:after="200"/>
        <w:ind w:left="1701"/>
        <w:jc w:val="both"/>
        <w:rPr>
          <w:szCs w:val="20"/>
        </w:rPr>
      </w:pPr>
    </w:p>
    <w:p w14:paraId="1D67DF64" w14:textId="77777777" w:rsidR="00037AB8" w:rsidRPr="00C814BC" w:rsidRDefault="00037AB8" w:rsidP="00037AB8">
      <w:pPr>
        <w:pStyle w:val="ListParagraph"/>
        <w:numPr>
          <w:ilvl w:val="2"/>
          <w:numId w:val="23"/>
        </w:numPr>
        <w:suppressAutoHyphens/>
        <w:spacing w:after="200" w:line="276" w:lineRule="auto"/>
        <w:ind w:left="993" w:hanging="992"/>
        <w:jc w:val="both"/>
        <w:rPr>
          <w:szCs w:val="20"/>
        </w:rPr>
      </w:pPr>
      <w:r w:rsidRPr="00C814BC">
        <w:rPr>
          <w:szCs w:val="20"/>
        </w:rPr>
        <w:t>to the best of its knowledge, neither it nor any of its Affiliates, officers, directors, shareholders, employees, or agents or other intermediaries, or any other person acting directly or indirectly on its behalf, has carried out any of the actions described in Clause 25.2 above; and</w:t>
      </w:r>
    </w:p>
    <w:p w14:paraId="34F1B859" w14:textId="77777777" w:rsidR="00037AB8" w:rsidRPr="00C814BC" w:rsidRDefault="00037AB8" w:rsidP="00037AB8">
      <w:pPr>
        <w:pStyle w:val="ListParagraph"/>
        <w:suppressAutoHyphens/>
        <w:spacing w:after="200"/>
        <w:ind w:left="1701"/>
        <w:jc w:val="both"/>
        <w:rPr>
          <w:szCs w:val="20"/>
        </w:rPr>
      </w:pPr>
    </w:p>
    <w:p w14:paraId="383A10F0" w14:textId="77777777" w:rsidR="00037AB8" w:rsidRPr="00C814BC" w:rsidRDefault="00037AB8" w:rsidP="00037AB8">
      <w:pPr>
        <w:pStyle w:val="ListParagraph"/>
        <w:numPr>
          <w:ilvl w:val="2"/>
          <w:numId w:val="23"/>
        </w:numPr>
        <w:suppressAutoHyphens/>
        <w:spacing w:after="200" w:line="276" w:lineRule="auto"/>
        <w:ind w:left="993" w:hanging="992"/>
        <w:jc w:val="both"/>
        <w:rPr>
          <w:szCs w:val="20"/>
        </w:rPr>
      </w:pPr>
      <w:r w:rsidRPr="00C814BC">
        <w:rPr>
          <w:szCs w:val="20"/>
        </w:rPr>
        <w:t>The persons described in (a), above, shall comply with the provisions of this clause 25.</w:t>
      </w:r>
    </w:p>
    <w:p w14:paraId="26A8A287" w14:textId="77777777" w:rsidR="00037AB8" w:rsidRPr="00C814BC" w:rsidRDefault="00037AB8" w:rsidP="00037AB8">
      <w:pPr>
        <w:pStyle w:val="ListParagraph"/>
        <w:jc w:val="both"/>
        <w:rPr>
          <w:szCs w:val="20"/>
        </w:rPr>
      </w:pPr>
    </w:p>
    <w:p w14:paraId="2E6FD8A1" w14:textId="77777777" w:rsidR="00037AB8" w:rsidRPr="00C814BC" w:rsidRDefault="00037AB8" w:rsidP="00037AB8">
      <w:pPr>
        <w:pStyle w:val="ListParagraph"/>
        <w:numPr>
          <w:ilvl w:val="1"/>
          <w:numId w:val="23"/>
        </w:numPr>
        <w:suppressAutoHyphens/>
        <w:spacing w:after="200" w:line="276" w:lineRule="auto"/>
        <w:jc w:val="both"/>
        <w:rPr>
          <w:szCs w:val="20"/>
        </w:rPr>
      </w:pPr>
      <w:r w:rsidRPr="00C814BC">
        <w:rPr>
          <w:szCs w:val="20"/>
        </w:rPr>
        <w:t>Notwithstanding the foregoing provisions, as regards small value payments to a low level Public Official for the facilitation or expedition of routine tasks which that person must perform as part of his/her job, Contractor warrants and undertakes that it and its Affiliates, officers, directors, shareholders, employees, agents or other intermediaries or any other person acting directly or indirectly on its behalf, shall fully comply with the anti-corruption policy involving such payments, including without limitation cooperating with employer to eliminate such payments.</w:t>
      </w:r>
    </w:p>
    <w:p w14:paraId="13D66C30" w14:textId="77777777" w:rsidR="00037AB8" w:rsidRPr="00C814BC" w:rsidRDefault="00037AB8" w:rsidP="00037AB8">
      <w:pPr>
        <w:pStyle w:val="ListParagraph"/>
        <w:suppressAutoHyphens/>
        <w:spacing w:after="200"/>
        <w:jc w:val="both"/>
        <w:rPr>
          <w:szCs w:val="20"/>
        </w:rPr>
      </w:pPr>
    </w:p>
    <w:p w14:paraId="24011CCB" w14:textId="77777777" w:rsidR="00037AB8" w:rsidRPr="00C814BC" w:rsidRDefault="00037AB8" w:rsidP="00037AB8">
      <w:pPr>
        <w:pStyle w:val="ListParagraph"/>
        <w:numPr>
          <w:ilvl w:val="1"/>
          <w:numId w:val="23"/>
        </w:numPr>
        <w:suppressAutoHyphens/>
        <w:spacing w:after="200" w:line="276" w:lineRule="auto"/>
        <w:jc w:val="both"/>
        <w:rPr>
          <w:szCs w:val="20"/>
        </w:rPr>
      </w:pPr>
      <w:r w:rsidRPr="00C814BC">
        <w:rPr>
          <w:szCs w:val="20"/>
          <w:lang w:val="en-US"/>
        </w:rPr>
        <w:t>Contractor warrants and undertakes that all remuneration received from employer under this Work order / Agreement or under a Purchase Order created pursuant to this Agreement is solely intended to compensate Contractor for the Work expressly provided under this Agreement, including without limitation Contractor’s related documented costs and expenses. Contractor warrants and undertakes that it is not receiving remuneration for any other purpose.</w:t>
      </w:r>
    </w:p>
    <w:p w14:paraId="59BA69CB" w14:textId="77777777" w:rsidR="00037AB8" w:rsidRPr="00C814BC" w:rsidRDefault="00037AB8" w:rsidP="00037AB8">
      <w:pPr>
        <w:pStyle w:val="ListParagraph"/>
        <w:jc w:val="both"/>
        <w:rPr>
          <w:szCs w:val="20"/>
          <w:lang w:val="en-US"/>
        </w:rPr>
      </w:pPr>
    </w:p>
    <w:p w14:paraId="5F79669D" w14:textId="77777777" w:rsidR="00037AB8" w:rsidRPr="00C814BC" w:rsidRDefault="00037AB8" w:rsidP="00037AB8">
      <w:pPr>
        <w:pStyle w:val="ListParagraph"/>
        <w:numPr>
          <w:ilvl w:val="1"/>
          <w:numId w:val="23"/>
        </w:numPr>
        <w:suppressAutoHyphens/>
        <w:spacing w:after="200" w:line="276" w:lineRule="auto"/>
        <w:ind w:left="709" w:hanging="709"/>
        <w:jc w:val="both"/>
        <w:rPr>
          <w:szCs w:val="20"/>
        </w:rPr>
      </w:pPr>
      <w:r w:rsidRPr="00C814BC">
        <w:rPr>
          <w:szCs w:val="20"/>
          <w:lang w:val="en-US"/>
        </w:rPr>
        <w:t>Contractor warrants and undertakes it shall maintain adequate records in order to be able to verify its compliance with the provisions of this Clause 19, and the other Party or the parties to a Work Order, a certified public accountant designated by the other Party/party shall be permitted to conduct an audit of such records, at the other Party’s/party’s reasonable discretion, in case of any bona-fide dispute between the Parties/parties regarding such compliance, or in case of any investigation by or allegation from any applicable public authority regarding potential violations of any relevant laws involving these matters. The Parties/parties shall cooperate in any such audit and otherwise in providing documentation relating to any such dispute or investigation.</w:t>
      </w:r>
    </w:p>
    <w:p w14:paraId="4F627505" w14:textId="77777777" w:rsidR="00037AB8" w:rsidRPr="00C814BC" w:rsidRDefault="00037AB8" w:rsidP="00037AB8">
      <w:pPr>
        <w:pStyle w:val="ListParagraph"/>
        <w:jc w:val="both"/>
        <w:rPr>
          <w:szCs w:val="20"/>
          <w:lang w:val="en-US"/>
        </w:rPr>
      </w:pPr>
    </w:p>
    <w:p w14:paraId="0F300E72" w14:textId="77777777" w:rsidR="00037AB8" w:rsidRPr="00C814BC" w:rsidRDefault="00037AB8" w:rsidP="00037AB8">
      <w:pPr>
        <w:pStyle w:val="ListParagraph"/>
        <w:numPr>
          <w:ilvl w:val="1"/>
          <w:numId w:val="23"/>
        </w:numPr>
        <w:suppressAutoHyphens/>
        <w:spacing w:after="200" w:line="276" w:lineRule="auto"/>
        <w:ind w:left="709" w:hanging="709"/>
        <w:jc w:val="both"/>
        <w:rPr>
          <w:szCs w:val="20"/>
        </w:rPr>
      </w:pPr>
      <w:r w:rsidRPr="00C814BC">
        <w:rPr>
          <w:szCs w:val="20"/>
          <w:lang w:val="en-US"/>
        </w:rPr>
        <w:t>Contractor warrants that all responses and related information it has given to employer’s regulatory-compliance questions prior to execution of this Agreement and undertakes that answers to all such subsequent questions shall be, accurate and complete.</w:t>
      </w:r>
    </w:p>
    <w:p w14:paraId="41A6E5C9" w14:textId="77777777" w:rsidR="00037AB8" w:rsidRPr="00C814BC" w:rsidRDefault="00037AB8" w:rsidP="00037AB8">
      <w:pPr>
        <w:pStyle w:val="ListParagraph"/>
        <w:jc w:val="both"/>
        <w:rPr>
          <w:szCs w:val="20"/>
          <w:lang w:val="en-US"/>
        </w:rPr>
      </w:pPr>
    </w:p>
    <w:p w14:paraId="3ACA169A" w14:textId="77777777" w:rsidR="00037AB8" w:rsidRPr="00C814BC" w:rsidRDefault="00037AB8" w:rsidP="00037AB8">
      <w:pPr>
        <w:pStyle w:val="ListParagraph"/>
        <w:numPr>
          <w:ilvl w:val="1"/>
          <w:numId w:val="23"/>
        </w:numPr>
        <w:suppressAutoHyphens/>
        <w:spacing w:after="200" w:line="276" w:lineRule="auto"/>
        <w:jc w:val="both"/>
        <w:rPr>
          <w:szCs w:val="20"/>
        </w:rPr>
      </w:pPr>
      <w:r w:rsidRPr="00C814BC">
        <w:rPr>
          <w:szCs w:val="20"/>
          <w:lang w:val="en-US"/>
        </w:rPr>
        <w:t>Each party shall save, indemnify, defend and hold harmless the other party and its Affiliates from all fines, penalties and all associated expenses arising out of or resulting from its violation of any of its obligations in this Clause 25.</w:t>
      </w:r>
    </w:p>
    <w:p w14:paraId="75D1EFD4" w14:textId="77777777" w:rsidR="00037AB8" w:rsidRPr="00C814BC" w:rsidRDefault="00037AB8" w:rsidP="00037AB8">
      <w:pPr>
        <w:pStyle w:val="ListParagraph"/>
        <w:jc w:val="both"/>
        <w:rPr>
          <w:szCs w:val="20"/>
        </w:rPr>
      </w:pPr>
    </w:p>
    <w:p w14:paraId="11EA88B6" w14:textId="77777777" w:rsidR="00037AB8" w:rsidRPr="00C814BC" w:rsidRDefault="00037AB8" w:rsidP="00037AB8">
      <w:pPr>
        <w:pStyle w:val="ListParagraph"/>
        <w:numPr>
          <w:ilvl w:val="1"/>
          <w:numId w:val="23"/>
        </w:numPr>
        <w:suppressAutoHyphens/>
        <w:spacing w:after="200" w:line="276" w:lineRule="auto"/>
        <w:jc w:val="both"/>
        <w:rPr>
          <w:szCs w:val="20"/>
        </w:rPr>
      </w:pPr>
      <w:r w:rsidRPr="00C814BC">
        <w:rPr>
          <w:szCs w:val="20"/>
        </w:rPr>
        <w:t xml:space="preserve">Each party may terminate the Agreement and each party to a Work order may terminate the Work Order(s) and to recover from the other party as a debt the amount of any loss </w:t>
      </w:r>
      <w:r w:rsidRPr="00C814BC">
        <w:rPr>
          <w:szCs w:val="20"/>
        </w:rPr>
        <w:lastRenderedPageBreak/>
        <w:t>or damage resulting from such a termination if any member of it or its Affiliates commits an act which it has undertaken not to commit as included in this Clause 25, whether or not such act was committed before, on or after the date of this Work Order/Agreement.</w:t>
      </w:r>
    </w:p>
    <w:p w14:paraId="6D8B68C9" w14:textId="77777777" w:rsidR="00037AB8" w:rsidRPr="00C814BC" w:rsidRDefault="00037AB8" w:rsidP="00037AB8">
      <w:pPr>
        <w:pStyle w:val="ListParagraph"/>
        <w:ind w:left="0"/>
        <w:contextualSpacing w:val="0"/>
        <w:jc w:val="both"/>
        <w:rPr>
          <w:iCs/>
          <w:szCs w:val="20"/>
        </w:rPr>
      </w:pPr>
    </w:p>
    <w:p w14:paraId="183FC97A" w14:textId="77777777" w:rsidR="00037AB8" w:rsidRPr="00C814BC" w:rsidRDefault="00037AB8" w:rsidP="00037AB8">
      <w:pPr>
        <w:pStyle w:val="ListParagraph"/>
        <w:numPr>
          <w:ilvl w:val="0"/>
          <w:numId w:val="23"/>
        </w:numPr>
        <w:spacing w:line="276" w:lineRule="auto"/>
        <w:ind w:left="709" w:hanging="709"/>
        <w:contextualSpacing w:val="0"/>
        <w:jc w:val="both"/>
        <w:rPr>
          <w:iCs/>
          <w:szCs w:val="20"/>
        </w:rPr>
      </w:pPr>
      <w:r w:rsidRPr="00C814BC">
        <w:rPr>
          <w:rFonts w:eastAsia="Calibri"/>
          <w:szCs w:val="20"/>
        </w:rPr>
        <w:t xml:space="preserve">The Contractor shall strictly comply with Contractor’s Safety Guidelines, Project HSE Specification and </w:t>
      </w:r>
      <w:r w:rsidRPr="00C814BC">
        <w:rPr>
          <w:szCs w:val="20"/>
        </w:rPr>
        <w:t xml:space="preserve">Consequence Management </w:t>
      </w:r>
      <w:r w:rsidRPr="00C814BC">
        <w:rPr>
          <w:rFonts w:eastAsia="Calibri"/>
          <w:szCs w:val="20"/>
        </w:rPr>
        <w:t xml:space="preserve">(electronic copy provided) and all other local regulations which may be in force from time to time. </w:t>
      </w:r>
    </w:p>
    <w:p w14:paraId="62211ADF" w14:textId="77777777" w:rsidR="00037AB8" w:rsidRPr="00C814BC" w:rsidRDefault="00037AB8" w:rsidP="00037AB8">
      <w:pPr>
        <w:pStyle w:val="ListParagraph"/>
        <w:ind w:left="709"/>
        <w:contextualSpacing w:val="0"/>
        <w:jc w:val="both"/>
        <w:rPr>
          <w:iCs/>
          <w:szCs w:val="20"/>
        </w:rPr>
      </w:pPr>
    </w:p>
    <w:p w14:paraId="2B10B6C7" w14:textId="77777777" w:rsidR="00037AB8" w:rsidRPr="00C814BC" w:rsidRDefault="00037AB8" w:rsidP="00037AB8">
      <w:pPr>
        <w:pStyle w:val="ListParagraph"/>
        <w:numPr>
          <w:ilvl w:val="0"/>
          <w:numId w:val="23"/>
        </w:numPr>
        <w:spacing w:line="276" w:lineRule="auto"/>
        <w:ind w:left="709" w:hanging="709"/>
        <w:contextualSpacing w:val="0"/>
        <w:jc w:val="both"/>
        <w:rPr>
          <w:iCs/>
          <w:szCs w:val="20"/>
        </w:rPr>
      </w:pPr>
      <w:r w:rsidRPr="00C814BC">
        <w:rPr>
          <w:rFonts w:eastAsia="Calibri"/>
          <w:b/>
          <w:szCs w:val="20"/>
        </w:rPr>
        <w:t>Confidentiality</w:t>
      </w:r>
    </w:p>
    <w:p w14:paraId="3B40BAFF" w14:textId="77777777" w:rsidR="00037AB8" w:rsidRPr="00C814BC" w:rsidRDefault="00037AB8" w:rsidP="00037AB8">
      <w:pPr>
        <w:pStyle w:val="ListParagraph"/>
        <w:ind w:left="709"/>
        <w:contextualSpacing w:val="0"/>
        <w:jc w:val="both"/>
        <w:rPr>
          <w:iCs/>
          <w:szCs w:val="20"/>
        </w:rPr>
      </w:pPr>
      <w:r w:rsidRPr="00C814BC">
        <w:rPr>
          <w:szCs w:val="20"/>
        </w:rPr>
        <w:t xml:space="preserve">The Contractor shall undertake to maintain strict confidentiality and refrain from disclosure thereof, of all Contract documents, Drawings and the Employer’s operations and affairs as private and confidential information &amp; data shall not publish or disclose the same or any particulars thereof in any trade or technical paper or elsewhere without the consent in writing of the Employer to the third parties. </w:t>
      </w:r>
    </w:p>
    <w:p w14:paraId="3D52A626" w14:textId="77777777" w:rsidR="00037AB8" w:rsidRPr="00C814BC" w:rsidRDefault="00037AB8" w:rsidP="00037AB8">
      <w:pPr>
        <w:spacing w:line="264" w:lineRule="auto"/>
        <w:ind w:left="720"/>
        <w:jc w:val="both"/>
        <w:rPr>
          <w:szCs w:val="20"/>
        </w:rPr>
      </w:pPr>
    </w:p>
    <w:p w14:paraId="26BCCDA8" w14:textId="77777777" w:rsidR="00037AB8" w:rsidRPr="00C814BC" w:rsidRDefault="00037AB8" w:rsidP="00037AB8">
      <w:pPr>
        <w:spacing w:line="264" w:lineRule="auto"/>
        <w:ind w:left="720"/>
        <w:jc w:val="both"/>
        <w:rPr>
          <w:rFonts w:cs="Arial"/>
          <w:szCs w:val="20"/>
        </w:rPr>
      </w:pPr>
      <w:r w:rsidRPr="00C814BC">
        <w:rPr>
          <w:szCs w:val="20"/>
        </w:rPr>
        <w:t>Contractor shall be responsible to ensure maintenance of such confidentiality in respect of their behalf and on behalf of their employees, representatives and associates involved in related activities. If any dispute arises as to the necessity of any publication or disclosure for the purpose of the Contract the same shall be referred to the decision of the Employer whose decision shall be final.</w:t>
      </w:r>
    </w:p>
    <w:p w14:paraId="342A754E" w14:textId="77777777" w:rsidR="00037AB8" w:rsidRPr="00C814BC" w:rsidRDefault="00037AB8" w:rsidP="00037AB8">
      <w:pPr>
        <w:spacing w:line="264" w:lineRule="auto"/>
        <w:ind w:left="720"/>
        <w:jc w:val="both"/>
        <w:rPr>
          <w:rFonts w:cs="Arial"/>
          <w:szCs w:val="20"/>
        </w:rPr>
      </w:pPr>
    </w:p>
    <w:p w14:paraId="5BE311EB" w14:textId="77777777" w:rsidR="00037AB8" w:rsidRPr="00C814BC" w:rsidRDefault="00037AB8" w:rsidP="00037AB8">
      <w:pPr>
        <w:numPr>
          <w:ilvl w:val="0"/>
          <w:numId w:val="21"/>
        </w:numPr>
        <w:tabs>
          <w:tab w:val="num" w:pos="720"/>
        </w:tabs>
        <w:spacing w:line="264" w:lineRule="auto"/>
        <w:ind w:left="720"/>
        <w:jc w:val="both"/>
        <w:rPr>
          <w:rFonts w:cs="Arial"/>
          <w:szCs w:val="20"/>
        </w:rPr>
      </w:pPr>
      <w:r w:rsidRPr="00C814BC">
        <w:rPr>
          <w:rFonts w:cs="Arial"/>
          <w:b/>
          <w:bCs/>
          <w:szCs w:val="20"/>
        </w:rPr>
        <w:t>Responsible Procurement</w:t>
      </w:r>
    </w:p>
    <w:p w14:paraId="31334362" w14:textId="77777777" w:rsidR="00037AB8" w:rsidRPr="00C814BC" w:rsidRDefault="00037AB8" w:rsidP="00037AB8">
      <w:pPr>
        <w:spacing w:line="264" w:lineRule="auto"/>
        <w:ind w:left="1080"/>
        <w:jc w:val="both"/>
        <w:rPr>
          <w:rFonts w:cs="Arial"/>
          <w:szCs w:val="20"/>
        </w:rPr>
      </w:pPr>
    </w:p>
    <w:p w14:paraId="16ACC65E" w14:textId="77777777" w:rsidR="00037AB8" w:rsidRPr="00C814BC" w:rsidRDefault="00037AB8" w:rsidP="00037AB8">
      <w:pPr>
        <w:numPr>
          <w:ilvl w:val="1"/>
          <w:numId w:val="21"/>
        </w:numPr>
        <w:tabs>
          <w:tab w:val="clear" w:pos="1440"/>
        </w:tabs>
        <w:spacing w:line="264" w:lineRule="auto"/>
        <w:ind w:left="1134"/>
        <w:jc w:val="both"/>
        <w:rPr>
          <w:rFonts w:cs="Arial"/>
          <w:szCs w:val="20"/>
        </w:rPr>
      </w:pPr>
      <w:r w:rsidRPr="00C814BC">
        <w:rPr>
          <w:rFonts w:eastAsia="Calibri" w:cs="Arial"/>
          <w:bCs/>
          <w:szCs w:val="20"/>
        </w:rPr>
        <w:t>The Supplier shall comply with all applicable laws, rules, &amp; regulations, Orders. conventions, or ordinances of the country(ies) where Services/Work is performed or where Goods are produced and/or relate to the provision</w:t>
      </w:r>
      <w:r w:rsidRPr="00C814BC">
        <w:rPr>
          <w:rFonts w:cs="Arial"/>
          <w:szCs w:val="20"/>
        </w:rPr>
        <w:t xml:space="preserve">, licensing, approval or certification of the Services/Goods, including, but not limited to, those relating to occupational health and safety, environmental matters, wages, working hours and conditions of employment, sub-contractor selection discrimination, data protection and privacy. Further the Supplier shall respect and commit to implementing APMM's Supplier Code of Conduct ("the Code") as amended from time to time and found at; </w:t>
      </w:r>
      <w:hyperlink r:id="rId11" w:history="1">
        <w:r w:rsidRPr="00C814BC">
          <w:rPr>
            <w:rFonts w:cs="Arial"/>
            <w:szCs w:val="20"/>
          </w:rPr>
          <w:t>http://www.maersk.com/sustainability/pages/thirdpartycodeofconduct.aspx</w:t>
        </w:r>
      </w:hyperlink>
      <w:r w:rsidRPr="00C814BC">
        <w:rPr>
          <w:rFonts w:cs="Arial"/>
          <w:szCs w:val="20"/>
        </w:rPr>
        <w:t xml:space="preserve"> or alternatively an internationally recognized standard within the areas of human rights, anticorruption, environment and labour, such as but not limited to United Nations Global Compact (UNGC) and Supplier agrees to accommodate any potential audit pursuant to verification of the same by APMM or Buyer. The Supplier shell require their own suppliers to implement similar rules and as appropriate pass on such requirements to their sub suppliers and so on. The original English version of the Code (as of August 2013) shall prevail in case of any disputes or discussions concerning the content and obligations of either Party. The Supplier warrants that it will register itself in APMM's CSR system (</w:t>
      </w:r>
      <w:hyperlink r:id="rId12" w:history="1">
        <w:r w:rsidRPr="00C814BC">
          <w:rPr>
            <w:rFonts w:cs="Arial"/>
            <w:szCs w:val="20"/>
          </w:rPr>
          <w:t>www.MaerskResponsibleProcurement.com</w:t>
        </w:r>
      </w:hyperlink>
      <w:r w:rsidRPr="00C814BC">
        <w:rPr>
          <w:rFonts w:cs="Arial"/>
          <w:szCs w:val="20"/>
        </w:rPr>
        <w:t>) within 14 days after the date of the last signature on the Agreement and shall - if subsequently requested by APMM - provide documentation necessary for APMM to evaluate Supplier's ability to meet the requirements listed in the Code. Should the Supplier be unable to meet the listed requirements, the Supplier will agree to develop and execute an improvement plan.</w:t>
      </w:r>
    </w:p>
    <w:p w14:paraId="7D42CDB9" w14:textId="77777777" w:rsidR="00037AB8" w:rsidRPr="00C814BC" w:rsidRDefault="00037AB8" w:rsidP="00037AB8">
      <w:pPr>
        <w:pStyle w:val="ListParagraph"/>
        <w:spacing w:line="264" w:lineRule="auto"/>
        <w:ind w:left="709"/>
        <w:contextualSpacing w:val="0"/>
        <w:jc w:val="both"/>
        <w:rPr>
          <w:rFonts w:cs="Arial"/>
          <w:b/>
          <w:szCs w:val="20"/>
        </w:rPr>
      </w:pPr>
    </w:p>
    <w:p w14:paraId="06DB40A6" w14:textId="77777777" w:rsidR="00037AB8" w:rsidRPr="00C814BC" w:rsidRDefault="00037AB8" w:rsidP="00037AB8">
      <w:pPr>
        <w:numPr>
          <w:ilvl w:val="1"/>
          <w:numId w:val="21"/>
        </w:numPr>
        <w:tabs>
          <w:tab w:val="clear" w:pos="1440"/>
          <w:tab w:val="num" w:pos="1134"/>
        </w:tabs>
        <w:spacing w:line="264" w:lineRule="auto"/>
        <w:ind w:left="1134"/>
        <w:jc w:val="both"/>
        <w:rPr>
          <w:rFonts w:eastAsia="Calibri" w:cs="Arial"/>
          <w:bCs/>
          <w:szCs w:val="20"/>
        </w:rPr>
      </w:pPr>
      <w:r w:rsidRPr="00C814BC">
        <w:rPr>
          <w:rFonts w:eastAsia="Calibri" w:cs="Arial"/>
          <w:bCs/>
          <w:szCs w:val="20"/>
        </w:rPr>
        <w:t xml:space="preserve">Buyer shall at any time and without notice have the right to appoint at its own cost, charge and expense a well reputed third-party auditor (hereinafter referred to as "Buyer's Auditor") to audit and verify all matters in connection with Supplier's compliance with the previous Clause. </w:t>
      </w:r>
    </w:p>
    <w:p w14:paraId="244BDF52" w14:textId="77777777" w:rsidR="00037AB8" w:rsidRPr="00C814BC" w:rsidRDefault="00037AB8" w:rsidP="00037AB8">
      <w:pPr>
        <w:spacing w:line="264" w:lineRule="auto"/>
        <w:ind w:left="1440"/>
        <w:jc w:val="both"/>
        <w:rPr>
          <w:rFonts w:eastAsia="Calibri" w:cs="Arial"/>
          <w:bCs/>
          <w:szCs w:val="20"/>
        </w:rPr>
      </w:pPr>
    </w:p>
    <w:p w14:paraId="0DC31D6A" w14:textId="77777777" w:rsidR="00037AB8" w:rsidRPr="00C814BC" w:rsidRDefault="00037AB8" w:rsidP="00037AB8">
      <w:pPr>
        <w:numPr>
          <w:ilvl w:val="1"/>
          <w:numId w:val="21"/>
        </w:numPr>
        <w:spacing w:line="264" w:lineRule="auto"/>
        <w:ind w:left="1134"/>
        <w:jc w:val="both"/>
        <w:rPr>
          <w:rFonts w:eastAsia="Calibri" w:cs="Arial"/>
          <w:bCs/>
          <w:szCs w:val="20"/>
        </w:rPr>
      </w:pPr>
      <w:r w:rsidRPr="00C814BC">
        <w:rPr>
          <w:rFonts w:eastAsia="Calibri" w:cs="Arial"/>
          <w:bCs/>
          <w:szCs w:val="20"/>
        </w:rPr>
        <w:t xml:space="preserve">Supplier shall cooperate with the Buyer's Auditor and provide access to all relevant sites, people, and interviews with workers and documents. If the Buyer's Auditor </w:t>
      </w:r>
      <w:r w:rsidRPr="00C814BC">
        <w:rPr>
          <w:rFonts w:eastAsia="Calibri" w:cs="Arial"/>
          <w:bCs/>
          <w:szCs w:val="20"/>
        </w:rPr>
        <w:lastRenderedPageBreak/>
        <w:t>uncover(s) any material concern, Supplier shall without any undue delay present Buyer with an improvement plan which shall ensure that all concerns are dealt with and remediated in a manner satisfactory to Buyer. Supplier's repeated violation of the Code/UNGC/International Bill of Human Rights and/or its failure to collaborate with Buyer's Auditor during an audit and/or its failure to· collaborate with Buyer in implementing or developing improvement plans shall be considered a material breach of this Agreement.</w:t>
      </w:r>
    </w:p>
    <w:p w14:paraId="114C3012" w14:textId="77777777" w:rsidR="00037AB8" w:rsidRPr="00C814BC" w:rsidRDefault="00037AB8" w:rsidP="00037AB8">
      <w:pPr>
        <w:spacing w:line="264" w:lineRule="auto"/>
        <w:ind w:left="1440"/>
        <w:jc w:val="both"/>
        <w:rPr>
          <w:rFonts w:eastAsia="Calibri" w:cs="Arial"/>
          <w:bCs/>
          <w:szCs w:val="20"/>
        </w:rPr>
      </w:pPr>
    </w:p>
    <w:p w14:paraId="32DCDDBC" w14:textId="77777777" w:rsidR="00037AB8" w:rsidRPr="00C814BC" w:rsidRDefault="00037AB8" w:rsidP="00037AB8">
      <w:pPr>
        <w:numPr>
          <w:ilvl w:val="1"/>
          <w:numId w:val="21"/>
        </w:numPr>
        <w:spacing w:line="264" w:lineRule="auto"/>
        <w:ind w:left="1134"/>
        <w:jc w:val="both"/>
        <w:rPr>
          <w:rFonts w:eastAsia="Calibri" w:cs="Arial"/>
          <w:bCs/>
          <w:szCs w:val="20"/>
        </w:rPr>
      </w:pPr>
      <w:r w:rsidRPr="00C814BC">
        <w:rPr>
          <w:rFonts w:eastAsia="Calibri" w:cs="Arial"/>
          <w:bCs/>
          <w:szCs w:val="20"/>
        </w:rPr>
        <w:t>If Supplier commits any such breach of or fails to observe or perform any material obligation contained in the Code/UNGC/International Bill of Human Rights, and/or any agreed improvement plan, and such breach or failure has not been remedied to the satisfaction of Buyer within twenty-eight (28) days of receipt by the Supplier of a notice from Buyer requiring Supplier to remedy the same (or such longer period as may be specified in the said notice), Buyer shall be entitled to terminate the Contract in accordance with Clause of this agreement-work order.</w:t>
      </w:r>
    </w:p>
    <w:p w14:paraId="5E333BCE" w14:textId="77777777" w:rsidR="00037AB8" w:rsidRPr="00C814BC" w:rsidRDefault="00037AB8" w:rsidP="00037AB8">
      <w:pPr>
        <w:spacing w:line="264" w:lineRule="auto"/>
        <w:ind w:left="720"/>
        <w:jc w:val="both"/>
        <w:rPr>
          <w:rFonts w:cs="Arial"/>
          <w:szCs w:val="20"/>
        </w:rPr>
      </w:pPr>
    </w:p>
    <w:p w14:paraId="6E8A24C0" w14:textId="77777777" w:rsidR="00037AB8" w:rsidRPr="00C814BC" w:rsidRDefault="00037AB8" w:rsidP="00037AB8">
      <w:pPr>
        <w:pStyle w:val="ListParagraph"/>
        <w:numPr>
          <w:ilvl w:val="0"/>
          <w:numId w:val="21"/>
        </w:numPr>
        <w:tabs>
          <w:tab w:val="clear" w:pos="1080"/>
        </w:tabs>
        <w:spacing w:line="276" w:lineRule="auto"/>
        <w:ind w:left="709"/>
        <w:jc w:val="both"/>
        <w:rPr>
          <w:b/>
          <w:szCs w:val="20"/>
        </w:rPr>
      </w:pPr>
      <w:r w:rsidRPr="00C814BC">
        <w:rPr>
          <w:rFonts w:eastAsia="Calibri"/>
          <w:b/>
          <w:szCs w:val="20"/>
        </w:rPr>
        <w:t>Compliance of Statutes, Laws, Rules, Regulations, etc.</w:t>
      </w:r>
    </w:p>
    <w:p w14:paraId="44B0CE90" w14:textId="77777777" w:rsidR="00037AB8" w:rsidRPr="00C814BC" w:rsidRDefault="00037AB8" w:rsidP="00037AB8">
      <w:pPr>
        <w:pStyle w:val="ListParagraph"/>
        <w:jc w:val="both"/>
        <w:rPr>
          <w:rFonts w:eastAsia="Calibri"/>
          <w:bCs/>
          <w:szCs w:val="20"/>
        </w:rPr>
      </w:pPr>
    </w:p>
    <w:p w14:paraId="4DF14B0B" w14:textId="77777777" w:rsidR="00037AB8" w:rsidRPr="00C814BC" w:rsidRDefault="00037AB8" w:rsidP="00037AB8">
      <w:pPr>
        <w:pStyle w:val="ListParagraph"/>
        <w:jc w:val="both"/>
        <w:rPr>
          <w:bCs/>
          <w:szCs w:val="20"/>
        </w:rPr>
      </w:pPr>
      <w:r w:rsidRPr="00C814BC">
        <w:rPr>
          <w:rFonts w:eastAsia="Calibri"/>
          <w:bCs/>
          <w:szCs w:val="20"/>
        </w:rPr>
        <w:t>The Contractor shall comply with all statutory requirements under the Labour laws, the Provision of Factory Act, Wages Act, Workers Compensation Act, Provident Fund and other applicable statutes, rules, regulations, laws, bye laws of the Government of Gujarat and Government of India. The Contractor shall indemnify and keep the employer indemnified against all consequences arising from breach of any of the said statutes, rules, regulations, laws, bye laws by the Contractor. The Contractor shall comply and submit all documents such as Labour License, Workman Compensation Insurance policy, Proof of Provident Fund of manpower, wages register etc before starting the work.</w:t>
      </w:r>
    </w:p>
    <w:p w14:paraId="3CD8D1F1" w14:textId="77777777" w:rsidR="00037AB8" w:rsidRPr="00C814BC" w:rsidRDefault="00037AB8" w:rsidP="00037AB8">
      <w:pPr>
        <w:pStyle w:val="ListParagraph"/>
        <w:jc w:val="both"/>
        <w:rPr>
          <w:bCs/>
          <w:szCs w:val="20"/>
        </w:rPr>
      </w:pPr>
    </w:p>
    <w:p w14:paraId="64FAE86F" w14:textId="77777777" w:rsidR="00037AB8" w:rsidRPr="00C814BC" w:rsidRDefault="00037AB8" w:rsidP="00037AB8">
      <w:pPr>
        <w:pStyle w:val="ListParagraph"/>
        <w:jc w:val="both"/>
        <w:rPr>
          <w:bCs/>
          <w:szCs w:val="20"/>
        </w:rPr>
      </w:pPr>
    </w:p>
    <w:p w14:paraId="08B3DB05" w14:textId="77777777" w:rsidR="00037AB8" w:rsidRPr="00C814BC" w:rsidRDefault="00037AB8" w:rsidP="00037AB8">
      <w:pPr>
        <w:pStyle w:val="ListParagraph"/>
        <w:numPr>
          <w:ilvl w:val="0"/>
          <w:numId w:val="21"/>
        </w:numPr>
        <w:tabs>
          <w:tab w:val="clear" w:pos="1080"/>
        </w:tabs>
        <w:spacing w:line="276" w:lineRule="auto"/>
        <w:ind w:left="709"/>
        <w:jc w:val="both"/>
        <w:rPr>
          <w:b/>
          <w:szCs w:val="20"/>
        </w:rPr>
      </w:pPr>
      <w:r w:rsidRPr="00C814BC">
        <w:rPr>
          <w:b/>
          <w:szCs w:val="20"/>
        </w:rPr>
        <w:t xml:space="preserve">Stamp Duty </w:t>
      </w:r>
    </w:p>
    <w:p w14:paraId="76E6097B" w14:textId="77777777" w:rsidR="00037AB8" w:rsidRPr="00C814BC" w:rsidRDefault="00037AB8" w:rsidP="00037AB8">
      <w:pPr>
        <w:pStyle w:val="ListParagraph"/>
        <w:jc w:val="both"/>
        <w:rPr>
          <w:bCs/>
          <w:szCs w:val="20"/>
        </w:rPr>
      </w:pPr>
      <w:r w:rsidRPr="00C814BC">
        <w:rPr>
          <w:bCs/>
          <w:szCs w:val="20"/>
        </w:rPr>
        <w:t>The Stamp Duty for this Agreement shall be borne by the Contractor. If any dispute arises under this Agreement, the Contractor shall solely responsible to complete the compliances under stamp duty liability as per law.  </w:t>
      </w:r>
    </w:p>
    <w:p w14:paraId="7206BC80" w14:textId="77777777" w:rsidR="00037AB8" w:rsidRPr="00C814BC" w:rsidRDefault="00037AB8" w:rsidP="00037AB8">
      <w:pPr>
        <w:pStyle w:val="ListParagraph"/>
        <w:jc w:val="both"/>
        <w:rPr>
          <w:bCs/>
          <w:szCs w:val="20"/>
        </w:rPr>
      </w:pPr>
    </w:p>
    <w:p w14:paraId="077A6E6B" w14:textId="77777777" w:rsidR="00037AB8" w:rsidRPr="00C814BC" w:rsidRDefault="00037AB8" w:rsidP="00037AB8">
      <w:pPr>
        <w:pStyle w:val="ListParagraph"/>
        <w:numPr>
          <w:ilvl w:val="0"/>
          <w:numId w:val="21"/>
        </w:numPr>
        <w:tabs>
          <w:tab w:val="clear" w:pos="1080"/>
        </w:tabs>
        <w:spacing w:line="276" w:lineRule="auto"/>
        <w:ind w:left="709"/>
        <w:jc w:val="both"/>
        <w:rPr>
          <w:rStyle w:val="Emphasis"/>
          <w:rFonts w:ascii="Verdana" w:hAnsi="Verdana"/>
          <w:b w:val="0"/>
          <w:bCs/>
          <w:i/>
          <w:iCs w:val="0"/>
          <w:sz w:val="20"/>
          <w:szCs w:val="20"/>
        </w:rPr>
      </w:pPr>
      <w:r w:rsidRPr="00C814BC">
        <w:rPr>
          <w:bCs/>
          <w:szCs w:val="20"/>
        </w:rPr>
        <w:t>In consideration of the payments to be made by the Employer to the Agreement as hereinafter mentioned the Contractor hereby covenants with the Employer to execute and complete the Works and remedy any defects therein in conformity in all respects with the provisions of the Agreement.</w:t>
      </w:r>
    </w:p>
    <w:p w14:paraId="7EEAB258" w14:textId="77777777" w:rsidR="00037AB8" w:rsidRPr="00C814BC" w:rsidRDefault="00037AB8" w:rsidP="00037AB8">
      <w:pPr>
        <w:pStyle w:val="ListParagraph"/>
        <w:jc w:val="both"/>
        <w:rPr>
          <w:rStyle w:val="Emphasis"/>
          <w:rFonts w:ascii="Verdana" w:hAnsi="Verdana"/>
          <w:b w:val="0"/>
          <w:bCs/>
          <w:i/>
          <w:iCs w:val="0"/>
          <w:sz w:val="20"/>
          <w:szCs w:val="20"/>
        </w:rPr>
      </w:pPr>
    </w:p>
    <w:p w14:paraId="0CC8D202" w14:textId="77777777" w:rsidR="00037AB8" w:rsidRPr="00C814BC" w:rsidRDefault="00037AB8" w:rsidP="00037AB8">
      <w:pPr>
        <w:pStyle w:val="ListParagraph"/>
        <w:numPr>
          <w:ilvl w:val="0"/>
          <w:numId w:val="21"/>
        </w:numPr>
        <w:tabs>
          <w:tab w:val="clear" w:pos="1080"/>
        </w:tabs>
        <w:spacing w:line="276" w:lineRule="auto"/>
        <w:ind w:left="709"/>
        <w:jc w:val="both"/>
        <w:rPr>
          <w:bCs/>
          <w:szCs w:val="20"/>
        </w:rPr>
      </w:pPr>
      <w:r w:rsidRPr="00C814BC">
        <w:rPr>
          <w:bCs/>
          <w:szCs w:val="20"/>
        </w:rPr>
        <w:t>The Employer hereby covenants to pay the Contractor in consideration of the execution and completion of the Works and the remedying of defects therein the Contract Price and such other sum as may become payable under the provisions of the Contract at the times and in the manner prescribed by the Contract.</w:t>
      </w:r>
    </w:p>
    <w:p w14:paraId="0F2D49E8" w14:textId="77777777" w:rsidR="00037AB8" w:rsidRPr="00C814BC" w:rsidRDefault="00037AB8" w:rsidP="00037AB8">
      <w:pPr>
        <w:pStyle w:val="ListParagraph"/>
        <w:jc w:val="both"/>
        <w:rPr>
          <w:rFonts w:eastAsia="Calibri"/>
          <w:bCs/>
          <w:szCs w:val="20"/>
        </w:rPr>
      </w:pPr>
    </w:p>
    <w:p w14:paraId="5778FF14" w14:textId="77777777" w:rsidR="00037AB8" w:rsidRPr="00C814BC" w:rsidRDefault="00037AB8" w:rsidP="00037AB8">
      <w:pPr>
        <w:pStyle w:val="ListParagraph"/>
        <w:numPr>
          <w:ilvl w:val="0"/>
          <w:numId w:val="21"/>
        </w:numPr>
        <w:tabs>
          <w:tab w:val="clear" w:pos="1080"/>
        </w:tabs>
        <w:spacing w:line="276" w:lineRule="auto"/>
        <w:ind w:left="709"/>
        <w:jc w:val="both"/>
        <w:rPr>
          <w:b/>
          <w:szCs w:val="20"/>
        </w:rPr>
      </w:pPr>
      <w:r w:rsidRPr="00C814BC">
        <w:rPr>
          <w:rFonts w:eastAsia="Calibri"/>
          <w:b/>
          <w:szCs w:val="20"/>
        </w:rPr>
        <w:t>Indemnity</w:t>
      </w:r>
    </w:p>
    <w:p w14:paraId="57DE8C23" w14:textId="77777777" w:rsidR="00037AB8" w:rsidRPr="00C814BC" w:rsidRDefault="00037AB8" w:rsidP="00037AB8">
      <w:pPr>
        <w:pStyle w:val="ListParagraph"/>
        <w:ind w:left="709"/>
        <w:jc w:val="both"/>
        <w:rPr>
          <w:rFonts w:eastAsia="Calibri"/>
          <w:bCs/>
          <w:szCs w:val="20"/>
        </w:rPr>
      </w:pPr>
      <w:r w:rsidRPr="00C814BC">
        <w:rPr>
          <w:rFonts w:eastAsia="Calibri"/>
          <w:bCs/>
          <w:szCs w:val="20"/>
        </w:rPr>
        <w:t>Unless and otherwise any provision described in contrary to the provisions of this agreement, the provisions on indemnity events shall be in accordance with provisions of clause 30.2 of condition of contract.</w:t>
      </w:r>
    </w:p>
    <w:p w14:paraId="0FB30DCF" w14:textId="77777777" w:rsidR="00037AB8" w:rsidRPr="00C814BC" w:rsidRDefault="00037AB8" w:rsidP="00037AB8">
      <w:pPr>
        <w:pStyle w:val="ListParagraph"/>
        <w:jc w:val="both"/>
        <w:rPr>
          <w:rStyle w:val="HFWLevel1asheadingtext"/>
          <w:rFonts w:eastAsia="Calibri"/>
          <w:b w:val="0"/>
          <w:bCs/>
          <w:szCs w:val="20"/>
        </w:rPr>
      </w:pPr>
    </w:p>
    <w:p w14:paraId="632571AC" w14:textId="77777777" w:rsidR="00037AB8" w:rsidRPr="00C814BC" w:rsidRDefault="00037AB8" w:rsidP="00037AB8">
      <w:pPr>
        <w:pStyle w:val="ListParagraph"/>
        <w:numPr>
          <w:ilvl w:val="0"/>
          <w:numId w:val="21"/>
        </w:numPr>
        <w:spacing w:before="200" w:after="80" w:line="276" w:lineRule="auto"/>
        <w:ind w:left="709"/>
        <w:jc w:val="both"/>
        <w:rPr>
          <w:rStyle w:val="HFWLevel1asheadingtext"/>
          <w:rFonts w:eastAsia="Calibri"/>
          <w:szCs w:val="20"/>
        </w:rPr>
      </w:pPr>
      <w:r w:rsidRPr="00C814BC">
        <w:rPr>
          <w:rStyle w:val="HFWLevel1asheadingtext"/>
          <w:szCs w:val="20"/>
        </w:rPr>
        <w:t>Force Majeure</w:t>
      </w:r>
      <w:r w:rsidRPr="00C814BC">
        <w:rPr>
          <w:rStyle w:val="HFWLevel1asheadingtext"/>
          <w:szCs w:val="20"/>
        </w:rPr>
        <w:fldChar w:fldCharType="begin"/>
      </w:r>
      <w:r w:rsidRPr="00C814BC">
        <w:rPr>
          <w:szCs w:val="20"/>
        </w:rPr>
        <w:instrText xml:space="preserve">  TC "</w:instrText>
      </w:r>
      <w:r w:rsidRPr="00C814BC">
        <w:rPr>
          <w:szCs w:val="20"/>
        </w:rPr>
        <w:fldChar w:fldCharType="begin"/>
      </w:r>
      <w:r w:rsidRPr="00C814BC">
        <w:rPr>
          <w:szCs w:val="20"/>
        </w:rPr>
        <w:instrText xml:space="preserve"> REF _Ref156185834 \r  \* MERGEFORMAT </w:instrText>
      </w:r>
      <w:r w:rsidRPr="00C814BC">
        <w:rPr>
          <w:szCs w:val="20"/>
        </w:rPr>
        <w:fldChar w:fldCharType="separate"/>
      </w:r>
      <w:bookmarkStart w:id="3" w:name="_Toc156185844"/>
      <w:r w:rsidRPr="00C814BC">
        <w:rPr>
          <w:szCs w:val="20"/>
        </w:rPr>
        <w:instrText>Error! Reference source not found.</w:instrText>
      </w:r>
      <w:r w:rsidRPr="00C814BC">
        <w:rPr>
          <w:szCs w:val="20"/>
        </w:rPr>
        <w:fldChar w:fldCharType="end"/>
      </w:r>
      <w:r w:rsidRPr="00C814BC">
        <w:rPr>
          <w:szCs w:val="20"/>
        </w:rPr>
        <w:instrText>.</w:instrText>
      </w:r>
      <w:r w:rsidRPr="00C814BC">
        <w:rPr>
          <w:szCs w:val="20"/>
        </w:rPr>
        <w:tab/>
        <w:instrText>CONDITIONS AND APPROVALS</w:instrText>
      </w:r>
      <w:bookmarkEnd w:id="3"/>
      <w:r w:rsidRPr="00C814BC">
        <w:rPr>
          <w:szCs w:val="20"/>
        </w:rPr>
        <w:instrText xml:space="preserve">" \l1 </w:instrText>
      </w:r>
      <w:r w:rsidRPr="00C814BC">
        <w:rPr>
          <w:rStyle w:val="HFWLevel1asheadingtext"/>
          <w:szCs w:val="20"/>
        </w:rPr>
        <w:fldChar w:fldCharType="end"/>
      </w:r>
    </w:p>
    <w:p w14:paraId="2E86CB85" w14:textId="77777777" w:rsidR="00037AB8" w:rsidRPr="00C814BC" w:rsidRDefault="00037AB8" w:rsidP="00037AB8">
      <w:pPr>
        <w:pStyle w:val="ListParagraph"/>
        <w:ind w:left="709"/>
        <w:jc w:val="both"/>
        <w:rPr>
          <w:rFonts w:eastAsia="Calibri"/>
          <w:bCs/>
          <w:szCs w:val="20"/>
        </w:rPr>
      </w:pPr>
      <w:r w:rsidRPr="00C814BC">
        <w:rPr>
          <w:rFonts w:eastAsia="Calibri"/>
          <w:bCs/>
          <w:szCs w:val="20"/>
        </w:rPr>
        <w:t>Unless and otherwise any provision described in contrary to the provisions of this agreement, the provisions on indemnity events shall be in accordance with provisions of clause 47 of condition of contract.</w:t>
      </w:r>
    </w:p>
    <w:p w14:paraId="043A86B6" w14:textId="77777777" w:rsidR="00037AB8" w:rsidRPr="00C814BC" w:rsidRDefault="00037AB8" w:rsidP="00037AB8">
      <w:pPr>
        <w:pStyle w:val="ListParagraph"/>
        <w:ind w:left="709"/>
        <w:jc w:val="both"/>
        <w:rPr>
          <w:rFonts w:eastAsia="Calibri"/>
          <w:bCs/>
          <w:szCs w:val="20"/>
        </w:rPr>
      </w:pPr>
    </w:p>
    <w:p w14:paraId="544E9BFA" w14:textId="54419926" w:rsidR="00037AB8" w:rsidRPr="00C814BC" w:rsidRDefault="00037AB8" w:rsidP="00037AB8">
      <w:pPr>
        <w:pStyle w:val="HFWLevel2"/>
        <w:numPr>
          <w:ilvl w:val="0"/>
          <w:numId w:val="0"/>
        </w:numPr>
        <w:spacing w:afterLines="0" w:after="0" w:line="276" w:lineRule="auto"/>
        <w:ind w:left="709" w:right="-155"/>
        <w:contextualSpacing/>
        <w:rPr>
          <w:rFonts w:eastAsia="Calibri"/>
          <w:bCs/>
        </w:rPr>
      </w:pPr>
    </w:p>
    <w:p w14:paraId="739D2E48" w14:textId="77777777" w:rsidR="00C96401" w:rsidRPr="00C814BC" w:rsidRDefault="00C96401" w:rsidP="00037AB8">
      <w:pPr>
        <w:pStyle w:val="HFWLevel2"/>
        <w:numPr>
          <w:ilvl w:val="0"/>
          <w:numId w:val="0"/>
        </w:numPr>
        <w:spacing w:afterLines="0" w:after="0" w:line="276" w:lineRule="auto"/>
        <w:ind w:left="709" w:right="-155"/>
        <w:contextualSpacing/>
        <w:rPr>
          <w:rFonts w:eastAsia="Calibri"/>
          <w:bCs/>
        </w:rPr>
      </w:pPr>
    </w:p>
    <w:p w14:paraId="66C2B7EF" w14:textId="77777777" w:rsidR="00037AB8" w:rsidRPr="00C814BC" w:rsidRDefault="00037AB8" w:rsidP="00037AB8">
      <w:pPr>
        <w:pStyle w:val="HFWLevel2"/>
        <w:numPr>
          <w:ilvl w:val="0"/>
          <w:numId w:val="25"/>
        </w:numPr>
        <w:spacing w:afterLines="0" w:after="0" w:line="276" w:lineRule="auto"/>
        <w:ind w:left="709" w:right="-155" w:hanging="709"/>
        <w:contextualSpacing/>
        <w:rPr>
          <w:rFonts w:eastAsia="Calibri"/>
          <w:b/>
        </w:rPr>
      </w:pPr>
      <w:r w:rsidRPr="00C814BC">
        <w:rPr>
          <w:b/>
        </w:rPr>
        <w:lastRenderedPageBreak/>
        <w:t xml:space="preserve">No Third-Party Rights </w:t>
      </w:r>
    </w:p>
    <w:p w14:paraId="57173E2A"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r w:rsidRPr="00C814BC">
        <w:rPr>
          <w:bCs/>
        </w:rPr>
        <w:t>This Agreement is not intended to nor shall it create any rights, claims or benefits enforceable by any person who is not a party to it. Accordingly, save to the extent expressly set out in this Agreement, no person shall derive any benefit or have any right or entitlement in relation to this Agreement.</w:t>
      </w:r>
    </w:p>
    <w:p w14:paraId="31B8B224"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p>
    <w:p w14:paraId="1596E39A" w14:textId="77777777" w:rsidR="00037AB8" w:rsidRPr="00C814BC" w:rsidRDefault="00037AB8" w:rsidP="00037AB8">
      <w:pPr>
        <w:pStyle w:val="HFWLevel2"/>
        <w:numPr>
          <w:ilvl w:val="0"/>
          <w:numId w:val="25"/>
        </w:numPr>
        <w:spacing w:afterLines="0" w:after="0" w:line="276" w:lineRule="auto"/>
        <w:ind w:left="709" w:right="-155" w:hanging="709"/>
        <w:contextualSpacing/>
        <w:rPr>
          <w:rFonts w:eastAsia="Calibri"/>
          <w:b/>
        </w:rPr>
      </w:pPr>
      <w:r w:rsidRPr="00C814BC">
        <w:rPr>
          <w:b/>
        </w:rPr>
        <w:t xml:space="preserve">Assignment </w:t>
      </w:r>
    </w:p>
    <w:p w14:paraId="58A63A39"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r w:rsidRPr="00C814BC">
        <w:rPr>
          <w:bCs/>
        </w:rPr>
        <w:t>Neither Party may assign or transfer this Agreement or any part of its rights or obligations under this Agreement without the prior written consent of the other Party.</w:t>
      </w:r>
    </w:p>
    <w:p w14:paraId="7C148E25"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p>
    <w:p w14:paraId="3B9E21CB" w14:textId="77777777" w:rsidR="00037AB8" w:rsidRPr="00C814BC" w:rsidRDefault="00037AB8" w:rsidP="00037AB8">
      <w:pPr>
        <w:pStyle w:val="HFWLevel2"/>
        <w:numPr>
          <w:ilvl w:val="0"/>
          <w:numId w:val="25"/>
        </w:numPr>
        <w:spacing w:afterLines="0" w:after="0" w:line="276" w:lineRule="auto"/>
        <w:ind w:left="709" w:right="-155" w:hanging="709"/>
        <w:contextualSpacing/>
        <w:rPr>
          <w:rFonts w:eastAsia="Calibri"/>
          <w:b/>
        </w:rPr>
      </w:pPr>
      <w:r w:rsidRPr="00C814BC">
        <w:rPr>
          <w:rFonts w:eastAsia="Calibri"/>
          <w:b/>
        </w:rPr>
        <w:t>Governing Law</w:t>
      </w:r>
    </w:p>
    <w:p w14:paraId="3C83486E"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r w:rsidRPr="00C814BC">
        <w:rPr>
          <w:rFonts w:eastAsia="Calibri"/>
          <w:bCs/>
        </w:rPr>
        <w:t>This Agreement shall be governed by and construed in accordance with the laws of India and subject to the provisions of Clause 30.4 relating to Arbitration, the courts at Ahmedabad only shall have exclusive jurisdiction to deal with all matters arising out of this Agreement.</w:t>
      </w:r>
    </w:p>
    <w:p w14:paraId="137E7C14" w14:textId="77777777" w:rsidR="00037AB8" w:rsidRPr="00C814BC" w:rsidRDefault="00037AB8" w:rsidP="00037AB8">
      <w:pPr>
        <w:pStyle w:val="HFWLevel2"/>
        <w:numPr>
          <w:ilvl w:val="0"/>
          <w:numId w:val="0"/>
        </w:numPr>
        <w:spacing w:afterLines="0" w:after="0" w:line="276" w:lineRule="auto"/>
        <w:ind w:left="709" w:right="-155"/>
        <w:contextualSpacing/>
        <w:rPr>
          <w:rFonts w:eastAsia="Calibri"/>
          <w:bCs/>
        </w:rPr>
      </w:pPr>
    </w:p>
    <w:p w14:paraId="766AD61E" w14:textId="77777777" w:rsidR="00037AB8" w:rsidRPr="00C814BC" w:rsidRDefault="00037AB8" w:rsidP="00037AB8">
      <w:pPr>
        <w:pStyle w:val="HFWLevel2"/>
        <w:numPr>
          <w:ilvl w:val="0"/>
          <w:numId w:val="25"/>
        </w:numPr>
        <w:spacing w:afterLines="0" w:after="0" w:line="276" w:lineRule="auto"/>
        <w:ind w:left="709" w:right="-155" w:hanging="709"/>
        <w:contextualSpacing/>
        <w:rPr>
          <w:rFonts w:eastAsia="Calibri"/>
          <w:b/>
        </w:rPr>
      </w:pPr>
      <w:r w:rsidRPr="00C814BC">
        <w:rPr>
          <w:b/>
        </w:rPr>
        <w:t xml:space="preserve">Termination </w:t>
      </w:r>
    </w:p>
    <w:p w14:paraId="7BA52858" w14:textId="77777777" w:rsidR="00037AB8" w:rsidRPr="00C814BC" w:rsidRDefault="00037AB8" w:rsidP="00037AB8">
      <w:pPr>
        <w:pStyle w:val="ListParagraph"/>
        <w:jc w:val="both"/>
        <w:rPr>
          <w:bCs/>
          <w:szCs w:val="20"/>
        </w:rPr>
      </w:pPr>
      <w:r w:rsidRPr="00C814BC">
        <w:rPr>
          <w:bCs/>
          <w:szCs w:val="20"/>
        </w:rPr>
        <w:t xml:space="preserve">Unless and otherwise any provision described in contrary to the provisions of this agreement, either party may terminate this agreement in accordance with provision of Clause 46 of conditions of contract. </w:t>
      </w:r>
    </w:p>
    <w:p w14:paraId="0A09A418" w14:textId="77777777" w:rsidR="00037AB8" w:rsidRPr="00C814BC" w:rsidRDefault="00037AB8" w:rsidP="00037AB8">
      <w:pPr>
        <w:pStyle w:val="ListParagraph"/>
        <w:ind w:left="709"/>
        <w:jc w:val="both"/>
        <w:rPr>
          <w:bCs/>
          <w:szCs w:val="20"/>
        </w:rPr>
      </w:pPr>
    </w:p>
    <w:p w14:paraId="2EE8E464" w14:textId="77777777" w:rsidR="00037AB8" w:rsidRPr="00C814BC" w:rsidRDefault="00037AB8" w:rsidP="00037AB8">
      <w:pPr>
        <w:pStyle w:val="ListParagraph"/>
        <w:numPr>
          <w:ilvl w:val="0"/>
          <w:numId w:val="25"/>
        </w:numPr>
        <w:spacing w:line="276" w:lineRule="auto"/>
        <w:ind w:left="709" w:hanging="709"/>
        <w:jc w:val="both"/>
        <w:rPr>
          <w:b/>
          <w:szCs w:val="20"/>
        </w:rPr>
      </w:pPr>
      <w:r w:rsidRPr="00C814BC">
        <w:rPr>
          <w:rFonts w:eastAsia="Calibri"/>
          <w:b/>
          <w:szCs w:val="20"/>
        </w:rPr>
        <w:t>Dispute Resolution</w:t>
      </w:r>
    </w:p>
    <w:p w14:paraId="378EA898" w14:textId="77777777" w:rsidR="00037AB8" w:rsidRPr="00C814BC" w:rsidRDefault="00037AB8" w:rsidP="00037AB8">
      <w:pPr>
        <w:pStyle w:val="ListParagraph"/>
        <w:spacing w:before="200" w:after="80"/>
        <w:ind w:left="709"/>
        <w:jc w:val="both"/>
        <w:rPr>
          <w:bCs/>
          <w:szCs w:val="20"/>
        </w:rPr>
      </w:pPr>
      <w:r w:rsidRPr="00C814BC">
        <w:rPr>
          <w:bCs/>
          <w:szCs w:val="20"/>
        </w:rPr>
        <w:t>All dispute, differences, controversies and questions directly or indirectly arising at any time under, out of, in connection with or in relation to this Agreement including, without limitation, all disputes, differences, controversies and questions relating to the validity, interpretation, construction, performance and enforcement of any provision of this Agreement shall be finally, exclusively and conclusively settled by reference to arbitration under the  Arbitration &amp; Conciliation Act, 1996.</w:t>
      </w:r>
    </w:p>
    <w:p w14:paraId="76E6A801" w14:textId="77777777" w:rsidR="00037AB8" w:rsidRPr="00C814BC" w:rsidRDefault="00037AB8" w:rsidP="00037AB8">
      <w:pPr>
        <w:pStyle w:val="ListParagraph"/>
        <w:jc w:val="both"/>
        <w:rPr>
          <w:bCs/>
          <w:szCs w:val="20"/>
        </w:rPr>
      </w:pPr>
    </w:p>
    <w:p w14:paraId="09C837EF" w14:textId="77777777" w:rsidR="00037AB8" w:rsidRPr="00C814BC" w:rsidRDefault="00037AB8" w:rsidP="00037AB8">
      <w:pPr>
        <w:pStyle w:val="ListParagraph"/>
        <w:spacing w:before="200" w:after="80"/>
        <w:ind w:left="709"/>
        <w:jc w:val="both"/>
        <w:rPr>
          <w:bCs/>
          <w:szCs w:val="20"/>
        </w:rPr>
      </w:pPr>
      <w:r w:rsidRPr="00C814BC">
        <w:rPr>
          <w:bCs/>
          <w:szCs w:val="20"/>
        </w:rPr>
        <w:t>The tribunal shall consist of a sole arbitrator appointed by the employer in mutual agreement with the contractor. The arbitration proceedings shall be conducted at Ahmedabad in the English language.</w:t>
      </w:r>
    </w:p>
    <w:p w14:paraId="6116922E" w14:textId="77777777" w:rsidR="00037AB8" w:rsidRPr="00C814BC" w:rsidRDefault="00037AB8" w:rsidP="00037AB8">
      <w:pPr>
        <w:pStyle w:val="ListParagraph"/>
        <w:jc w:val="both"/>
        <w:rPr>
          <w:bCs/>
          <w:szCs w:val="20"/>
        </w:rPr>
      </w:pPr>
    </w:p>
    <w:p w14:paraId="39F2DE0E" w14:textId="77777777" w:rsidR="00037AB8" w:rsidRPr="00C814BC" w:rsidRDefault="00037AB8" w:rsidP="00037AB8">
      <w:pPr>
        <w:pStyle w:val="ListParagraph"/>
        <w:spacing w:before="200" w:after="80"/>
        <w:ind w:left="709"/>
        <w:jc w:val="both"/>
        <w:rPr>
          <w:bCs/>
          <w:szCs w:val="20"/>
        </w:rPr>
      </w:pPr>
      <w:r w:rsidRPr="00C814BC">
        <w:rPr>
          <w:bCs/>
          <w:szCs w:val="20"/>
        </w:rPr>
        <w:t>The court at Ahmedabad shall alone have exclusive jurisdiction in respect of the Arbitration.</w:t>
      </w:r>
    </w:p>
    <w:p w14:paraId="353D95C7" w14:textId="77777777" w:rsidR="00037AB8" w:rsidRPr="00C814BC" w:rsidRDefault="00037AB8" w:rsidP="00037AB8">
      <w:pPr>
        <w:pStyle w:val="ListParagraph"/>
        <w:ind w:left="1170" w:right="-155"/>
        <w:jc w:val="both"/>
        <w:rPr>
          <w:bCs/>
          <w:szCs w:val="20"/>
        </w:rPr>
      </w:pPr>
    </w:p>
    <w:p w14:paraId="16A7D334" w14:textId="77777777" w:rsidR="00037AB8" w:rsidRPr="00C814BC" w:rsidRDefault="00037AB8" w:rsidP="00037AB8">
      <w:pPr>
        <w:pStyle w:val="ListParagraph"/>
        <w:numPr>
          <w:ilvl w:val="0"/>
          <w:numId w:val="26"/>
        </w:numPr>
        <w:spacing w:line="276" w:lineRule="auto"/>
        <w:ind w:left="709" w:right="-155" w:hanging="709"/>
        <w:jc w:val="both"/>
        <w:rPr>
          <w:b/>
          <w:szCs w:val="20"/>
        </w:rPr>
      </w:pPr>
      <w:r w:rsidRPr="00C814BC">
        <w:rPr>
          <w:b/>
          <w:szCs w:val="20"/>
        </w:rPr>
        <w:t>Notices</w:t>
      </w:r>
    </w:p>
    <w:p w14:paraId="3F5E388C" w14:textId="77777777" w:rsidR="00037AB8" w:rsidRPr="00C814BC" w:rsidRDefault="00037AB8" w:rsidP="00037AB8">
      <w:pPr>
        <w:pStyle w:val="HFWLevel2"/>
        <w:numPr>
          <w:ilvl w:val="0"/>
          <w:numId w:val="0"/>
        </w:numPr>
        <w:spacing w:afterLines="0" w:after="0" w:line="276" w:lineRule="auto"/>
        <w:ind w:left="709" w:right="-155"/>
        <w:contextualSpacing/>
        <w:rPr>
          <w:bCs/>
          <w:u w:val="single"/>
        </w:rPr>
      </w:pPr>
      <w:r w:rsidRPr="00C814BC">
        <w:rPr>
          <w:bCs/>
        </w:rPr>
        <w:t>If not provided for differently in this Agreement all notices, consents, demands or permissions permitted or required under this Agreement must be in writing and shall be considered given upon personal delivery of the written document or when received by the other party by registered mail or a reputable courier company and addressed to</w:t>
      </w:r>
    </w:p>
    <w:p w14:paraId="3C1AEB1B" w14:textId="77777777" w:rsidR="00C96401" w:rsidRPr="00C814BC" w:rsidRDefault="00C96401" w:rsidP="00C96401">
      <w:pPr>
        <w:ind w:firstLine="709"/>
        <w:jc w:val="both"/>
        <w:rPr>
          <w:bCs/>
          <w:szCs w:val="20"/>
          <w:u w:val="single"/>
        </w:rPr>
      </w:pPr>
    </w:p>
    <w:p w14:paraId="7AE80127" w14:textId="56A9EB02" w:rsidR="00824D3A" w:rsidRPr="00C814BC" w:rsidRDefault="00824D3A" w:rsidP="00C96401">
      <w:pPr>
        <w:ind w:firstLine="709"/>
        <w:jc w:val="both"/>
        <w:rPr>
          <w:b/>
          <w:w w:val="105"/>
          <w:szCs w:val="20"/>
          <w:lang w:val="fr-FR"/>
        </w:rPr>
      </w:pPr>
      <w:r w:rsidRPr="00C814BC">
        <w:rPr>
          <w:b/>
          <w:w w:val="105"/>
          <w:szCs w:val="20"/>
          <w:lang w:val="fr-FR"/>
        </w:rPr>
        <w:t>The Employer</w:t>
      </w:r>
      <w:r w:rsidRPr="00C814BC">
        <w:rPr>
          <w:b/>
          <w:w w:val="105"/>
          <w:szCs w:val="20"/>
          <w:lang w:val="fr-FR"/>
        </w:rPr>
        <w:tab/>
      </w:r>
      <w:r w:rsidRPr="00C814BC">
        <w:rPr>
          <w:b/>
          <w:w w:val="105"/>
          <w:szCs w:val="20"/>
          <w:lang w:val="fr-FR"/>
        </w:rPr>
        <w:tab/>
      </w:r>
      <w:r w:rsidRPr="00C814BC">
        <w:rPr>
          <w:b/>
          <w:w w:val="105"/>
          <w:szCs w:val="20"/>
          <w:lang w:val="fr-FR"/>
        </w:rPr>
        <w:tab/>
      </w:r>
      <w:r w:rsidRPr="00C814BC">
        <w:rPr>
          <w:b/>
          <w:w w:val="105"/>
          <w:szCs w:val="20"/>
          <w:lang w:val="fr-FR"/>
        </w:rPr>
        <w:tab/>
        <w:t>The Contractor</w:t>
      </w:r>
    </w:p>
    <w:p w14:paraId="20FF9A59" w14:textId="3D28254B" w:rsidR="00037AB8" w:rsidRPr="00C814BC" w:rsidRDefault="00037AB8" w:rsidP="00C96401">
      <w:pPr>
        <w:ind w:firstLine="709"/>
        <w:jc w:val="both"/>
        <w:rPr>
          <w:bCs/>
          <w:szCs w:val="20"/>
          <w:u w:val="single"/>
        </w:rPr>
      </w:pPr>
      <w:r w:rsidRPr="00C814BC">
        <w:rPr>
          <w:b/>
          <w:w w:val="105"/>
          <w:szCs w:val="20"/>
          <w:lang w:val="fr-FR"/>
        </w:rPr>
        <w:t>Gujarat Pipavav Port Limited</w:t>
      </w:r>
      <w:r w:rsidRPr="00C814BC">
        <w:rPr>
          <w:b/>
          <w:w w:val="105"/>
          <w:szCs w:val="20"/>
          <w:lang w:val="fr-FR"/>
        </w:rPr>
        <w:tab/>
      </w:r>
      <w:r w:rsidRPr="00C814BC">
        <w:rPr>
          <w:b/>
          <w:w w:val="105"/>
          <w:szCs w:val="20"/>
          <w:lang w:val="fr-FR"/>
        </w:rPr>
        <w:tab/>
      </w:r>
      <w:r w:rsidR="00C96401" w:rsidRPr="00C814BC">
        <w:rPr>
          <w:b/>
          <w:szCs w:val="20"/>
        </w:rPr>
        <w:t>……………………</w:t>
      </w:r>
    </w:p>
    <w:p w14:paraId="08D100E8" w14:textId="6D63C8A1" w:rsidR="00037AB8" w:rsidRPr="00C814BC" w:rsidRDefault="00037AB8" w:rsidP="00037AB8">
      <w:pPr>
        <w:pStyle w:val="HFWLevel2"/>
        <w:numPr>
          <w:ilvl w:val="0"/>
          <w:numId w:val="0"/>
        </w:numPr>
        <w:spacing w:afterLines="0" w:after="0" w:line="276" w:lineRule="auto"/>
        <w:ind w:left="720" w:right="-155"/>
        <w:contextualSpacing/>
        <w:rPr>
          <w:bCs/>
          <w:w w:val="105"/>
        </w:rPr>
      </w:pPr>
      <w:r w:rsidRPr="00C814BC">
        <w:rPr>
          <w:bCs/>
          <w:w w:val="105"/>
        </w:rPr>
        <w:t>Port Rampara-2</w:t>
      </w:r>
      <w:r w:rsidRPr="00C814BC">
        <w:rPr>
          <w:bCs/>
          <w:w w:val="105"/>
        </w:rPr>
        <w:tab/>
      </w:r>
      <w:r w:rsidRPr="00C814BC">
        <w:rPr>
          <w:bCs/>
          <w:w w:val="105"/>
        </w:rPr>
        <w:tab/>
      </w:r>
      <w:r w:rsidRPr="00C814BC">
        <w:rPr>
          <w:bCs/>
          <w:w w:val="105"/>
        </w:rPr>
        <w:tab/>
      </w:r>
      <w:r w:rsidRPr="00C814BC">
        <w:rPr>
          <w:bCs/>
          <w:w w:val="105"/>
        </w:rPr>
        <w:tab/>
      </w:r>
      <w:r w:rsidR="00C96401" w:rsidRPr="00C814BC">
        <w:rPr>
          <w:bCs/>
          <w:w w:val="105"/>
        </w:rPr>
        <w:t>…………………………</w:t>
      </w:r>
    </w:p>
    <w:p w14:paraId="551C7D13" w14:textId="746F502D" w:rsidR="00037AB8" w:rsidRPr="00C814BC" w:rsidRDefault="00037AB8" w:rsidP="00037AB8">
      <w:pPr>
        <w:pStyle w:val="HFWLevel2"/>
        <w:numPr>
          <w:ilvl w:val="0"/>
          <w:numId w:val="0"/>
        </w:numPr>
        <w:spacing w:afterLines="0" w:after="0" w:line="276" w:lineRule="auto"/>
        <w:ind w:left="720" w:right="-155"/>
        <w:contextualSpacing/>
        <w:rPr>
          <w:bCs/>
          <w:w w:val="105"/>
        </w:rPr>
      </w:pPr>
      <w:r w:rsidRPr="00C814BC">
        <w:rPr>
          <w:bCs/>
          <w:w w:val="105"/>
          <w:lang w:val="fr-FR"/>
        </w:rPr>
        <w:t>Via Rajula</w:t>
      </w:r>
      <w:r w:rsidRPr="00C814BC">
        <w:rPr>
          <w:bCs/>
          <w:w w:val="105"/>
          <w:lang w:val="fr-FR"/>
        </w:rPr>
        <w:tab/>
      </w:r>
      <w:r w:rsidRPr="00C814BC">
        <w:rPr>
          <w:bCs/>
          <w:w w:val="105"/>
          <w:lang w:val="fr-FR"/>
        </w:rPr>
        <w:tab/>
      </w:r>
      <w:r w:rsidRPr="00C814BC">
        <w:rPr>
          <w:bCs/>
          <w:w w:val="105"/>
          <w:lang w:val="fr-FR"/>
        </w:rPr>
        <w:tab/>
      </w:r>
      <w:r w:rsidRPr="00C814BC">
        <w:rPr>
          <w:bCs/>
          <w:w w:val="105"/>
        </w:rPr>
        <w:tab/>
      </w:r>
      <w:r w:rsidRPr="00C814BC">
        <w:rPr>
          <w:bCs/>
          <w:w w:val="105"/>
        </w:rPr>
        <w:tab/>
      </w:r>
      <w:r w:rsidR="00C96401" w:rsidRPr="00C814BC">
        <w:rPr>
          <w:bCs/>
          <w:w w:val="105"/>
        </w:rPr>
        <w:t>………………………….</w:t>
      </w:r>
    </w:p>
    <w:p w14:paraId="40F735F7" w14:textId="407F48FD" w:rsidR="00037AB8" w:rsidRPr="00C814BC" w:rsidRDefault="00037AB8" w:rsidP="00037AB8">
      <w:pPr>
        <w:pStyle w:val="HFWLevel2"/>
        <w:numPr>
          <w:ilvl w:val="0"/>
          <w:numId w:val="0"/>
        </w:numPr>
        <w:spacing w:afterLines="0" w:after="0" w:line="276" w:lineRule="auto"/>
        <w:ind w:left="720" w:right="-155"/>
        <w:contextualSpacing/>
        <w:rPr>
          <w:bCs/>
          <w:w w:val="105"/>
        </w:rPr>
      </w:pPr>
      <w:r w:rsidRPr="00C814BC">
        <w:rPr>
          <w:bCs/>
          <w:w w:val="105"/>
          <w:lang w:val="fr-FR"/>
        </w:rPr>
        <w:t>District Amreli</w:t>
      </w:r>
      <w:r w:rsidRPr="00C814BC">
        <w:rPr>
          <w:bCs/>
          <w:w w:val="105"/>
          <w:lang w:val="fr-FR"/>
        </w:rPr>
        <w:tab/>
      </w:r>
      <w:r w:rsidRPr="00C814BC">
        <w:rPr>
          <w:bCs/>
          <w:w w:val="105"/>
          <w:lang w:val="fr-FR"/>
        </w:rPr>
        <w:tab/>
      </w:r>
      <w:r w:rsidRPr="00C814BC">
        <w:rPr>
          <w:bCs/>
          <w:w w:val="105"/>
          <w:lang w:val="fr-FR"/>
        </w:rPr>
        <w:tab/>
      </w:r>
      <w:r w:rsidRPr="00C814BC">
        <w:rPr>
          <w:bCs/>
          <w:w w:val="105"/>
        </w:rPr>
        <w:tab/>
      </w:r>
      <w:r w:rsidR="00C96401" w:rsidRPr="00C814BC">
        <w:rPr>
          <w:bCs/>
          <w:w w:val="105"/>
        </w:rPr>
        <w:t>………………………….</w:t>
      </w:r>
    </w:p>
    <w:p w14:paraId="66DE2C6E" w14:textId="6E1FF26A" w:rsidR="00037AB8" w:rsidRPr="00C814BC" w:rsidRDefault="00037AB8" w:rsidP="00037AB8">
      <w:pPr>
        <w:pStyle w:val="HFWLevel2"/>
        <w:numPr>
          <w:ilvl w:val="0"/>
          <w:numId w:val="0"/>
        </w:numPr>
        <w:spacing w:afterLines="0" w:after="0" w:line="276" w:lineRule="auto"/>
        <w:ind w:left="720" w:right="-155"/>
        <w:contextualSpacing/>
        <w:rPr>
          <w:bCs/>
        </w:rPr>
      </w:pPr>
      <w:r w:rsidRPr="00C814BC">
        <w:rPr>
          <w:bCs/>
          <w:w w:val="105"/>
          <w:lang w:val="fr-FR"/>
        </w:rPr>
        <w:t>Pipavav Port 365560</w:t>
      </w:r>
      <w:r w:rsidRPr="00C814BC">
        <w:rPr>
          <w:bCs/>
          <w:w w:val="105"/>
          <w:lang w:val="fr-FR"/>
        </w:rPr>
        <w:tab/>
      </w:r>
      <w:r w:rsidRPr="00C814BC">
        <w:rPr>
          <w:bCs/>
          <w:w w:val="105"/>
          <w:lang w:val="fr-FR"/>
        </w:rPr>
        <w:tab/>
      </w:r>
      <w:r w:rsidRPr="00C814BC">
        <w:rPr>
          <w:bCs/>
        </w:rPr>
        <w:tab/>
      </w:r>
      <w:r w:rsidR="00C96401" w:rsidRPr="00C814BC">
        <w:rPr>
          <w:bCs/>
        </w:rPr>
        <w:t>…………………………..</w:t>
      </w:r>
    </w:p>
    <w:p w14:paraId="4CE1DA1D" w14:textId="5AA3CAE9" w:rsidR="00037AB8" w:rsidRPr="00C814BC" w:rsidRDefault="007038A5" w:rsidP="00037AB8">
      <w:pPr>
        <w:pStyle w:val="HFWLevel2"/>
        <w:numPr>
          <w:ilvl w:val="0"/>
          <w:numId w:val="0"/>
        </w:numPr>
        <w:spacing w:afterLines="0" w:after="0" w:line="276" w:lineRule="auto"/>
        <w:ind w:left="720" w:right="-155"/>
        <w:contextualSpacing/>
        <w:rPr>
          <w:bCs/>
        </w:rPr>
      </w:pPr>
      <w:r>
        <w:rPr>
          <w:bCs/>
        </w:rPr>
        <w:t>Padminikant.mishra@apmterminals</w:t>
      </w:r>
      <w:r w:rsidR="00037AB8" w:rsidRPr="00C814BC">
        <w:rPr>
          <w:bCs/>
        </w:rPr>
        <w:t>.com</w:t>
      </w:r>
      <w:r w:rsidR="00037AB8" w:rsidRPr="00C814BC">
        <w:rPr>
          <w:bCs/>
        </w:rPr>
        <w:tab/>
      </w:r>
      <w:r w:rsidR="00824D3A" w:rsidRPr="00C814BC">
        <w:rPr>
          <w:bCs/>
        </w:rPr>
        <w:t>…………………………..</w:t>
      </w:r>
      <w:r w:rsidR="00037AB8" w:rsidRPr="00C814BC">
        <w:rPr>
          <w:bCs/>
        </w:rPr>
        <w:tab/>
      </w:r>
      <w:r w:rsidR="00037AB8" w:rsidRPr="00C814BC">
        <w:rPr>
          <w:bCs/>
        </w:rPr>
        <w:tab/>
      </w:r>
    </w:p>
    <w:p w14:paraId="0F7964FA" w14:textId="58AC36F7" w:rsidR="00037AB8" w:rsidRPr="00C814BC" w:rsidRDefault="007038A5" w:rsidP="00037AB8">
      <w:pPr>
        <w:pStyle w:val="HFWLevel2"/>
        <w:numPr>
          <w:ilvl w:val="0"/>
          <w:numId w:val="0"/>
        </w:numPr>
        <w:spacing w:afterLines="0" w:after="0" w:line="276" w:lineRule="auto"/>
        <w:ind w:left="720" w:right="-155"/>
        <w:contextualSpacing/>
        <w:rPr>
          <w:bCs/>
        </w:rPr>
      </w:pPr>
      <w:r>
        <w:rPr>
          <w:bCs/>
        </w:rPr>
        <w:t>Padminikant Mishra</w:t>
      </w:r>
      <w:r w:rsidR="00037AB8" w:rsidRPr="00C814BC">
        <w:rPr>
          <w:bCs/>
        </w:rPr>
        <w:tab/>
      </w:r>
      <w:r w:rsidR="00037AB8" w:rsidRPr="00C814BC">
        <w:rPr>
          <w:bCs/>
        </w:rPr>
        <w:tab/>
      </w:r>
      <w:r w:rsidR="00037AB8" w:rsidRPr="00C814BC">
        <w:rPr>
          <w:bCs/>
        </w:rPr>
        <w:tab/>
      </w:r>
      <w:r>
        <w:rPr>
          <w:bCs/>
        </w:rPr>
        <w:tab/>
      </w:r>
      <w:r w:rsidR="00824D3A" w:rsidRPr="00C814BC">
        <w:rPr>
          <w:bCs/>
        </w:rPr>
        <w:t>…………………………..</w:t>
      </w:r>
    </w:p>
    <w:p w14:paraId="3F238783" w14:textId="61C59844" w:rsidR="00037AB8" w:rsidRPr="00C814BC" w:rsidRDefault="007038A5" w:rsidP="00037AB8">
      <w:pPr>
        <w:pStyle w:val="HFWLevel2"/>
        <w:numPr>
          <w:ilvl w:val="0"/>
          <w:numId w:val="0"/>
        </w:numPr>
        <w:spacing w:afterLines="0" w:after="0" w:line="276" w:lineRule="auto"/>
        <w:ind w:left="720" w:right="-155"/>
        <w:contextualSpacing/>
        <w:rPr>
          <w:bCs/>
        </w:rPr>
      </w:pPr>
      <w:r>
        <w:rPr>
          <w:bCs/>
        </w:rPr>
        <w:t>Chief Operating Officer</w:t>
      </w:r>
      <w:r w:rsidR="00037AB8" w:rsidRPr="00C814BC">
        <w:rPr>
          <w:bCs/>
        </w:rPr>
        <w:tab/>
      </w:r>
      <w:r w:rsidR="00037AB8" w:rsidRPr="00C814BC">
        <w:rPr>
          <w:bCs/>
        </w:rPr>
        <w:tab/>
      </w:r>
      <w:r w:rsidR="00037AB8" w:rsidRPr="00C814BC">
        <w:rPr>
          <w:bCs/>
        </w:rPr>
        <w:tab/>
      </w:r>
      <w:r w:rsidR="00824D3A" w:rsidRPr="00C814BC">
        <w:rPr>
          <w:bCs/>
        </w:rPr>
        <w:t>…………………………..</w:t>
      </w:r>
    </w:p>
    <w:p w14:paraId="07179159" w14:textId="77777777" w:rsidR="007038A5" w:rsidRDefault="007038A5" w:rsidP="00037AB8">
      <w:pPr>
        <w:pStyle w:val="HFWLevel2"/>
        <w:numPr>
          <w:ilvl w:val="0"/>
          <w:numId w:val="0"/>
        </w:numPr>
        <w:spacing w:afterLines="0" w:after="0" w:line="276" w:lineRule="auto"/>
        <w:ind w:left="720" w:right="-155"/>
        <w:contextualSpacing/>
        <w:rPr>
          <w:bCs/>
        </w:rPr>
      </w:pPr>
    </w:p>
    <w:p w14:paraId="4F79B319" w14:textId="32C11940" w:rsidR="00037AB8" w:rsidRPr="00C814BC" w:rsidRDefault="00037AB8" w:rsidP="00037AB8">
      <w:pPr>
        <w:pStyle w:val="HFWLevel2"/>
        <w:numPr>
          <w:ilvl w:val="0"/>
          <w:numId w:val="0"/>
        </w:numPr>
        <w:spacing w:afterLines="0" w:after="0" w:line="276" w:lineRule="auto"/>
        <w:ind w:left="720" w:right="-155"/>
        <w:contextualSpacing/>
        <w:rPr>
          <w:bCs/>
        </w:rPr>
      </w:pPr>
      <w:r w:rsidRPr="00C814BC">
        <w:rPr>
          <w:bCs/>
        </w:rPr>
        <w:t xml:space="preserve">If either Party wishes to change its address for communication, it shall give to the other not less than five (5) days' </w:t>
      </w:r>
      <w:r w:rsidR="007038A5" w:rsidRPr="00C814BC">
        <w:rPr>
          <w:bCs/>
        </w:rPr>
        <w:t>notices</w:t>
      </w:r>
      <w:r w:rsidRPr="00C814BC">
        <w:rPr>
          <w:bCs/>
        </w:rPr>
        <w:t xml:space="preserve"> in writing of such change.</w:t>
      </w:r>
    </w:p>
    <w:p w14:paraId="0AD89C07" w14:textId="77777777" w:rsidR="00037AB8" w:rsidRPr="00C814BC" w:rsidRDefault="00037AB8" w:rsidP="00037AB8">
      <w:pPr>
        <w:pStyle w:val="HFWLevel2"/>
        <w:numPr>
          <w:ilvl w:val="0"/>
          <w:numId w:val="0"/>
        </w:numPr>
        <w:spacing w:afterLines="0" w:after="0" w:line="276" w:lineRule="auto"/>
        <w:ind w:left="720" w:right="-155"/>
        <w:contextualSpacing/>
        <w:rPr>
          <w:bCs/>
        </w:rPr>
      </w:pPr>
    </w:p>
    <w:p w14:paraId="32E67922" w14:textId="77777777" w:rsidR="00037AB8" w:rsidRPr="00C814BC" w:rsidRDefault="00037AB8" w:rsidP="00037AB8">
      <w:pPr>
        <w:pStyle w:val="HFWLevel2"/>
        <w:numPr>
          <w:ilvl w:val="0"/>
          <w:numId w:val="0"/>
        </w:numPr>
        <w:spacing w:afterLines="0" w:after="0" w:line="276" w:lineRule="auto"/>
        <w:ind w:left="720" w:right="-155"/>
        <w:contextualSpacing/>
        <w:rPr>
          <w:bCs/>
        </w:rPr>
      </w:pPr>
      <w:r w:rsidRPr="00C814BC">
        <w:rPr>
          <w:bCs/>
        </w:rPr>
        <w:t>All notices and documents to be given or delivered pursuant to or otherwise in relation to this Agreement shall be in English language or be accompanied by a certified English translation.</w:t>
      </w:r>
    </w:p>
    <w:p w14:paraId="4EC1D6DB" w14:textId="77777777" w:rsidR="00037AB8" w:rsidRPr="00C814BC" w:rsidRDefault="00037AB8" w:rsidP="00037AB8">
      <w:pPr>
        <w:pStyle w:val="HFWLevel2"/>
        <w:numPr>
          <w:ilvl w:val="0"/>
          <w:numId w:val="0"/>
        </w:numPr>
        <w:spacing w:afterLines="0" w:after="0" w:line="276" w:lineRule="auto"/>
        <w:ind w:left="420" w:right="-155" w:firstLine="300"/>
        <w:contextualSpacing/>
        <w:rPr>
          <w:rStyle w:val="HFWLevel1asheadingtext"/>
          <w:b w:val="0"/>
          <w:bCs/>
        </w:rPr>
      </w:pPr>
    </w:p>
    <w:p w14:paraId="7D5C70AA" w14:textId="77777777" w:rsidR="00037AB8" w:rsidRPr="00C814BC" w:rsidRDefault="00037AB8" w:rsidP="00037AB8">
      <w:pPr>
        <w:pStyle w:val="HFWLevel2"/>
        <w:numPr>
          <w:ilvl w:val="0"/>
          <w:numId w:val="0"/>
        </w:numPr>
        <w:spacing w:afterLines="0" w:after="0" w:line="276" w:lineRule="auto"/>
        <w:ind w:left="720" w:right="-155"/>
        <w:contextualSpacing/>
        <w:rPr>
          <w:rStyle w:val="HFWLevel1asheadingtext"/>
          <w:b w:val="0"/>
        </w:rPr>
      </w:pPr>
      <w:r w:rsidRPr="00C814BC">
        <w:rPr>
          <w:rStyle w:val="HFWLevel1asheadingtext"/>
          <w:b w:val="0"/>
        </w:rPr>
        <w:t xml:space="preserve">The employer shall in any event be discharged of all liability whatsoever and howsoever arising in respect of this agreement/contract unless legal proceedings are commenced and written notice thereof given to employer within twelve (12) months from the date of the loss, damage, delay or failure to adhere to any timeframe alleged to give rise to a claim.  </w:t>
      </w:r>
    </w:p>
    <w:p w14:paraId="5E5B132E" w14:textId="77777777" w:rsidR="00037AB8" w:rsidRPr="00C814BC" w:rsidRDefault="00037AB8" w:rsidP="00037AB8">
      <w:pPr>
        <w:jc w:val="both"/>
        <w:rPr>
          <w:szCs w:val="20"/>
        </w:rPr>
      </w:pPr>
    </w:p>
    <w:p w14:paraId="66FBBB6D" w14:textId="77777777" w:rsidR="00037AB8" w:rsidRPr="00C814BC" w:rsidRDefault="00037AB8" w:rsidP="00037AB8">
      <w:pPr>
        <w:pStyle w:val="BodyText"/>
        <w:spacing w:line="276" w:lineRule="auto"/>
        <w:ind w:right="44"/>
        <w:jc w:val="both"/>
        <w:rPr>
          <w:rFonts w:ascii="Verdana" w:hAnsi="Verdana"/>
          <w:sz w:val="20"/>
          <w:szCs w:val="20"/>
        </w:rPr>
      </w:pPr>
      <w:r w:rsidRPr="00C814BC">
        <w:rPr>
          <w:rFonts w:ascii="Verdana" w:hAnsi="Verdana"/>
          <w:b/>
          <w:w w:val="105"/>
          <w:sz w:val="20"/>
          <w:szCs w:val="20"/>
        </w:rPr>
        <w:t xml:space="preserve">IN WITHNESS </w:t>
      </w:r>
      <w:r w:rsidRPr="00C814BC">
        <w:rPr>
          <w:rFonts w:ascii="Verdana" w:hAnsi="Verdana"/>
          <w:w w:val="105"/>
          <w:sz w:val="20"/>
          <w:szCs w:val="20"/>
        </w:rPr>
        <w:t>whereof the parties hereto have caused this Agreement to be executed the day and year first before written in accordance with their respective laws.</w:t>
      </w:r>
    </w:p>
    <w:p w14:paraId="62523E21" w14:textId="77777777" w:rsidR="00037AB8" w:rsidRPr="00C814BC" w:rsidRDefault="00037AB8" w:rsidP="00037AB8">
      <w:pPr>
        <w:jc w:val="both"/>
        <w:rPr>
          <w:b/>
          <w:szCs w:val="20"/>
        </w:rPr>
      </w:pPr>
    </w:p>
    <w:p w14:paraId="082669A9" w14:textId="77777777" w:rsidR="00037AB8" w:rsidRPr="00C814BC" w:rsidRDefault="00037AB8" w:rsidP="00037AB8">
      <w:pPr>
        <w:jc w:val="both"/>
        <w:rPr>
          <w:b/>
          <w:szCs w:val="20"/>
        </w:rPr>
      </w:pPr>
      <w:r w:rsidRPr="00C814BC">
        <w:rPr>
          <w:b/>
          <w:szCs w:val="20"/>
        </w:rPr>
        <w:t>SIGNED, SEALED AND DELIVERED</w:t>
      </w:r>
    </w:p>
    <w:tbl>
      <w:tblPr>
        <w:tblW w:w="9105" w:type="dxa"/>
        <w:tblLayout w:type="fixed"/>
        <w:tblLook w:val="0000" w:firstRow="0" w:lastRow="0" w:firstColumn="0" w:lastColumn="0" w:noHBand="0" w:noVBand="0"/>
      </w:tblPr>
      <w:tblGrid>
        <w:gridCol w:w="4536"/>
        <w:gridCol w:w="236"/>
        <w:gridCol w:w="4333"/>
      </w:tblGrid>
      <w:tr w:rsidR="00037AB8" w:rsidRPr="00C814BC" w14:paraId="70F7F710" w14:textId="77777777" w:rsidTr="00050B7F">
        <w:trPr>
          <w:trHeight w:val="988"/>
        </w:trPr>
        <w:tc>
          <w:tcPr>
            <w:tcW w:w="4536" w:type="dxa"/>
          </w:tcPr>
          <w:p w14:paraId="44B01A90" w14:textId="77777777" w:rsidR="00037AB8" w:rsidRPr="00C814BC" w:rsidRDefault="00037AB8" w:rsidP="00037AB8">
            <w:pPr>
              <w:spacing w:before="160" w:after="160"/>
              <w:jc w:val="both"/>
              <w:rPr>
                <w:szCs w:val="20"/>
              </w:rPr>
            </w:pPr>
            <w:r w:rsidRPr="00C814BC">
              <w:rPr>
                <w:szCs w:val="20"/>
              </w:rPr>
              <w:t>By the said :  The Employer</w:t>
            </w:r>
          </w:p>
          <w:p w14:paraId="32F7D98F" w14:textId="77777777" w:rsidR="00037AB8" w:rsidRPr="00C814BC" w:rsidRDefault="00037AB8" w:rsidP="00037AB8">
            <w:pPr>
              <w:spacing w:before="160" w:after="160"/>
              <w:jc w:val="both"/>
              <w:rPr>
                <w:szCs w:val="20"/>
              </w:rPr>
            </w:pPr>
            <w:r w:rsidRPr="00C814BC">
              <w:rPr>
                <w:szCs w:val="20"/>
              </w:rPr>
              <w:t>(</w:t>
            </w:r>
            <w:r w:rsidRPr="00C814BC">
              <w:rPr>
                <w:b/>
                <w:szCs w:val="20"/>
              </w:rPr>
              <w:t>Gujarat Pipavav Port Limited)</w:t>
            </w:r>
          </w:p>
        </w:tc>
        <w:tc>
          <w:tcPr>
            <w:tcW w:w="236" w:type="dxa"/>
          </w:tcPr>
          <w:p w14:paraId="69621538" w14:textId="77777777" w:rsidR="00037AB8" w:rsidRPr="00C814BC" w:rsidRDefault="00037AB8" w:rsidP="00037AB8">
            <w:pPr>
              <w:spacing w:before="160" w:after="160"/>
              <w:jc w:val="both"/>
              <w:rPr>
                <w:szCs w:val="20"/>
              </w:rPr>
            </w:pPr>
          </w:p>
        </w:tc>
        <w:tc>
          <w:tcPr>
            <w:tcW w:w="4333" w:type="dxa"/>
          </w:tcPr>
          <w:p w14:paraId="72D4F01D" w14:textId="77777777" w:rsidR="00037AB8" w:rsidRPr="00C814BC" w:rsidRDefault="00037AB8" w:rsidP="00037AB8">
            <w:pPr>
              <w:spacing w:before="160" w:after="160"/>
              <w:jc w:val="both"/>
              <w:rPr>
                <w:szCs w:val="20"/>
              </w:rPr>
            </w:pPr>
            <w:r w:rsidRPr="00C814BC">
              <w:rPr>
                <w:szCs w:val="20"/>
              </w:rPr>
              <w:t>By the said :  The Contractor</w:t>
            </w:r>
          </w:p>
          <w:p w14:paraId="6E0C8284" w14:textId="77777777" w:rsidR="00037AB8" w:rsidRPr="00C814BC" w:rsidRDefault="00037AB8" w:rsidP="00037AB8">
            <w:pPr>
              <w:spacing w:before="160" w:after="160"/>
              <w:jc w:val="both"/>
              <w:rPr>
                <w:szCs w:val="20"/>
              </w:rPr>
            </w:pPr>
            <w:r w:rsidRPr="00C814BC">
              <w:rPr>
                <w:szCs w:val="20"/>
              </w:rPr>
              <w:t>(</w:t>
            </w:r>
            <w:r w:rsidRPr="00C814BC">
              <w:rPr>
                <w:w w:val="105"/>
                <w:szCs w:val="20"/>
                <w:lang w:val="fr-FR"/>
              </w:rPr>
              <w:t>…………………………………………………………</w:t>
            </w:r>
            <w:r w:rsidRPr="00C814BC">
              <w:rPr>
                <w:b/>
                <w:szCs w:val="20"/>
              </w:rPr>
              <w:t>)</w:t>
            </w:r>
          </w:p>
        </w:tc>
      </w:tr>
      <w:tr w:rsidR="00037AB8" w:rsidRPr="00C814BC" w14:paraId="594540B5" w14:textId="77777777" w:rsidTr="00050B7F">
        <w:trPr>
          <w:trHeight w:val="479"/>
        </w:trPr>
        <w:tc>
          <w:tcPr>
            <w:tcW w:w="4536" w:type="dxa"/>
          </w:tcPr>
          <w:p w14:paraId="73CE1D6A"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________________________________</w:t>
            </w:r>
          </w:p>
        </w:tc>
        <w:tc>
          <w:tcPr>
            <w:tcW w:w="236" w:type="dxa"/>
          </w:tcPr>
          <w:p w14:paraId="454B6E68" w14:textId="77777777" w:rsidR="00037AB8" w:rsidRPr="00C814BC" w:rsidRDefault="00037AB8" w:rsidP="00037AB8">
            <w:pPr>
              <w:pStyle w:val="NoSpacing"/>
              <w:spacing w:line="276" w:lineRule="auto"/>
              <w:jc w:val="both"/>
              <w:rPr>
                <w:rFonts w:eastAsia="Times New Roman"/>
                <w:szCs w:val="20"/>
              </w:rPr>
            </w:pPr>
          </w:p>
        </w:tc>
        <w:tc>
          <w:tcPr>
            <w:tcW w:w="4333" w:type="dxa"/>
          </w:tcPr>
          <w:p w14:paraId="79D77234"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________________________________</w:t>
            </w:r>
          </w:p>
        </w:tc>
      </w:tr>
      <w:tr w:rsidR="00037AB8" w:rsidRPr="00C814BC" w14:paraId="6A8D9557" w14:textId="77777777" w:rsidTr="00050B7F">
        <w:trPr>
          <w:trHeight w:val="856"/>
        </w:trPr>
        <w:tc>
          <w:tcPr>
            <w:tcW w:w="4536" w:type="dxa"/>
          </w:tcPr>
          <w:p w14:paraId="50D0377F" w14:textId="3F555E6A" w:rsidR="00037AB8" w:rsidRPr="00C814BC" w:rsidRDefault="00037AB8" w:rsidP="00037AB8">
            <w:pPr>
              <w:spacing w:before="160" w:after="160"/>
              <w:jc w:val="both"/>
              <w:rPr>
                <w:szCs w:val="20"/>
              </w:rPr>
            </w:pPr>
            <w:r w:rsidRPr="00C814BC">
              <w:rPr>
                <w:szCs w:val="20"/>
              </w:rPr>
              <w:t xml:space="preserve">Name: </w:t>
            </w:r>
          </w:p>
          <w:p w14:paraId="5EEDD183" w14:textId="18E5238D" w:rsidR="00037AB8" w:rsidRPr="00C814BC" w:rsidRDefault="00037AB8" w:rsidP="00037AB8">
            <w:pPr>
              <w:spacing w:before="160" w:after="160"/>
              <w:jc w:val="both"/>
              <w:rPr>
                <w:szCs w:val="20"/>
              </w:rPr>
            </w:pPr>
            <w:r w:rsidRPr="00C814BC">
              <w:rPr>
                <w:szCs w:val="20"/>
              </w:rPr>
              <w:t>Designation:</w:t>
            </w:r>
          </w:p>
        </w:tc>
        <w:tc>
          <w:tcPr>
            <w:tcW w:w="236" w:type="dxa"/>
          </w:tcPr>
          <w:p w14:paraId="648B6847" w14:textId="77777777" w:rsidR="00037AB8" w:rsidRPr="00C814BC" w:rsidRDefault="00037AB8" w:rsidP="00037AB8">
            <w:pPr>
              <w:spacing w:before="160" w:after="160"/>
              <w:jc w:val="both"/>
              <w:rPr>
                <w:szCs w:val="20"/>
              </w:rPr>
            </w:pPr>
          </w:p>
        </w:tc>
        <w:tc>
          <w:tcPr>
            <w:tcW w:w="4333" w:type="dxa"/>
          </w:tcPr>
          <w:p w14:paraId="532C55E4" w14:textId="77777777" w:rsidR="00037AB8" w:rsidRPr="00C814BC" w:rsidRDefault="00037AB8" w:rsidP="00037AB8">
            <w:pPr>
              <w:spacing w:before="160" w:after="160"/>
              <w:jc w:val="both"/>
              <w:rPr>
                <w:szCs w:val="20"/>
              </w:rPr>
            </w:pPr>
            <w:r w:rsidRPr="00C814BC">
              <w:rPr>
                <w:szCs w:val="20"/>
              </w:rPr>
              <w:t xml:space="preserve">Name: </w:t>
            </w:r>
          </w:p>
          <w:p w14:paraId="66E7ED75" w14:textId="77777777" w:rsidR="00037AB8" w:rsidRPr="00C814BC" w:rsidRDefault="00037AB8" w:rsidP="00037AB8">
            <w:pPr>
              <w:spacing w:before="160" w:after="160"/>
              <w:jc w:val="both"/>
              <w:rPr>
                <w:szCs w:val="20"/>
              </w:rPr>
            </w:pPr>
            <w:r w:rsidRPr="00C814BC">
              <w:rPr>
                <w:szCs w:val="20"/>
              </w:rPr>
              <w:t>Designation:</w:t>
            </w:r>
          </w:p>
        </w:tc>
      </w:tr>
      <w:tr w:rsidR="00037AB8" w:rsidRPr="00C814BC" w14:paraId="5D7A5695" w14:textId="77777777" w:rsidTr="00050B7F">
        <w:tc>
          <w:tcPr>
            <w:tcW w:w="4536" w:type="dxa"/>
          </w:tcPr>
          <w:p w14:paraId="54A723C3" w14:textId="77777777" w:rsidR="00037AB8" w:rsidRPr="00C814BC" w:rsidRDefault="00037AB8" w:rsidP="00037AB8">
            <w:pPr>
              <w:spacing w:before="160" w:after="160"/>
              <w:jc w:val="both"/>
              <w:rPr>
                <w:szCs w:val="20"/>
              </w:rPr>
            </w:pPr>
            <w:r w:rsidRPr="00C814BC">
              <w:rPr>
                <w:szCs w:val="20"/>
              </w:rPr>
              <w:t xml:space="preserve">On behalf of the Employer in the presence of </w:t>
            </w:r>
          </w:p>
        </w:tc>
        <w:tc>
          <w:tcPr>
            <w:tcW w:w="236" w:type="dxa"/>
          </w:tcPr>
          <w:p w14:paraId="2B13E507" w14:textId="77777777" w:rsidR="00037AB8" w:rsidRPr="00C814BC" w:rsidRDefault="00037AB8" w:rsidP="00037AB8">
            <w:pPr>
              <w:spacing w:before="160" w:after="160"/>
              <w:jc w:val="both"/>
              <w:rPr>
                <w:szCs w:val="20"/>
              </w:rPr>
            </w:pPr>
          </w:p>
        </w:tc>
        <w:tc>
          <w:tcPr>
            <w:tcW w:w="4333" w:type="dxa"/>
          </w:tcPr>
          <w:p w14:paraId="35461AAE" w14:textId="77777777" w:rsidR="00037AB8" w:rsidRPr="00C814BC" w:rsidRDefault="00037AB8" w:rsidP="00037AB8">
            <w:pPr>
              <w:spacing w:before="160" w:after="160"/>
              <w:jc w:val="both"/>
              <w:rPr>
                <w:szCs w:val="20"/>
              </w:rPr>
            </w:pPr>
            <w:r w:rsidRPr="00C814BC">
              <w:rPr>
                <w:szCs w:val="20"/>
              </w:rPr>
              <w:t>On behalf of the Contractor in the presence of :</w:t>
            </w:r>
          </w:p>
        </w:tc>
      </w:tr>
      <w:tr w:rsidR="00037AB8" w:rsidRPr="00C814BC" w14:paraId="609B129D" w14:textId="77777777" w:rsidTr="00050B7F">
        <w:trPr>
          <w:trHeight w:val="516"/>
        </w:trPr>
        <w:tc>
          <w:tcPr>
            <w:tcW w:w="4536" w:type="dxa"/>
          </w:tcPr>
          <w:p w14:paraId="39587602"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________________________________</w:t>
            </w:r>
          </w:p>
        </w:tc>
        <w:tc>
          <w:tcPr>
            <w:tcW w:w="236" w:type="dxa"/>
          </w:tcPr>
          <w:p w14:paraId="11B40970" w14:textId="77777777" w:rsidR="00037AB8" w:rsidRPr="00C814BC" w:rsidRDefault="00037AB8" w:rsidP="00037AB8">
            <w:pPr>
              <w:pStyle w:val="NoSpacing"/>
              <w:spacing w:line="276" w:lineRule="auto"/>
              <w:jc w:val="both"/>
              <w:rPr>
                <w:rFonts w:eastAsia="Times New Roman"/>
                <w:szCs w:val="20"/>
              </w:rPr>
            </w:pPr>
          </w:p>
        </w:tc>
        <w:tc>
          <w:tcPr>
            <w:tcW w:w="4333" w:type="dxa"/>
          </w:tcPr>
          <w:p w14:paraId="42DAD7F1"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________________________________</w:t>
            </w:r>
          </w:p>
        </w:tc>
      </w:tr>
      <w:tr w:rsidR="00037AB8" w:rsidRPr="00C814BC" w14:paraId="491B5479" w14:textId="77777777" w:rsidTr="00050B7F">
        <w:trPr>
          <w:trHeight w:val="801"/>
        </w:trPr>
        <w:tc>
          <w:tcPr>
            <w:tcW w:w="4536" w:type="dxa"/>
          </w:tcPr>
          <w:p w14:paraId="3825F79D" w14:textId="514AD1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 xml:space="preserve">Name: </w:t>
            </w:r>
          </w:p>
          <w:p w14:paraId="23990F10" w14:textId="5EE607AE"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 xml:space="preserve">Designation: </w:t>
            </w:r>
          </w:p>
        </w:tc>
        <w:tc>
          <w:tcPr>
            <w:tcW w:w="236" w:type="dxa"/>
          </w:tcPr>
          <w:p w14:paraId="41E3A829" w14:textId="77777777" w:rsidR="00037AB8" w:rsidRPr="00C814BC" w:rsidRDefault="00037AB8" w:rsidP="00037AB8">
            <w:pPr>
              <w:pStyle w:val="NoSpacing"/>
              <w:spacing w:line="276" w:lineRule="auto"/>
              <w:jc w:val="both"/>
              <w:rPr>
                <w:rFonts w:eastAsia="Times New Roman"/>
                <w:szCs w:val="20"/>
              </w:rPr>
            </w:pPr>
          </w:p>
        </w:tc>
        <w:tc>
          <w:tcPr>
            <w:tcW w:w="4333" w:type="dxa"/>
          </w:tcPr>
          <w:p w14:paraId="55B71472"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Name:</w:t>
            </w:r>
          </w:p>
          <w:p w14:paraId="6B98344D" w14:textId="77777777"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Designation:</w:t>
            </w:r>
          </w:p>
        </w:tc>
      </w:tr>
      <w:tr w:rsidR="00037AB8" w:rsidRPr="00C814BC" w14:paraId="4998E5A9" w14:textId="77777777" w:rsidTr="00050B7F">
        <w:trPr>
          <w:trHeight w:val="1557"/>
        </w:trPr>
        <w:tc>
          <w:tcPr>
            <w:tcW w:w="4536" w:type="dxa"/>
          </w:tcPr>
          <w:p w14:paraId="38849261" w14:textId="77777777" w:rsidR="00037AB8" w:rsidRPr="00C814BC" w:rsidRDefault="00037AB8" w:rsidP="00037AB8">
            <w:pPr>
              <w:spacing w:before="160" w:after="160"/>
              <w:jc w:val="both"/>
              <w:rPr>
                <w:b/>
                <w:szCs w:val="20"/>
              </w:rPr>
            </w:pPr>
            <w:r w:rsidRPr="00C814BC">
              <w:rPr>
                <w:b/>
                <w:szCs w:val="20"/>
              </w:rPr>
              <w:t>Gujarat Pipavav Port Limited,</w:t>
            </w:r>
          </w:p>
          <w:p w14:paraId="50F066B5" w14:textId="77777777" w:rsidR="00037AB8" w:rsidRPr="00C814BC" w:rsidRDefault="00037AB8" w:rsidP="00037AB8">
            <w:pPr>
              <w:spacing w:before="160" w:after="160"/>
              <w:jc w:val="both"/>
              <w:rPr>
                <w:szCs w:val="20"/>
              </w:rPr>
            </w:pPr>
            <w:r w:rsidRPr="00C814BC">
              <w:rPr>
                <w:szCs w:val="20"/>
              </w:rPr>
              <w:t>Post Rampara No. 2, Via Rajula, District Amreli, Pipavav Port, Gujarat - 365 560</w:t>
            </w:r>
          </w:p>
        </w:tc>
        <w:tc>
          <w:tcPr>
            <w:tcW w:w="236" w:type="dxa"/>
          </w:tcPr>
          <w:p w14:paraId="31A114EE" w14:textId="77777777" w:rsidR="00037AB8" w:rsidRPr="00C814BC" w:rsidRDefault="00037AB8" w:rsidP="00037AB8">
            <w:pPr>
              <w:spacing w:before="160" w:after="160"/>
              <w:jc w:val="both"/>
              <w:rPr>
                <w:szCs w:val="20"/>
              </w:rPr>
            </w:pPr>
          </w:p>
        </w:tc>
        <w:tc>
          <w:tcPr>
            <w:tcW w:w="4333" w:type="dxa"/>
          </w:tcPr>
          <w:p w14:paraId="7F3C5BC1" w14:textId="19FE0B28" w:rsidR="00037AB8" w:rsidRPr="00C814BC" w:rsidRDefault="00824D3A" w:rsidP="00037AB8">
            <w:pPr>
              <w:spacing w:before="160" w:after="160"/>
              <w:jc w:val="both"/>
              <w:rPr>
                <w:szCs w:val="20"/>
              </w:rPr>
            </w:pPr>
            <w:r w:rsidRPr="00C814BC">
              <w:rPr>
                <w:w w:val="105"/>
                <w:szCs w:val="20"/>
                <w:lang w:val="fr-FR"/>
              </w:rPr>
              <w:t>……………………………………………………………………………………………………………………….………………………………………………………………</w:t>
            </w:r>
          </w:p>
        </w:tc>
      </w:tr>
    </w:tbl>
    <w:p w14:paraId="09AF69A0" w14:textId="7288CC4C"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 xml:space="preserve">Date : </w:t>
      </w:r>
      <w:r w:rsidR="00824D3A" w:rsidRPr="00C814BC">
        <w:rPr>
          <w:rFonts w:eastAsia="Times New Roman"/>
          <w:szCs w:val="20"/>
        </w:rPr>
        <w:t>…………………</w:t>
      </w:r>
    </w:p>
    <w:p w14:paraId="2973E1D0" w14:textId="57F981D0" w:rsidR="00037AB8" w:rsidRPr="00C814BC" w:rsidRDefault="00037AB8" w:rsidP="00037AB8">
      <w:pPr>
        <w:pStyle w:val="NoSpacing"/>
        <w:spacing w:line="276" w:lineRule="auto"/>
        <w:jc w:val="both"/>
        <w:rPr>
          <w:rFonts w:eastAsia="Times New Roman"/>
          <w:szCs w:val="20"/>
        </w:rPr>
      </w:pPr>
      <w:r w:rsidRPr="00C814BC">
        <w:rPr>
          <w:rFonts w:eastAsia="Times New Roman"/>
          <w:szCs w:val="20"/>
        </w:rPr>
        <w:t>Place :</w:t>
      </w:r>
      <w:r w:rsidR="00824D3A" w:rsidRPr="00C814BC">
        <w:rPr>
          <w:rFonts w:eastAsia="Times New Roman"/>
          <w:szCs w:val="20"/>
        </w:rPr>
        <w:t xml:space="preserve"> ……………….</w:t>
      </w:r>
    </w:p>
    <w:p w14:paraId="1514EF97" w14:textId="5DAAB55D" w:rsidR="00037AB8" w:rsidRPr="00C814BC" w:rsidRDefault="00037AB8" w:rsidP="00037AB8">
      <w:pPr>
        <w:spacing w:after="200" w:line="276" w:lineRule="auto"/>
        <w:jc w:val="both"/>
        <w:rPr>
          <w:rFonts w:cs="Helvetica Light"/>
          <w:szCs w:val="20"/>
        </w:rPr>
      </w:pPr>
      <w:r w:rsidRPr="00C814BC">
        <w:rPr>
          <w:rFonts w:eastAsia="Calibri"/>
          <w:szCs w:val="20"/>
        </w:rPr>
        <w:br w:type="page"/>
      </w:r>
    </w:p>
    <w:p w14:paraId="0CEBD895" w14:textId="12B7BD05" w:rsidR="002701FE" w:rsidRPr="00C814BC" w:rsidRDefault="002701FE" w:rsidP="007C5743">
      <w:pPr>
        <w:pStyle w:val="Heading5"/>
        <w:ind w:right="44"/>
        <w:jc w:val="center"/>
        <w:rPr>
          <w:rFonts w:ascii="Verdana" w:hAnsi="Verdana"/>
          <w:color w:val="auto"/>
          <w:szCs w:val="20"/>
        </w:rPr>
      </w:pPr>
      <w:r w:rsidRPr="00C814BC">
        <w:rPr>
          <w:rFonts w:ascii="Verdana" w:hAnsi="Verdana"/>
          <w:color w:val="auto"/>
          <w:w w:val="105"/>
          <w:szCs w:val="20"/>
        </w:rPr>
        <w:lastRenderedPageBreak/>
        <w:t>GUJARAT PIPAVAV PORT LIMITED</w:t>
      </w:r>
    </w:p>
    <w:p w14:paraId="4EE07DA8" w14:textId="77777777" w:rsidR="002701FE" w:rsidRPr="00C814BC" w:rsidRDefault="002701FE" w:rsidP="007C5743">
      <w:pPr>
        <w:pStyle w:val="BodyText"/>
        <w:spacing w:before="6"/>
        <w:ind w:right="44"/>
        <w:jc w:val="center"/>
        <w:rPr>
          <w:rFonts w:ascii="Verdana" w:hAnsi="Verdana"/>
          <w:b/>
          <w:sz w:val="20"/>
          <w:szCs w:val="20"/>
        </w:rPr>
      </w:pPr>
    </w:p>
    <w:p w14:paraId="49801EED" w14:textId="77777777" w:rsidR="002701FE" w:rsidRPr="00C814BC" w:rsidRDefault="002701FE" w:rsidP="007C5743">
      <w:pPr>
        <w:jc w:val="center"/>
        <w:rPr>
          <w:b/>
          <w:szCs w:val="20"/>
        </w:rPr>
      </w:pPr>
    </w:p>
    <w:p w14:paraId="15417259" w14:textId="4218A07A" w:rsidR="002701FE" w:rsidRPr="00C814BC" w:rsidRDefault="00824D3A" w:rsidP="007C5743">
      <w:pPr>
        <w:spacing w:before="12"/>
        <w:ind w:left="20" w:right="19"/>
        <w:jc w:val="center"/>
        <w:rPr>
          <w:b/>
          <w:bCs/>
          <w:w w:val="105"/>
          <w:szCs w:val="20"/>
        </w:rPr>
      </w:pPr>
      <w:r w:rsidRPr="00C814BC">
        <w:rPr>
          <w:b/>
          <w:szCs w:val="20"/>
        </w:rPr>
        <w:t>DESIGN PROCURE AND CONSTRUCT</w:t>
      </w:r>
      <w:r w:rsidR="007038A5">
        <w:rPr>
          <w:b/>
          <w:szCs w:val="20"/>
        </w:rPr>
        <w:t xml:space="preserve">ION NEW CANTEEN FACILITY </w:t>
      </w:r>
      <w:r w:rsidRPr="00C814BC">
        <w:rPr>
          <w:b/>
          <w:szCs w:val="20"/>
        </w:rPr>
        <w:t>AT APM TERMINALS PIPAVAV</w:t>
      </w:r>
    </w:p>
    <w:p w14:paraId="5F41AC5B" w14:textId="77777777" w:rsidR="002701FE" w:rsidRPr="00C814BC" w:rsidRDefault="002701FE" w:rsidP="007C5743">
      <w:pPr>
        <w:pStyle w:val="BodyText"/>
        <w:ind w:right="44"/>
        <w:jc w:val="center"/>
        <w:rPr>
          <w:rFonts w:ascii="Verdana" w:hAnsi="Verdana"/>
          <w:b/>
          <w:sz w:val="20"/>
          <w:szCs w:val="20"/>
        </w:rPr>
      </w:pPr>
    </w:p>
    <w:p w14:paraId="757DF9A5" w14:textId="77777777" w:rsidR="002701FE" w:rsidRPr="00C814BC" w:rsidRDefault="002701FE" w:rsidP="007C5743">
      <w:pPr>
        <w:pStyle w:val="BodyText"/>
        <w:spacing w:before="11"/>
        <w:ind w:right="44"/>
        <w:jc w:val="center"/>
        <w:rPr>
          <w:rFonts w:ascii="Verdana" w:hAnsi="Verdana"/>
          <w:b/>
          <w:sz w:val="20"/>
          <w:szCs w:val="20"/>
        </w:rPr>
      </w:pPr>
    </w:p>
    <w:p w14:paraId="7CDF1FEE" w14:textId="77777777" w:rsidR="002701FE" w:rsidRPr="00C814BC" w:rsidRDefault="002701FE" w:rsidP="007C5743">
      <w:pPr>
        <w:pStyle w:val="Heading5"/>
        <w:spacing w:before="0"/>
        <w:ind w:right="44"/>
        <w:jc w:val="center"/>
        <w:rPr>
          <w:rFonts w:ascii="Verdana" w:hAnsi="Verdana"/>
          <w:color w:val="auto"/>
          <w:szCs w:val="20"/>
        </w:rPr>
      </w:pPr>
      <w:r w:rsidRPr="00C814BC">
        <w:rPr>
          <w:rFonts w:ascii="Verdana" w:hAnsi="Verdana"/>
          <w:color w:val="auto"/>
          <w:w w:val="105"/>
          <w:szCs w:val="20"/>
          <w:u w:val="single"/>
        </w:rPr>
        <w:t>CONDITIONS OF CONTRACT</w:t>
      </w:r>
    </w:p>
    <w:p w14:paraId="3B0F10B4" w14:textId="77777777" w:rsidR="00310998" w:rsidRPr="00C814BC" w:rsidRDefault="00310998" w:rsidP="007C5743">
      <w:pPr>
        <w:jc w:val="both"/>
        <w:rPr>
          <w:szCs w:val="20"/>
        </w:rPr>
      </w:pPr>
    </w:p>
    <w:p w14:paraId="49A3CD11" w14:textId="77777777" w:rsidR="002F6A05" w:rsidRPr="00C814BC" w:rsidRDefault="002F6A05" w:rsidP="007C5743">
      <w:pPr>
        <w:pStyle w:val="Heading5"/>
        <w:ind w:right="44"/>
        <w:jc w:val="both"/>
        <w:rPr>
          <w:rFonts w:ascii="Verdana" w:hAnsi="Verdana"/>
          <w:b/>
          <w:color w:val="auto"/>
          <w:szCs w:val="20"/>
        </w:rPr>
      </w:pPr>
      <w:r w:rsidRPr="00C814BC">
        <w:rPr>
          <w:rFonts w:ascii="Verdana" w:hAnsi="Verdana"/>
          <w:b/>
          <w:color w:val="auto"/>
          <w:w w:val="105"/>
          <w:szCs w:val="20"/>
        </w:rPr>
        <w:t>PART I – GENERAL CONDITIONS OF CONTRACT</w:t>
      </w:r>
    </w:p>
    <w:p w14:paraId="2BFED92C" w14:textId="77777777" w:rsidR="002F6A05" w:rsidRPr="00C814BC" w:rsidRDefault="002F6A05" w:rsidP="007C5743">
      <w:pPr>
        <w:pStyle w:val="BodyText"/>
        <w:ind w:right="44"/>
        <w:jc w:val="both"/>
        <w:rPr>
          <w:rFonts w:ascii="Verdana" w:hAnsi="Verdana"/>
          <w:b/>
          <w:sz w:val="20"/>
          <w:szCs w:val="20"/>
        </w:rPr>
      </w:pPr>
    </w:p>
    <w:p w14:paraId="6ADE3836" w14:textId="3E8D8030" w:rsidR="002F6A05" w:rsidRPr="00C814BC" w:rsidRDefault="002F6A05" w:rsidP="007C5743">
      <w:pPr>
        <w:pStyle w:val="BodyText"/>
        <w:spacing w:line="249" w:lineRule="auto"/>
        <w:ind w:right="44"/>
        <w:jc w:val="both"/>
        <w:rPr>
          <w:rFonts w:ascii="Verdana" w:hAnsi="Verdana"/>
          <w:sz w:val="20"/>
          <w:szCs w:val="20"/>
        </w:rPr>
      </w:pPr>
      <w:r w:rsidRPr="00C814BC">
        <w:rPr>
          <w:rFonts w:ascii="Verdana" w:hAnsi="Verdana"/>
          <w:w w:val="105"/>
          <w:sz w:val="20"/>
          <w:szCs w:val="20"/>
        </w:rPr>
        <w:t>The Conditions of Contract, Part I – General Conditions of Contract shall be those forming Part I of the “Conditions of Contract for Plant and Design Build” first edition 1999, with further amendments, prepared by the Fédération Internationale des Ingénieurs-Conseils (FIDIC). These Conditions are subject to the variations and additions set out in Part II hereof entitled “Particular Conditions of</w:t>
      </w:r>
      <w:r w:rsidRPr="00C814BC">
        <w:rPr>
          <w:rFonts w:ascii="Verdana" w:hAnsi="Verdana"/>
          <w:spacing w:val="-27"/>
          <w:w w:val="105"/>
          <w:sz w:val="20"/>
          <w:szCs w:val="20"/>
        </w:rPr>
        <w:t xml:space="preserve"> </w:t>
      </w:r>
      <w:r w:rsidRPr="00C814BC">
        <w:rPr>
          <w:rFonts w:ascii="Verdana" w:hAnsi="Verdana"/>
          <w:w w:val="105"/>
          <w:sz w:val="20"/>
          <w:szCs w:val="20"/>
        </w:rPr>
        <w:t>Contract.”</w:t>
      </w:r>
    </w:p>
    <w:p w14:paraId="6A1F578A" w14:textId="77777777" w:rsidR="002F6A05" w:rsidRPr="00C814BC" w:rsidRDefault="002F6A05" w:rsidP="007C5743">
      <w:pPr>
        <w:pStyle w:val="BodyText"/>
        <w:spacing w:before="3"/>
        <w:ind w:right="44"/>
        <w:jc w:val="both"/>
        <w:rPr>
          <w:rFonts w:ascii="Verdana" w:hAnsi="Verdana"/>
          <w:sz w:val="20"/>
          <w:szCs w:val="20"/>
        </w:rPr>
      </w:pPr>
    </w:p>
    <w:p w14:paraId="4F6E46F0" w14:textId="13E9CF0E" w:rsidR="002F6A05" w:rsidRPr="00C814BC" w:rsidRDefault="002F6A05" w:rsidP="007C5743">
      <w:pPr>
        <w:pStyle w:val="BodyText"/>
        <w:spacing w:line="252" w:lineRule="auto"/>
        <w:ind w:right="44"/>
        <w:jc w:val="both"/>
        <w:rPr>
          <w:rFonts w:ascii="Verdana" w:hAnsi="Verdana"/>
          <w:sz w:val="20"/>
          <w:szCs w:val="20"/>
        </w:rPr>
      </w:pPr>
      <w:r w:rsidRPr="00C814BC">
        <w:rPr>
          <w:rFonts w:ascii="Verdana" w:hAnsi="Verdana"/>
          <w:w w:val="105"/>
          <w:sz w:val="20"/>
          <w:szCs w:val="20"/>
        </w:rPr>
        <w:t xml:space="preserve">The FIDIC “Conditions of Contract for </w:t>
      </w:r>
      <w:r w:rsidR="002701FE" w:rsidRPr="00C814BC">
        <w:rPr>
          <w:rFonts w:ascii="Verdana" w:hAnsi="Verdana"/>
          <w:w w:val="105"/>
          <w:sz w:val="20"/>
          <w:szCs w:val="20"/>
        </w:rPr>
        <w:t>Plant and Design - Build</w:t>
      </w:r>
      <w:r w:rsidRPr="00C814BC">
        <w:rPr>
          <w:rFonts w:ascii="Verdana" w:hAnsi="Verdana"/>
          <w:w w:val="105"/>
          <w:sz w:val="20"/>
          <w:szCs w:val="20"/>
        </w:rPr>
        <w:t xml:space="preserve">”, mentioned above are not included with the present Bid Documents. Copies of the FIDIC “Conditions of Contract for </w:t>
      </w:r>
      <w:r w:rsidR="002701FE" w:rsidRPr="00C814BC">
        <w:rPr>
          <w:rFonts w:ascii="Verdana" w:hAnsi="Verdana"/>
          <w:w w:val="105"/>
          <w:sz w:val="20"/>
          <w:szCs w:val="20"/>
        </w:rPr>
        <w:t>Plant and Design - Build</w:t>
      </w:r>
      <w:r w:rsidRPr="00C814BC">
        <w:rPr>
          <w:rFonts w:ascii="Verdana" w:hAnsi="Verdana"/>
          <w:w w:val="105"/>
          <w:sz w:val="20"/>
          <w:szCs w:val="20"/>
        </w:rPr>
        <w:t>” can be obtained from the:</w:t>
      </w:r>
    </w:p>
    <w:p w14:paraId="54A43E0D" w14:textId="77777777" w:rsidR="002F6A05" w:rsidRPr="00C814BC" w:rsidRDefault="002F6A05" w:rsidP="007C5743">
      <w:pPr>
        <w:pStyle w:val="BodyText"/>
        <w:spacing w:before="7"/>
        <w:ind w:right="44"/>
        <w:jc w:val="both"/>
        <w:rPr>
          <w:rFonts w:ascii="Verdana" w:hAnsi="Verdana"/>
          <w:sz w:val="20"/>
          <w:szCs w:val="20"/>
        </w:rPr>
      </w:pPr>
    </w:p>
    <w:p w14:paraId="3BED62E6" w14:textId="77777777" w:rsidR="002F6A05" w:rsidRPr="00C814BC" w:rsidRDefault="002F6A05" w:rsidP="007C5743">
      <w:pPr>
        <w:pStyle w:val="BodyText"/>
        <w:spacing w:before="1" w:line="249" w:lineRule="auto"/>
        <w:ind w:right="44"/>
        <w:jc w:val="both"/>
        <w:rPr>
          <w:rFonts w:ascii="Verdana" w:hAnsi="Verdana"/>
          <w:sz w:val="20"/>
          <w:szCs w:val="20"/>
        </w:rPr>
      </w:pPr>
      <w:r w:rsidRPr="00C814BC">
        <w:rPr>
          <w:rFonts w:ascii="Verdana" w:hAnsi="Verdana"/>
          <w:w w:val="105"/>
          <w:sz w:val="20"/>
          <w:szCs w:val="20"/>
        </w:rPr>
        <w:t>FIDIC Secretariat and Bookshop Geneva Airport</w:t>
      </w:r>
    </w:p>
    <w:p w14:paraId="1CF7D3CB" w14:textId="77777777" w:rsidR="002F6A05" w:rsidRPr="00C814BC" w:rsidRDefault="002F6A05" w:rsidP="007C5743">
      <w:pPr>
        <w:pStyle w:val="BodyText"/>
        <w:spacing w:before="3" w:line="249" w:lineRule="auto"/>
        <w:ind w:right="44"/>
        <w:jc w:val="both"/>
        <w:rPr>
          <w:rFonts w:ascii="Verdana" w:hAnsi="Verdana"/>
          <w:sz w:val="20"/>
          <w:szCs w:val="20"/>
        </w:rPr>
      </w:pPr>
      <w:r w:rsidRPr="00C814BC">
        <w:rPr>
          <w:rFonts w:ascii="Verdana" w:hAnsi="Verdana"/>
          <w:w w:val="105"/>
          <w:sz w:val="20"/>
          <w:szCs w:val="20"/>
        </w:rPr>
        <w:t>Box 311, 29 Route de Pré-Bois, Cointrin CH-1215 Geneva 15</w:t>
      </w:r>
    </w:p>
    <w:p w14:paraId="6A84DC19" w14:textId="77777777" w:rsidR="002F6A05" w:rsidRPr="00C814BC" w:rsidRDefault="002F6A05" w:rsidP="007C5743">
      <w:pPr>
        <w:pStyle w:val="BodyText"/>
        <w:spacing w:before="2"/>
        <w:ind w:right="44"/>
        <w:jc w:val="both"/>
        <w:rPr>
          <w:rFonts w:ascii="Verdana" w:hAnsi="Verdana"/>
          <w:sz w:val="20"/>
          <w:szCs w:val="20"/>
        </w:rPr>
      </w:pPr>
      <w:r w:rsidRPr="00C814BC">
        <w:rPr>
          <w:rFonts w:ascii="Verdana" w:hAnsi="Verdana"/>
          <w:w w:val="105"/>
          <w:sz w:val="20"/>
          <w:szCs w:val="20"/>
        </w:rPr>
        <w:t>Switzerland</w:t>
      </w:r>
    </w:p>
    <w:p w14:paraId="05FCA49F" w14:textId="77777777" w:rsidR="002F6A05" w:rsidRPr="00C814BC" w:rsidRDefault="002F6A05" w:rsidP="007C5743">
      <w:pPr>
        <w:pStyle w:val="BodyText"/>
        <w:spacing w:before="6"/>
        <w:ind w:right="44"/>
        <w:jc w:val="both"/>
        <w:rPr>
          <w:rFonts w:ascii="Verdana" w:hAnsi="Verdana"/>
          <w:sz w:val="20"/>
          <w:szCs w:val="20"/>
        </w:rPr>
      </w:pPr>
    </w:p>
    <w:p w14:paraId="48440CB4" w14:textId="77777777" w:rsidR="002F6A05" w:rsidRPr="00C814BC" w:rsidRDefault="002F6A05" w:rsidP="007C5743">
      <w:pPr>
        <w:pStyle w:val="BodyText"/>
        <w:ind w:right="44"/>
        <w:jc w:val="both"/>
        <w:rPr>
          <w:rFonts w:ascii="Verdana" w:hAnsi="Verdana"/>
          <w:sz w:val="20"/>
          <w:szCs w:val="20"/>
        </w:rPr>
      </w:pPr>
      <w:r w:rsidRPr="00C814BC">
        <w:rPr>
          <w:rFonts w:ascii="Verdana" w:hAnsi="Verdana"/>
          <w:w w:val="105"/>
          <w:sz w:val="20"/>
          <w:szCs w:val="20"/>
        </w:rPr>
        <w:t>Tel</w:t>
      </w:r>
      <w:r w:rsidRPr="00C814BC">
        <w:rPr>
          <w:rFonts w:ascii="Verdana" w:hAnsi="Verdana"/>
          <w:w w:val="105"/>
          <w:sz w:val="20"/>
          <w:szCs w:val="20"/>
        </w:rPr>
        <w:tab/>
      </w:r>
      <w:r w:rsidRPr="00C814BC">
        <w:rPr>
          <w:rFonts w:ascii="Verdana" w:hAnsi="Verdana"/>
          <w:w w:val="105"/>
          <w:sz w:val="20"/>
          <w:szCs w:val="20"/>
        </w:rPr>
        <w:tab/>
        <w:t>: + 41 22 799</w:t>
      </w:r>
      <w:r w:rsidRPr="00C814BC">
        <w:rPr>
          <w:rFonts w:ascii="Verdana" w:hAnsi="Verdana"/>
          <w:spacing w:val="-10"/>
          <w:w w:val="105"/>
          <w:sz w:val="20"/>
          <w:szCs w:val="20"/>
        </w:rPr>
        <w:t xml:space="preserve"> </w:t>
      </w:r>
      <w:r w:rsidRPr="00C814BC">
        <w:rPr>
          <w:rFonts w:ascii="Verdana" w:hAnsi="Verdana"/>
          <w:w w:val="105"/>
          <w:sz w:val="20"/>
          <w:szCs w:val="20"/>
        </w:rPr>
        <w:t>49 00</w:t>
      </w:r>
      <w:r w:rsidRPr="00C814BC">
        <w:rPr>
          <w:rFonts w:ascii="Verdana" w:hAnsi="Verdana"/>
          <w:w w:val="105"/>
          <w:sz w:val="20"/>
          <w:szCs w:val="20"/>
        </w:rPr>
        <w:tab/>
        <w:t>Fax</w:t>
      </w:r>
      <w:r w:rsidRPr="00C814BC">
        <w:rPr>
          <w:rFonts w:ascii="Verdana" w:hAnsi="Verdana"/>
          <w:w w:val="105"/>
          <w:sz w:val="20"/>
          <w:szCs w:val="20"/>
        </w:rPr>
        <w:tab/>
        <w:t>:+ 41 22 799 49</w:t>
      </w:r>
      <w:r w:rsidRPr="00C814BC">
        <w:rPr>
          <w:rFonts w:ascii="Verdana" w:hAnsi="Verdana"/>
          <w:spacing w:val="-14"/>
          <w:w w:val="105"/>
          <w:sz w:val="20"/>
          <w:szCs w:val="20"/>
        </w:rPr>
        <w:t xml:space="preserve"> </w:t>
      </w:r>
      <w:r w:rsidRPr="00C814BC">
        <w:rPr>
          <w:rFonts w:ascii="Verdana" w:hAnsi="Verdana"/>
          <w:w w:val="105"/>
          <w:sz w:val="20"/>
          <w:szCs w:val="20"/>
        </w:rPr>
        <w:t>01</w:t>
      </w:r>
    </w:p>
    <w:p w14:paraId="75A81DEB" w14:textId="77777777" w:rsidR="002F6A05" w:rsidRPr="00C814BC" w:rsidRDefault="002F6A05" w:rsidP="007C5743">
      <w:pPr>
        <w:pStyle w:val="BodyText"/>
        <w:spacing w:before="12"/>
        <w:ind w:right="44"/>
        <w:jc w:val="both"/>
        <w:rPr>
          <w:rFonts w:ascii="Verdana" w:hAnsi="Verdana"/>
          <w:sz w:val="20"/>
          <w:szCs w:val="20"/>
        </w:rPr>
      </w:pPr>
      <w:r w:rsidRPr="00C814BC">
        <w:rPr>
          <w:rFonts w:ascii="Verdana" w:hAnsi="Verdana"/>
          <w:w w:val="105"/>
          <w:sz w:val="20"/>
          <w:szCs w:val="20"/>
        </w:rPr>
        <w:t>Website</w:t>
      </w:r>
      <w:r w:rsidRPr="00C814BC">
        <w:rPr>
          <w:rFonts w:ascii="Verdana" w:hAnsi="Verdana"/>
          <w:w w:val="105"/>
          <w:sz w:val="20"/>
          <w:szCs w:val="20"/>
        </w:rPr>
        <w:tab/>
        <w:t xml:space="preserve">: </w:t>
      </w:r>
      <w:r w:rsidRPr="00C814BC">
        <w:rPr>
          <w:rFonts w:ascii="Verdana" w:hAnsi="Verdana"/>
          <w:spacing w:val="2"/>
          <w:w w:val="105"/>
          <w:sz w:val="20"/>
          <w:szCs w:val="20"/>
        </w:rPr>
        <w:t xml:space="preserve"> </w:t>
      </w:r>
      <w:hyperlink r:id="rId13">
        <w:r w:rsidRPr="00C814BC">
          <w:rPr>
            <w:rFonts w:ascii="Verdana" w:hAnsi="Verdana"/>
            <w:w w:val="105"/>
            <w:sz w:val="20"/>
            <w:szCs w:val="20"/>
            <w:u w:val="single" w:color="0000FF"/>
          </w:rPr>
          <w:t>www.fidic.org</w:t>
        </w:r>
      </w:hyperlink>
      <w:r w:rsidRPr="00C814BC">
        <w:rPr>
          <w:rFonts w:ascii="Verdana" w:hAnsi="Verdana"/>
          <w:w w:val="105"/>
          <w:sz w:val="20"/>
          <w:szCs w:val="20"/>
        </w:rPr>
        <w:tab/>
      </w:r>
      <w:r w:rsidRPr="00C814BC">
        <w:rPr>
          <w:rFonts w:ascii="Verdana" w:hAnsi="Verdana"/>
          <w:w w:val="105"/>
          <w:sz w:val="20"/>
          <w:szCs w:val="20"/>
        </w:rPr>
        <w:tab/>
        <w:t>E</w:t>
      </w:r>
      <w:r w:rsidRPr="00C814BC">
        <w:rPr>
          <w:rFonts w:ascii="Verdana" w:hAnsi="Verdana"/>
          <w:spacing w:val="-3"/>
          <w:w w:val="105"/>
          <w:sz w:val="20"/>
          <w:szCs w:val="20"/>
        </w:rPr>
        <w:t xml:space="preserve"> </w:t>
      </w:r>
      <w:r w:rsidRPr="00C814BC">
        <w:rPr>
          <w:rFonts w:ascii="Verdana" w:hAnsi="Verdana"/>
          <w:w w:val="105"/>
          <w:sz w:val="20"/>
          <w:szCs w:val="20"/>
        </w:rPr>
        <w:t>mail</w:t>
      </w:r>
      <w:r w:rsidRPr="00C814BC">
        <w:rPr>
          <w:rFonts w:ascii="Verdana" w:hAnsi="Verdana"/>
          <w:w w:val="105"/>
          <w:sz w:val="20"/>
          <w:szCs w:val="20"/>
        </w:rPr>
        <w:tab/>
        <w:t xml:space="preserve">: </w:t>
      </w:r>
      <w:hyperlink r:id="rId14">
        <w:r w:rsidRPr="00C814BC">
          <w:rPr>
            <w:rFonts w:ascii="Verdana" w:hAnsi="Verdana"/>
            <w:w w:val="105"/>
            <w:sz w:val="20"/>
            <w:szCs w:val="20"/>
            <w:u w:val="single" w:color="0000FF"/>
          </w:rPr>
          <w:t>fidic.pub@fidic.org</w:t>
        </w:r>
      </w:hyperlink>
    </w:p>
    <w:p w14:paraId="4D90B9FB" w14:textId="77777777" w:rsidR="002F6A05" w:rsidRPr="00C814BC" w:rsidRDefault="002F6A05" w:rsidP="007C5743">
      <w:pPr>
        <w:pStyle w:val="BodyText"/>
        <w:spacing w:before="6"/>
        <w:ind w:right="44"/>
        <w:jc w:val="both"/>
        <w:rPr>
          <w:rFonts w:ascii="Verdana" w:hAnsi="Verdana"/>
          <w:sz w:val="20"/>
          <w:szCs w:val="20"/>
        </w:rPr>
      </w:pPr>
    </w:p>
    <w:p w14:paraId="443BA488" w14:textId="77777777" w:rsidR="002F6A05" w:rsidRPr="00C814BC" w:rsidRDefault="002F6A05" w:rsidP="007C5743">
      <w:pPr>
        <w:pStyle w:val="Heading5"/>
        <w:ind w:right="44"/>
        <w:jc w:val="both"/>
        <w:rPr>
          <w:rFonts w:ascii="Verdana" w:hAnsi="Verdana"/>
          <w:b/>
          <w:color w:val="auto"/>
          <w:szCs w:val="20"/>
        </w:rPr>
      </w:pPr>
      <w:r w:rsidRPr="00C814BC">
        <w:rPr>
          <w:rFonts w:ascii="Verdana" w:hAnsi="Verdana"/>
          <w:b/>
          <w:color w:val="auto"/>
          <w:w w:val="105"/>
          <w:szCs w:val="20"/>
        </w:rPr>
        <w:t>PART II – PARTICULAR CONDITIONS OF CONTRACT</w:t>
      </w:r>
    </w:p>
    <w:p w14:paraId="3F23C0C9" w14:textId="77777777" w:rsidR="002F6A05" w:rsidRPr="00C814BC" w:rsidRDefault="002F6A05" w:rsidP="007C5743">
      <w:pPr>
        <w:pStyle w:val="BodyText"/>
        <w:spacing w:before="9"/>
        <w:ind w:right="44"/>
        <w:jc w:val="both"/>
        <w:rPr>
          <w:rFonts w:ascii="Verdana" w:hAnsi="Verdana"/>
          <w:b/>
          <w:sz w:val="20"/>
          <w:szCs w:val="20"/>
        </w:rPr>
      </w:pPr>
    </w:p>
    <w:p w14:paraId="59A7AE84" w14:textId="77777777" w:rsidR="002F6A05" w:rsidRPr="00C814BC" w:rsidRDefault="002F6A05" w:rsidP="007C5743">
      <w:pPr>
        <w:pStyle w:val="BodyText"/>
        <w:spacing w:line="252" w:lineRule="auto"/>
        <w:ind w:right="44"/>
        <w:jc w:val="both"/>
        <w:rPr>
          <w:rFonts w:ascii="Verdana" w:hAnsi="Verdana"/>
          <w:sz w:val="20"/>
          <w:szCs w:val="20"/>
        </w:rPr>
      </w:pPr>
      <w:r w:rsidRPr="00C814BC">
        <w:rPr>
          <w:rFonts w:ascii="Verdana" w:hAnsi="Verdana"/>
          <w:w w:val="105"/>
          <w:sz w:val="20"/>
          <w:szCs w:val="20"/>
        </w:rPr>
        <w:t>The Part II – Particular Conditions of Contract (PCC) constitute amendments and additions to the Part I – General Conditions of Contract (GCC). Clause numbers in this part correspond to those in the Part I – GCC, except for clauses with numbers higher than 20.8. Clauses, having numbers higher than 20.8, are to be construed as additional clauses to the Part I – GCC.</w:t>
      </w:r>
    </w:p>
    <w:p w14:paraId="10DEF372" w14:textId="77777777" w:rsidR="002F6A05" w:rsidRPr="00C814BC" w:rsidRDefault="002F6A05" w:rsidP="007C5743">
      <w:pPr>
        <w:pStyle w:val="BodyText"/>
        <w:spacing w:before="6"/>
        <w:ind w:right="44"/>
        <w:jc w:val="both"/>
        <w:rPr>
          <w:rFonts w:ascii="Verdana" w:hAnsi="Verdana"/>
          <w:sz w:val="20"/>
          <w:szCs w:val="20"/>
        </w:rPr>
      </w:pPr>
    </w:p>
    <w:p w14:paraId="4406CE4B" w14:textId="17643E9B" w:rsidR="00817396" w:rsidRPr="00C814BC" w:rsidRDefault="002F6A05" w:rsidP="007C5743">
      <w:pPr>
        <w:pStyle w:val="BodyText"/>
        <w:spacing w:line="249" w:lineRule="auto"/>
        <w:ind w:right="44"/>
        <w:jc w:val="both"/>
        <w:rPr>
          <w:rFonts w:ascii="Verdana" w:hAnsi="Verdana"/>
          <w:w w:val="105"/>
          <w:sz w:val="20"/>
          <w:szCs w:val="20"/>
        </w:rPr>
      </w:pPr>
      <w:r w:rsidRPr="00C814BC">
        <w:rPr>
          <w:rFonts w:ascii="Verdana" w:hAnsi="Verdana"/>
          <w:w w:val="105"/>
          <w:sz w:val="20"/>
          <w:szCs w:val="20"/>
        </w:rPr>
        <w:t>In the event of a conflict or inconsistency between the Part I (GCC) and the Part II (PCC), the</w:t>
      </w:r>
      <w:r w:rsidRPr="00C814BC">
        <w:rPr>
          <w:rFonts w:ascii="Verdana" w:hAnsi="Verdana"/>
          <w:spacing w:val="52"/>
          <w:w w:val="105"/>
          <w:sz w:val="20"/>
          <w:szCs w:val="20"/>
        </w:rPr>
        <w:t xml:space="preserve"> </w:t>
      </w:r>
      <w:r w:rsidRPr="00C814BC">
        <w:rPr>
          <w:rFonts w:ascii="Verdana" w:hAnsi="Verdana"/>
          <w:w w:val="105"/>
          <w:sz w:val="20"/>
          <w:szCs w:val="20"/>
        </w:rPr>
        <w:t>provisions stipulated in the Part II (PCC) shall prevail over and supersede those of Part I (GCC).</w:t>
      </w:r>
    </w:p>
    <w:p w14:paraId="7BC2835E" w14:textId="70369CCA" w:rsidR="00C23ABD" w:rsidRPr="00C814BC" w:rsidRDefault="00C23ABD" w:rsidP="007C5743">
      <w:pPr>
        <w:pStyle w:val="BodyText"/>
        <w:spacing w:line="249" w:lineRule="auto"/>
        <w:ind w:right="44"/>
        <w:jc w:val="both"/>
        <w:rPr>
          <w:rFonts w:ascii="Verdana" w:hAnsi="Verdana"/>
          <w:w w:val="105"/>
          <w:sz w:val="20"/>
          <w:szCs w:val="20"/>
        </w:rPr>
      </w:pPr>
    </w:p>
    <w:p w14:paraId="7A29E418" w14:textId="40FF08CB" w:rsidR="00C23ABD" w:rsidRPr="00C814BC" w:rsidRDefault="00C23ABD" w:rsidP="007C5743">
      <w:pPr>
        <w:pStyle w:val="BodyText"/>
        <w:spacing w:line="249" w:lineRule="auto"/>
        <w:ind w:right="44"/>
        <w:jc w:val="both"/>
        <w:rPr>
          <w:rFonts w:ascii="Verdana" w:hAnsi="Verdana"/>
          <w:w w:val="105"/>
          <w:sz w:val="20"/>
          <w:szCs w:val="20"/>
        </w:rPr>
      </w:pPr>
    </w:p>
    <w:p w14:paraId="13012FD6" w14:textId="2F94E149" w:rsidR="00C23ABD" w:rsidRPr="00C814BC" w:rsidRDefault="00C23ABD" w:rsidP="007C5743">
      <w:pPr>
        <w:pStyle w:val="BodyText"/>
        <w:spacing w:line="249" w:lineRule="auto"/>
        <w:ind w:right="44"/>
        <w:jc w:val="both"/>
        <w:rPr>
          <w:rFonts w:ascii="Verdana" w:hAnsi="Verdana"/>
          <w:w w:val="105"/>
          <w:sz w:val="20"/>
          <w:szCs w:val="20"/>
        </w:rPr>
      </w:pPr>
    </w:p>
    <w:p w14:paraId="7D937E5D" w14:textId="1E63B59D" w:rsidR="00C23ABD" w:rsidRPr="00C814BC" w:rsidRDefault="00C23ABD" w:rsidP="007C5743">
      <w:pPr>
        <w:pStyle w:val="BodyText"/>
        <w:spacing w:line="249" w:lineRule="auto"/>
        <w:ind w:right="44"/>
        <w:jc w:val="both"/>
        <w:rPr>
          <w:rFonts w:ascii="Verdana" w:hAnsi="Verdana"/>
          <w:w w:val="105"/>
          <w:sz w:val="20"/>
          <w:szCs w:val="20"/>
        </w:rPr>
      </w:pPr>
    </w:p>
    <w:p w14:paraId="723B1D60" w14:textId="60E2E7CE" w:rsidR="00C23ABD" w:rsidRPr="00C814BC" w:rsidRDefault="00C23ABD" w:rsidP="007C5743">
      <w:pPr>
        <w:pStyle w:val="BodyText"/>
        <w:spacing w:line="249" w:lineRule="auto"/>
        <w:ind w:right="44"/>
        <w:jc w:val="both"/>
        <w:rPr>
          <w:rFonts w:ascii="Verdana" w:hAnsi="Verdana"/>
          <w:w w:val="105"/>
          <w:sz w:val="20"/>
          <w:szCs w:val="20"/>
        </w:rPr>
      </w:pPr>
    </w:p>
    <w:p w14:paraId="7BE3B475" w14:textId="698ED88C" w:rsidR="00C23ABD" w:rsidRPr="00C814BC" w:rsidRDefault="00C23ABD" w:rsidP="007C5743">
      <w:pPr>
        <w:pStyle w:val="BodyText"/>
        <w:spacing w:line="249" w:lineRule="auto"/>
        <w:ind w:right="44"/>
        <w:jc w:val="both"/>
        <w:rPr>
          <w:rFonts w:ascii="Verdana" w:hAnsi="Verdana"/>
          <w:w w:val="105"/>
          <w:sz w:val="20"/>
          <w:szCs w:val="20"/>
        </w:rPr>
      </w:pPr>
    </w:p>
    <w:p w14:paraId="2816705E" w14:textId="7FE18323" w:rsidR="00C23ABD" w:rsidRPr="00C814BC" w:rsidRDefault="00C23ABD" w:rsidP="007C5743">
      <w:pPr>
        <w:pStyle w:val="BodyText"/>
        <w:spacing w:line="249" w:lineRule="auto"/>
        <w:ind w:right="44"/>
        <w:jc w:val="both"/>
        <w:rPr>
          <w:rFonts w:ascii="Verdana" w:hAnsi="Verdana"/>
          <w:w w:val="105"/>
          <w:sz w:val="20"/>
          <w:szCs w:val="20"/>
        </w:rPr>
      </w:pPr>
    </w:p>
    <w:p w14:paraId="0970D060" w14:textId="47F6B3B0" w:rsidR="00C23ABD" w:rsidRPr="00C814BC" w:rsidRDefault="00C23ABD" w:rsidP="007C5743">
      <w:pPr>
        <w:pStyle w:val="BodyText"/>
        <w:spacing w:line="249" w:lineRule="auto"/>
        <w:ind w:right="44"/>
        <w:jc w:val="both"/>
        <w:rPr>
          <w:rFonts w:ascii="Verdana" w:hAnsi="Verdana"/>
          <w:w w:val="105"/>
          <w:sz w:val="20"/>
          <w:szCs w:val="20"/>
        </w:rPr>
      </w:pPr>
    </w:p>
    <w:p w14:paraId="5E584558" w14:textId="7B693C13" w:rsidR="00C23ABD" w:rsidRPr="00C814BC" w:rsidRDefault="00C23ABD" w:rsidP="007C5743">
      <w:pPr>
        <w:pStyle w:val="BodyText"/>
        <w:spacing w:line="249" w:lineRule="auto"/>
        <w:ind w:right="44"/>
        <w:jc w:val="both"/>
        <w:rPr>
          <w:rFonts w:ascii="Verdana" w:hAnsi="Verdana"/>
          <w:w w:val="105"/>
          <w:sz w:val="20"/>
          <w:szCs w:val="20"/>
        </w:rPr>
      </w:pPr>
    </w:p>
    <w:p w14:paraId="0F328F74" w14:textId="21B61402" w:rsidR="00C23ABD" w:rsidRPr="00C814BC" w:rsidRDefault="00C23ABD" w:rsidP="007C5743">
      <w:pPr>
        <w:pStyle w:val="BodyText"/>
        <w:spacing w:line="249" w:lineRule="auto"/>
        <w:ind w:right="44"/>
        <w:jc w:val="both"/>
        <w:rPr>
          <w:rFonts w:ascii="Verdana" w:hAnsi="Verdana"/>
          <w:w w:val="105"/>
          <w:sz w:val="20"/>
          <w:szCs w:val="20"/>
        </w:rPr>
      </w:pPr>
    </w:p>
    <w:p w14:paraId="612A5369" w14:textId="2FCED650" w:rsidR="00C23ABD" w:rsidRPr="00C814BC" w:rsidRDefault="00C23ABD" w:rsidP="007C5743">
      <w:pPr>
        <w:pStyle w:val="BodyText"/>
        <w:spacing w:line="249" w:lineRule="auto"/>
        <w:ind w:right="44"/>
        <w:jc w:val="both"/>
        <w:rPr>
          <w:rFonts w:ascii="Verdana" w:hAnsi="Verdana"/>
          <w:w w:val="105"/>
          <w:sz w:val="20"/>
          <w:szCs w:val="20"/>
        </w:rPr>
      </w:pPr>
    </w:p>
    <w:p w14:paraId="2D007582" w14:textId="05A8C9C8" w:rsidR="00C23ABD" w:rsidRPr="00C814BC" w:rsidRDefault="00C23ABD" w:rsidP="007C5743">
      <w:pPr>
        <w:pStyle w:val="BodyText"/>
        <w:spacing w:line="249" w:lineRule="auto"/>
        <w:ind w:right="44"/>
        <w:jc w:val="both"/>
        <w:rPr>
          <w:rFonts w:ascii="Verdana" w:hAnsi="Verdana"/>
          <w:w w:val="105"/>
          <w:sz w:val="20"/>
          <w:szCs w:val="20"/>
        </w:rPr>
      </w:pPr>
    </w:p>
    <w:p w14:paraId="3751B10F" w14:textId="49C05715" w:rsidR="00824D3A" w:rsidRPr="00C814BC" w:rsidRDefault="00824D3A">
      <w:pPr>
        <w:spacing w:after="200" w:line="276" w:lineRule="auto"/>
        <w:rPr>
          <w:rFonts w:eastAsia="Arial" w:cs="Arial"/>
          <w:szCs w:val="20"/>
          <w:lang w:val="en-US"/>
        </w:rPr>
      </w:pPr>
      <w:r w:rsidRPr="00C814BC">
        <w:rPr>
          <w:szCs w:val="20"/>
        </w:rPr>
        <w:br w:type="page"/>
      </w:r>
    </w:p>
    <w:p w14:paraId="72D9ADB9" w14:textId="77777777" w:rsidR="00C23ABD" w:rsidRPr="00C814BC" w:rsidRDefault="00C23ABD" w:rsidP="007C5743">
      <w:pPr>
        <w:pStyle w:val="BodyText"/>
        <w:spacing w:line="249" w:lineRule="auto"/>
        <w:ind w:right="44"/>
        <w:jc w:val="both"/>
        <w:rPr>
          <w:rFonts w:ascii="Verdana" w:hAnsi="Verdana"/>
          <w:sz w:val="20"/>
          <w:szCs w:val="20"/>
        </w:rPr>
      </w:pPr>
    </w:p>
    <w:p w14:paraId="098AA941" w14:textId="77777777" w:rsidR="00460A6E" w:rsidRPr="00C814BC" w:rsidRDefault="00460A6E" w:rsidP="007C5743">
      <w:pPr>
        <w:shd w:val="clear" w:color="auto" w:fill="FFFFFF"/>
        <w:jc w:val="both"/>
        <w:rPr>
          <w:bCs/>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27277BCD" w14:textId="77777777" w:rsidTr="00AE2058">
        <w:trPr>
          <w:trHeight w:val="20"/>
        </w:trPr>
        <w:tc>
          <w:tcPr>
            <w:tcW w:w="9918" w:type="dxa"/>
            <w:gridSpan w:val="2"/>
            <w:shd w:val="clear" w:color="auto" w:fill="auto"/>
          </w:tcPr>
          <w:p w14:paraId="16A731A0" w14:textId="34301E84" w:rsidR="007C5743" w:rsidRPr="00C814BC" w:rsidRDefault="007C5743" w:rsidP="007C5743">
            <w:pPr>
              <w:shd w:val="clear" w:color="auto" w:fill="FFFFFF"/>
              <w:jc w:val="both"/>
              <w:rPr>
                <w:b/>
                <w:szCs w:val="20"/>
              </w:rPr>
            </w:pPr>
            <w:r w:rsidRPr="00C814BC">
              <w:rPr>
                <w:b/>
                <w:szCs w:val="20"/>
              </w:rPr>
              <w:t>Clause – 1 :  General Provisions</w:t>
            </w:r>
          </w:p>
        </w:tc>
      </w:tr>
      <w:tr w:rsidR="00C13DF3" w:rsidRPr="00C814BC" w14:paraId="1EE59F63" w14:textId="77777777" w:rsidTr="00AE2058">
        <w:trPr>
          <w:trHeight w:val="20"/>
        </w:trPr>
        <w:tc>
          <w:tcPr>
            <w:tcW w:w="2547" w:type="dxa"/>
            <w:shd w:val="clear" w:color="auto" w:fill="auto"/>
          </w:tcPr>
          <w:p w14:paraId="694943B2" w14:textId="77777777" w:rsidR="00AE2058" w:rsidRPr="00C814BC" w:rsidRDefault="00AE2058" w:rsidP="00AE2058">
            <w:pPr>
              <w:pStyle w:val="Heading5"/>
              <w:spacing w:line="252" w:lineRule="auto"/>
              <w:rPr>
                <w:rFonts w:ascii="Verdana" w:hAnsi="Verdana"/>
                <w:color w:val="auto"/>
                <w:szCs w:val="20"/>
                <w:lang w:val="en-US"/>
              </w:rPr>
            </w:pPr>
            <w:r w:rsidRPr="00C814BC">
              <w:rPr>
                <w:rFonts w:ascii="Verdana" w:hAnsi="Verdana"/>
                <w:b/>
                <w:color w:val="auto"/>
                <w:spacing w:val="-3"/>
                <w:w w:val="105"/>
                <w:szCs w:val="20"/>
              </w:rPr>
              <w:t xml:space="preserve">Sub-Clause 1.1.3 </w:t>
            </w:r>
            <w:r w:rsidRPr="00C814BC">
              <w:rPr>
                <w:rFonts w:ascii="Verdana" w:hAnsi="Verdana"/>
                <w:color w:val="auto"/>
                <w:spacing w:val="-3"/>
                <w:w w:val="105"/>
                <w:szCs w:val="20"/>
              </w:rPr>
              <w:t>Dates, Tests,</w:t>
            </w:r>
            <w:r w:rsidRPr="00C814BC">
              <w:rPr>
                <w:rFonts w:ascii="Verdana" w:hAnsi="Verdana"/>
                <w:color w:val="auto"/>
                <w:spacing w:val="-15"/>
                <w:w w:val="105"/>
                <w:szCs w:val="20"/>
              </w:rPr>
              <w:t xml:space="preserve"> </w:t>
            </w:r>
            <w:r w:rsidRPr="00C814BC">
              <w:rPr>
                <w:rFonts w:ascii="Verdana" w:hAnsi="Verdana"/>
                <w:color w:val="auto"/>
                <w:spacing w:val="-3"/>
                <w:w w:val="105"/>
                <w:szCs w:val="20"/>
              </w:rPr>
              <w:t xml:space="preserve">Periods </w:t>
            </w:r>
            <w:r w:rsidRPr="00C814BC">
              <w:rPr>
                <w:rFonts w:ascii="Verdana" w:hAnsi="Verdana"/>
                <w:color w:val="auto"/>
                <w:spacing w:val="-2"/>
                <w:w w:val="105"/>
                <w:szCs w:val="20"/>
              </w:rPr>
              <w:t>and</w:t>
            </w:r>
            <w:r w:rsidRPr="00C814BC">
              <w:rPr>
                <w:rFonts w:ascii="Verdana" w:hAnsi="Verdana"/>
                <w:color w:val="auto"/>
                <w:spacing w:val="-6"/>
                <w:w w:val="105"/>
                <w:szCs w:val="20"/>
              </w:rPr>
              <w:t xml:space="preserve"> </w:t>
            </w:r>
            <w:r w:rsidRPr="00C814BC">
              <w:rPr>
                <w:rFonts w:ascii="Verdana" w:hAnsi="Verdana"/>
                <w:color w:val="auto"/>
                <w:spacing w:val="-3"/>
                <w:w w:val="105"/>
                <w:szCs w:val="20"/>
              </w:rPr>
              <w:t>Completion</w:t>
            </w:r>
          </w:p>
          <w:p w14:paraId="43715137" w14:textId="77777777" w:rsidR="00AE2058" w:rsidRPr="00C814BC" w:rsidRDefault="00AE2058" w:rsidP="00AE2058">
            <w:pPr>
              <w:pStyle w:val="Heading5"/>
              <w:spacing w:line="252" w:lineRule="auto"/>
              <w:rPr>
                <w:rFonts w:ascii="Verdana" w:hAnsi="Verdana"/>
                <w:b/>
                <w:color w:val="auto"/>
                <w:spacing w:val="-3"/>
                <w:w w:val="105"/>
                <w:szCs w:val="20"/>
              </w:rPr>
            </w:pPr>
          </w:p>
        </w:tc>
        <w:tc>
          <w:tcPr>
            <w:tcW w:w="7371" w:type="dxa"/>
            <w:shd w:val="clear" w:color="auto" w:fill="auto"/>
          </w:tcPr>
          <w:p w14:paraId="3AB6ECCA" w14:textId="77777777" w:rsidR="00AE2058" w:rsidRPr="00C814BC" w:rsidRDefault="00AE2058" w:rsidP="00AE2058">
            <w:pPr>
              <w:pStyle w:val="BodyText"/>
              <w:spacing w:before="103"/>
              <w:ind w:right="44"/>
              <w:jc w:val="both"/>
              <w:rPr>
                <w:rFonts w:ascii="Verdana" w:hAnsi="Verdana"/>
                <w:sz w:val="20"/>
                <w:szCs w:val="20"/>
              </w:rPr>
            </w:pPr>
            <w:r w:rsidRPr="00C814BC">
              <w:rPr>
                <w:rFonts w:ascii="Verdana" w:hAnsi="Verdana"/>
                <w:w w:val="105"/>
                <w:sz w:val="20"/>
                <w:szCs w:val="20"/>
              </w:rPr>
              <w:t>Delete the Sub-Clause 1.1.3.7 and substitute:</w:t>
            </w:r>
          </w:p>
          <w:p w14:paraId="16A6D528" w14:textId="77777777" w:rsidR="00AE2058" w:rsidRPr="00C814BC" w:rsidRDefault="00AE2058" w:rsidP="00AE2058">
            <w:pPr>
              <w:pStyle w:val="BodyText"/>
              <w:spacing w:before="6"/>
              <w:ind w:right="44"/>
              <w:jc w:val="both"/>
              <w:rPr>
                <w:rFonts w:ascii="Verdana" w:hAnsi="Verdana"/>
                <w:sz w:val="20"/>
                <w:szCs w:val="20"/>
              </w:rPr>
            </w:pPr>
          </w:p>
          <w:p w14:paraId="6D4583FE" w14:textId="27E981EB" w:rsidR="00AE2058" w:rsidRPr="00C814BC" w:rsidRDefault="00AE2058" w:rsidP="004A4B45">
            <w:pPr>
              <w:pStyle w:val="BodyText"/>
              <w:spacing w:before="1" w:line="252" w:lineRule="auto"/>
              <w:ind w:right="44" w:hanging="1"/>
              <w:jc w:val="both"/>
              <w:rPr>
                <w:rFonts w:ascii="Verdana" w:hAnsi="Verdana"/>
                <w:w w:val="105"/>
                <w:sz w:val="20"/>
                <w:szCs w:val="20"/>
              </w:rPr>
            </w:pPr>
            <w:r w:rsidRPr="00C814BC">
              <w:rPr>
                <w:rFonts w:ascii="Verdana" w:hAnsi="Verdana"/>
                <w:spacing w:val="-3"/>
                <w:w w:val="105"/>
                <w:sz w:val="20"/>
                <w:szCs w:val="20"/>
              </w:rPr>
              <w:t>1.1.3.7 "</w:t>
            </w:r>
            <w:r w:rsidRPr="00C814BC">
              <w:rPr>
                <w:rFonts w:ascii="Verdana" w:hAnsi="Verdana"/>
                <w:b/>
                <w:spacing w:val="-3"/>
                <w:w w:val="105"/>
                <w:sz w:val="20"/>
                <w:szCs w:val="20"/>
              </w:rPr>
              <w:t>Defects Notification Period</w:t>
            </w:r>
            <w:r w:rsidRPr="00C814BC">
              <w:rPr>
                <w:rFonts w:ascii="Verdana" w:hAnsi="Verdana"/>
                <w:spacing w:val="-3"/>
                <w:w w:val="105"/>
                <w:sz w:val="20"/>
                <w:szCs w:val="20"/>
              </w:rPr>
              <w:t xml:space="preserve">" means </w:t>
            </w:r>
            <w:r w:rsidRPr="00C814BC">
              <w:rPr>
                <w:rFonts w:ascii="Verdana" w:hAnsi="Verdana"/>
                <w:w w:val="105"/>
                <w:sz w:val="20"/>
                <w:szCs w:val="20"/>
              </w:rPr>
              <w:t xml:space="preserve">the </w:t>
            </w:r>
            <w:r w:rsidRPr="00C814BC">
              <w:rPr>
                <w:rFonts w:ascii="Verdana" w:hAnsi="Verdana"/>
                <w:spacing w:val="-3"/>
                <w:w w:val="105"/>
                <w:sz w:val="20"/>
                <w:szCs w:val="20"/>
              </w:rPr>
              <w:t xml:space="preserve">period </w:t>
            </w:r>
            <w:r w:rsidRPr="00C814BC">
              <w:rPr>
                <w:rFonts w:ascii="Verdana" w:hAnsi="Verdana"/>
                <w:spacing w:val="-2"/>
                <w:w w:val="105"/>
                <w:sz w:val="20"/>
                <w:szCs w:val="20"/>
              </w:rPr>
              <w:t xml:space="preserve">for </w:t>
            </w:r>
            <w:r w:rsidR="00824D3A" w:rsidRPr="00C814BC">
              <w:rPr>
                <w:rFonts w:ascii="Verdana" w:hAnsi="Verdana"/>
                <w:spacing w:val="-3"/>
                <w:w w:val="105"/>
                <w:sz w:val="20"/>
                <w:szCs w:val="20"/>
              </w:rPr>
              <w:t>notifying defects</w:t>
            </w:r>
            <w:r w:rsidRPr="00C814BC">
              <w:rPr>
                <w:rFonts w:ascii="Verdana" w:hAnsi="Verdana"/>
                <w:spacing w:val="-3"/>
                <w:w w:val="105"/>
                <w:sz w:val="20"/>
                <w:szCs w:val="20"/>
              </w:rPr>
              <w:t xml:space="preserve"> </w:t>
            </w:r>
            <w:r w:rsidRPr="00C814BC">
              <w:rPr>
                <w:rFonts w:ascii="Verdana" w:hAnsi="Verdana"/>
                <w:w w:val="105"/>
                <w:sz w:val="20"/>
                <w:szCs w:val="20"/>
              </w:rPr>
              <w:t xml:space="preserve">in the Works or a </w:t>
            </w:r>
            <w:r w:rsidRPr="00C814BC">
              <w:rPr>
                <w:rFonts w:ascii="Verdana" w:hAnsi="Verdana"/>
                <w:spacing w:val="-3"/>
                <w:w w:val="105"/>
                <w:sz w:val="20"/>
                <w:szCs w:val="20"/>
              </w:rPr>
              <w:t xml:space="preserve">Section </w:t>
            </w:r>
            <w:r w:rsidRPr="00C814BC">
              <w:rPr>
                <w:rFonts w:ascii="Verdana" w:hAnsi="Verdana"/>
                <w:w w:val="105"/>
                <w:sz w:val="20"/>
                <w:szCs w:val="20"/>
              </w:rPr>
              <w:t xml:space="preserve">(as the </w:t>
            </w:r>
            <w:r w:rsidRPr="00C814BC">
              <w:rPr>
                <w:rFonts w:ascii="Verdana" w:hAnsi="Verdana"/>
                <w:spacing w:val="-3"/>
                <w:w w:val="105"/>
                <w:sz w:val="20"/>
                <w:szCs w:val="20"/>
              </w:rPr>
              <w:t xml:space="preserve">case </w:t>
            </w:r>
            <w:r w:rsidRPr="00C814BC">
              <w:rPr>
                <w:rFonts w:ascii="Verdana" w:hAnsi="Verdana"/>
                <w:w w:val="105"/>
                <w:sz w:val="20"/>
                <w:szCs w:val="20"/>
              </w:rPr>
              <w:t xml:space="preserve">may be) </w:t>
            </w:r>
            <w:r w:rsidRPr="00C814BC">
              <w:rPr>
                <w:rFonts w:ascii="Verdana" w:hAnsi="Verdana"/>
                <w:spacing w:val="-3"/>
                <w:w w:val="105"/>
                <w:sz w:val="20"/>
                <w:szCs w:val="20"/>
              </w:rPr>
              <w:t xml:space="preserve">under Sub-Clause 11.1 [Completion </w:t>
            </w:r>
            <w:r w:rsidRPr="00C814BC">
              <w:rPr>
                <w:rFonts w:ascii="Verdana" w:hAnsi="Verdana"/>
                <w:w w:val="105"/>
                <w:sz w:val="20"/>
                <w:szCs w:val="20"/>
              </w:rPr>
              <w:t xml:space="preserve">of </w:t>
            </w:r>
            <w:r w:rsidRPr="00C814BC">
              <w:rPr>
                <w:rFonts w:ascii="Verdana" w:hAnsi="Verdana"/>
                <w:spacing w:val="-3"/>
                <w:w w:val="105"/>
                <w:sz w:val="20"/>
                <w:szCs w:val="20"/>
              </w:rPr>
              <w:t xml:space="preserve">Outstanding </w:t>
            </w:r>
            <w:r w:rsidRPr="00C814BC">
              <w:rPr>
                <w:rFonts w:ascii="Verdana" w:hAnsi="Verdana"/>
                <w:w w:val="105"/>
                <w:sz w:val="20"/>
                <w:szCs w:val="20"/>
              </w:rPr>
              <w:t xml:space="preserve">Work and </w:t>
            </w:r>
            <w:r w:rsidRPr="00C814BC">
              <w:rPr>
                <w:rFonts w:ascii="Verdana" w:hAnsi="Verdana"/>
                <w:spacing w:val="-3"/>
                <w:w w:val="105"/>
                <w:sz w:val="20"/>
                <w:szCs w:val="20"/>
              </w:rPr>
              <w:t xml:space="preserve">Remedying Defects], </w:t>
            </w:r>
            <w:r w:rsidRPr="00C814BC">
              <w:rPr>
                <w:rFonts w:ascii="Verdana" w:hAnsi="Verdana"/>
                <w:w w:val="105"/>
                <w:sz w:val="20"/>
                <w:szCs w:val="20"/>
              </w:rPr>
              <w:t xml:space="preserve">as </w:t>
            </w:r>
            <w:r w:rsidRPr="00C814BC">
              <w:rPr>
                <w:rFonts w:ascii="Verdana" w:hAnsi="Verdana"/>
                <w:spacing w:val="-3"/>
                <w:w w:val="105"/>
                <w:sz w:val="20"/>
                <w:szCs w:val="20"/>
              </w:rPr>
              <w:t xml:space="preserve">stated </w:t>
            </w:r>
            <w:r w:rsidRPr="00C814BC">
              <w:rPr>
                <w:rFonts w:ascii="Verdana" w:hAnsi="Verdana"/>
                <w:w w:val="105"/>
                <w:sz w:val="20"/>
                <w:szCs w:val="20"/>
              </w:rPr>
              <w:t xml:space="preserve">in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Appendix </w:t>
            </w:r>
            <w:r w:rsidRPr="00C814BC">
              <w:rPr>
                <w:rFonts w:ascii="Verdana" w:hAnsi="Verdana"/>
                <w:w w:val="105"/>
                <w:sz w:val="20"/>
                <w:szCs w:val="20"/>
              </w:rPr>
              <w:t xml:space="preserve">to </w:t>
            </w:r>
            <w:r w:rsidRPr="00C814BC">
              <w:rPr>
                <w:rFonts w:ascii="Verdana" w:hAnsi="Verdana"/>
                <w:spacing w:val="-3"/>
                <w:w w:val="105"/>
                <w:sz w:val="20"/>
                <w:szCs w:val="20"/>
              </w:rPr>
              <w:t xml:space="preserve">Tender </w:t>
            </w:r>
            <w:r w:rsidRPr="00C814BC">
              <w:rPr>
                <w:rFonts w:ascii="Verdana" w:hAnsi="Verdana"/>
                <w:w w:val="105"/>
                <w:sz w:val="20"/>
                <w:szCs w:val="20"/>
              </w:rPr>
              <w:t xml:space="preserve">(with any </w:t>
            </w:r>
            <w:r w:rsidRPr="00C814BC">
              <w:rPr>
                <w:rFonts w:ascii="Verdana" w:hAnsi="Verdana"/>
                <w:spacing w:val="-3"/>
                <w:w w:val="105"/>
                <w:sz w:val="20"/>
                <w:szCs w:val="20"/>
              </w:rPr>
              <w:t xml:space="preserve">extension </w:t>
            </w:r>
            <w:r w:rsidRPr="00C814BC">
              <w:rPr>
                <w:rFonts w:ascii="Verdana" w:hAnsi="Verdana"/>
                <w:w w:val="105"/>
                <w:sz w:val="20"/>
                <w:szCs w:val="20"/>
              </w:rPr>
              <w:t xml:space="preserve">under </w:t>
            </w:r>
            <w:r w:rsidRPr="00C814BC">
              <w:rPr>
                <w:rFonts w:ascii="Verdana" w:hAnsi="Verdana"/>
                <w:spacing w:val="-3"/>
                <w:w w:val="105"/>
                <w:sz w:val="20"/>
                <w:szCs w:val="20"/>
              </w:rPr>
              <w:t xml:space="preserve">Sub-Clause </w:t>
            </w:r>
            <w:r w:rsidRPr="00C814BC">
              <w:rPr>
                <w:rFonts w:ascii="Verdana" w:hAnsi="Verdana"/>
                <w:w w:val="105"/>
                <w:sz w:val="20"/>
                <w:szCs w:val="20"/>
              </w:rPr>
              <w:t xml:space="preserve">11.3 </w:t>
            </w:r>
            <w:r w:rsidRPr="00C814BC">
              <w:rPr>
                <w:rFonts w:ascii="Verdana" w:hAnsi="Verdana"/>
                <w:spacing w:val="-3"/>
                <w:w w:val="105"/>
                <w:sz w:val="20"/>
                <w:szCs w:val="20"/>
              </w:rPr>
              <w:t xml:space="preserve">[Extension </w:t>
            </w:r>
            <w:r w:rsidRPr="00C814BC">
              <w:rPr>
                <w:rFonts w:ascii="Verdana" w:hAnsi="Verdana"/>
                <w:w w:val="105"/>
                <w:sz w:val="20"/>
                <w:szCs w:val="20"/>
              </w:rPr>
              <w:t xml:space="preserve">of </w:t>
            </w:r>
            <w:r w:rsidRPr="00C814BC">
              <w:rPr>
                <w:rFonts w:ascii="Verdana" w:hAnsi="Verdana"/>
                <w:spacing w:val="-3"/>
                <w:w w:val="105"/>
                <w:sz w:val="20"/>
                <w:szCs w:val="20"/>
              </w:rPr>
              <w:t xml:space="preserve">Defects Notification Period]), calculated </w:t>
            </w:r>
            <w:r w:rsidRPr="00C814BC">
              <w:rPr>
                <w:rFonts w:ascii="Verdana" w:hAnsi="Verdana"/>
                <w:w w:val="105"/>
                <w:sz w:val="20"/>
                <w:szCs w:val="20"/>
              </w:rPr>
              <w:t xml:space="preserve">from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date </w:t>
            </w:r>
            <w:r w:rsidRPr="00C814BC">
              <w:rPr>
                <w:rFonts w:ascii="Verdana" w:hAnsi="Verdana"/>
                <w:w w:val="105"/>
                <w:sz w:val="20"/>
                <w:szCs w:val="20"/>
              </w:rPr>
              <w:t xml:space="preserve">on which the Works or </w:t>
            </w:r>
            <w:r w:rsidRPr="00C814BC">
              <w:rPr>
                <w:rFonts w:ascii="Verdana" w:hAnsi="Verdana"/>
                <w:spacing w:val="-3"/>
                <w:w w:val="105"/>
                <w:sz w:val="20"/>
                <w:szCs w:val="20"/>
              </w:rPr>
              <w:t xml:space="preserve">Section </w:t>
            </w:r>
            <w:r w:rsidRPr="00C814BC">
              <w:rPr>
                <w:rFonts w:ascii="Verdana" w:hAnsi="Verdana"/>
                <w:w w:val="105"/>
                <w:sz w:val="20"/>
                <w:szCs w:val="20"/>
              </w:rPr>
              <w:t xml:space="preserve">is </w:t>
            </w:r>
            <w:r w:rsidRPr="00C814BC">
              <w:rPr>
                <w:rFonts w:ascii="Verdana" w:hAnsi="Verdana"/>
                <w:spacing w:val="-3"/>
                <w:w w:val="105"/>
                <w:sz w:val="20"/>
                <w:szCs w:val="20"/>
              </w:rPr>
              <w:t xml:space="preserve">completed </w:t>
            </w:r>
            <w:r w:rsidRPr="00C814BC">
              <w:rPr>
                <w:rFonts w:ascii="Verdana" w:hAnsi="Verdana"/>
                <w:w w:val="105"/>
                <w:sz w:val="20"/>
                <w:szCs w:val="20"/>
              </w:rPr>
              <w:t xml:space="preserve">as </w:t>
            </w:r>
            <w:r w:rsidRPr="00C814BC">
              <w:rPr>
                <w:rFonts w:ascii="Verdana" w:hAnsi="Verdana"/>
                <w:spacing w:val="-3"/>
                <w:w w:val="105"/>
                <w:sz w:val="20"/>
                <w:szCs w:val="20"/>
              </w:rPr>
              <w:t xml:space="preserve">certified </w:t>
            </w:r>
            <w:r w:rsidRPr="00C814BC">
              <w:rPr>
                <w:rFonts w:ascii="Verdana" w:hAnsi="Verdana"/>
                <w:w w:val="105"/>
                <w:sz w:val="20"/>
                <w:szCs w:val="20"/>
              </w:rPr>
              <w:t xml:space="preserve">under </w:t>
            </w:r>
            <w:r w:rsidRPr="00C814BC">
              <w:rPr>
                <w:rFonts w:ascii="Verdana" w:hAnsi="Verdana"/>
                <w:spacing w:val="-3"/>
                <w:w w:val="105"/>
                <w:sz w:val="20"/>
                <w:szCs w:val="20"/>
              </w:rPr>
              <w:t xml:space="preserve">Sub-Clause </w:t>
            </w:r>
            <w:r w:rsidRPr="00C814BC">
              <w:rPr>
                <w:rFonts w:ascii="Verdana" w:hAnsi="Verdana"/>
                <w:w w:val="105"/>
                <w:sz w:val="20"/>
                <w:szCs w:val="20"/>
              </w:rPr>
              <w:t xml:space="preserve">10.1 </w:t>
            </w:r>
            <w:r w:rsidRPr="00C814BC">
              <w:rPr>
                <w:rFonts w:ascii="Verdana" w:hAnsi="Verdana"/>
                <w:spacing w:val="-3"/>
                <w:w w:val="105"/>
                <w:sz w:val="20"/>
                <w:szCs w:val="20"/>
              </w:rPr>
              <w:t xml:space="preserve">[Taking Over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w w:val="105"/>
                <w:sz w:val="20"/>
                <w:szCs w:val="20"/>
              </w:rPr>
              <w:t xml:space="preserve">Works and </w:t>
            </w:r>
            <w:r w:rsidRPr="00C814BC">
              <w:rPr>
                <w:rFonts w:ascii="Verdana" w:hAnsi="Verdana"/>
                <w:spacing w:val="-4"/>
                <w:w w:val="105"/>
                <w:sz w:val="20"/>
                <w:szCs w:val="20"/>
              </w:rPr>
              <w:t xml:space="preserve">Sections]. </w:t>
            </w:r>
            <w:r w:rsidRPr="00C814BC">
              <w:rPr>
                <w:rFonts w:ascii="Verdana" w:hAnsi="Verdana"/>
                <w:spacing w:val="-3"/>
                <w:w w:val="105"/>
                <w:sz w:val="20"/>
                <w:szCs w:val="20"/>
              </w:rPr>
              <w:t xml:space="preserve">and which shall extend </w:t>
            </w:r>
            <w:r w:rsidRPr="00C814BC">
              <w:rPr>
                <w:rFonts w:ascii="Verdana" w:hAnsi="Verdana"/>
                <w:w w:val="105"/>
                <w:sz w:val="20"/>
                <w:szCs w:val="20"/>
              </w:rPr>
              <w:t xml:space="preserve">for a </w:t>
            </w:r>
            <w:r w:rsidRPr="00C814BC">
              <w:rPr>
                <w:rFonts w:ascii="Verdana" w:hAnsi="Verdana"/>
                <w:spacing w:val="-3"/>
                <w:w w:val="105"/>
                <w:sz w:val="20"/>
                <w:szCs w:val="20"/>
              </w:rPr>
              <w:t xml:space="preserve">period </w:t>
            </w:r>
            <w:r w:rsidRPr="00C814BC">
              <w:rPr>
                <w:rFonts w:ascii="Verdana" w:hAnsi="Verdana"/>
                <w:w w:val="105"/>
                <w:sz w:val="20"/>
                <w:szCs w:val="20"/>
              </w:rPr>
              <w:t xml:space="preserve">of </w:t>
            </w:r>
            <w:r w:rsidR="00A92774" w:rsidRPr="00C814BC">
              <w:rPr>
                <w:rFonts w:ascii="Verdana" w:hAnsi="Verdana"/>
                <w:w w:val="105"/>
                <w:sz w:val="20"/>
                <w:szCs w:val="20"/>
              </w:rPr>
              <w:t xml:space="preserve">24 </w:t>
            </w:r>
            <w:r w:rsidRPr="00C814BC">
              <w:rPr>
                <w:rFonts w:ascii="Verdana" w:hAnsi="Verdana"/>
                <w:spacing w:val="-3"/>
                <w:w w:val="105"/>
                <w:sz w:val="20"/>
                <w:szCs w:val="20"/>
              </w:rPr>
              <w:t>months unless otherwise</w:t>
            </w:r>
            <w:r w:rsidRPr="00C814BC">
              <w:rPr>
                <w:rFonts w:ascii="Verdana" w:hAnsi="Verdana"/>
                <w:spacing w:val="-6"/>
                <w:w w:val="105"/>
                <w:sz w:val="20"/>
                <w:szCs w:val="20"/>
              </w:rPr>
              <w:t xml:space="preserve"> </w:t>
            </w:r>
            <w:r w:rsidRPr="00C814BC">
              <w:rPr>
                <w:rFonts w:ascii="Verdana" w:hAnsi="Verdana"/>
                <w:spacing w:val="-3"/>
                <w:w w:val="105"/>
                <w:sz w:val="20"/>
                <w:szCs w:val="20"/>
              </w:rPr>
              <w:t>specified.</w:t>
            </w:r>
          </w:p>
        </w:tc>
      </w:tr>
      <w:tr w:rsidR="00C13DF3" w:rsidRPr="00C814BC" w14:paraId="16F9D04C" w14:textId="77777777" w:rsidTr="00AE2058">
        <w:trPr>
          <w:trHeight w:val="20"/>
        </w:trPr>
        <w:tc>
          <w:tcPr>
            <w:tcW w:w="2547" w:type="dxa"/>
            <w:shd w:val="clear" w:color="auto" w:fill="auto"/>
          </w:tcPr>
          <w:p w14:paraId="04F64249" w14:textId="0CCFE0C0" w:rsidR="004A4B45" w:rsidRPr="00C814BC" w:rsidRDefault="00866057" w:rsidP="004A4B45">
            <w:pPr>
              <w:pStyle w:val="Heading5"/>
              <w:spacing w:line="247" w:lineRule="auto"/>
              <w:ind w:right="44"/>
              <w:rPr>
                <w:rFonts w:ascii="Verdana" w:hAnsi="Verdana"/>
                <w:color w:val="auto"/>
                <w:szCs w:val="20"/>
                <w:lang w:val="en-US"/>
              </w:rPr>
            </w:pPr>
            <w:r w:rsidRPr="00C814BC">
              <w:rPr>
                <w:rFonts w:ascii="Verdana" w:eastAsiaTheme="minorHAnsi" w:hAnsi="Verdana" w:cstheme="minorBidi"/>
                <w:color w:val="auto"/>
                <w:szCs w:val="20"/>
              </w:rPr>
              <w:br w:type="page"/>
            </w:r>
            <w:r w:rsidR="004A4B45" w:rsidRPr="00C814BC">
              <w:rPr>
                <w:rFonts w:ascii="Verdana" w:hAnsi="Verdana"/>
                <w:b/>
                <w:color w:val="auto"/>
                <w:spacing w:val="-3"/>
                <w:w w:val="105"/>
                <w:szCs w:val="20"/>
              </w:rPr>
              <w:t xml:space="preserve">Sub-Clause 1.1.6 </w:t>
            </w:r>
            <w:r w:rsidR="004A4B45" w:rsidRPr="00C814BC">
              <w:rPr>
                <w:rFonts w:ascii="Verdana" w:hAnsi="Verdana"/>
                <w:color w:val="auto"/>
                <w:w w:val="105"/>
                <w:szCs w:val="20"/>
              </w:rPr>
              <w:t xml:space="preserve">Other </w:t>
            </w:r>
            <w:r w:rsidR="004A4B45" w:rsidRPr="00C814BC">
              <w:rPr>
                <w:rFonts w:ascii="Verdana" w:hAnsi="Verdana"/>
                <w:color w:val="auto"/>
                <w:spacing w:val="-3"/>
                <w:w w:val="105"/>
                <w:szCs w:val="20"/>
              </w:rPr>
              <w:t>Definitions</w:t>
            </w:r>
          </w:p>
          <w:p w14:paraId="373DCB0E" w14:textId="77777777" w:rsidR="004A4B45" w:rsidRPr="00C814BC" w:rsidRDefault="004A4B45" w:rsidP="004A4B45">
            <w:pPr>
              <w:pStyle w:val="Heading5"/>
              <w:spacing w:line="252" w:lineRule="auto"/>
              <w:rPr>
                <w:rFonts w:ascii="Verdana" w:hAnsi="Verdana"/>
                <w:color w:val="auto"/>
                <w:spacing w:val="-3"/>
                <w:w w:val="105"/>
                <w:szCs w:val="20"/>
              </w:rPr>
            </w:pPr>
          </w:p>
        </w:tc>
        <w:tc>
          <w:tcPr>
            <w:tcW w:w="7371" w:type="dxa"/>
            <w:shd w:val="clear" w:color="auto" w:fill="auto"/>
          </w:tcPr>
          <w:p w14:paraId="7659A7CF" w14:textId="77777777" w:rsidR="004A4B45" w:rsidRPr="00C814BC" w:rsidRDefault="004A4B45" w:rsidP="004A4B45">
            <w:pPr>
              <w:pStyle w:val="BodyText"/>
              <w:spacing w:before="104"/>
              <w:ind w:right="44"/>
              <w:jc w:val="both"/>
              <w:rPr>
                <w:rFonts w:ascii="Verdana" w:hAnsi="Verdana"/>
                <w:sz w:val="20"/>
                <w:szCs w:val="20"/>
              </w:rPr>
            </w:pPr>
            <w:r w:rsidRPr="00C814BC">
              <w:rPr>
                <w:rFonts w:ascii="Verdana" w:hAnsi="Verdana"/>
                <w:w w:val="105"/>
                <w:sz w:val="20"/>
                <w:szCs w:val="20"/>
              </w:rPr>
              <w:t>Delete the Sub-Clause 1.1.6.8 and substitute:</w:t>
            </w:r>
          </w:p>
          <w:p w14:paraId="6887A05D" w14:textId="77777777" w:rsidR="004A4B45" w:rsidRPr="00C814BC" w:rsidRDefault="004A4B45" w:rsidP="004A4B45">
            <w:pPr>
              <w:pStyle w:val="BodyText"/>
              <w:spacing w:before="4"/>
              <w:ind w:right="44"/>
              <w:jc w:val="both"/>
              <w:rPr>
                <w:rFonts w:ascii="Verdana" w:hAnsi="Verdana"/>
                <w:sz w:val="20"/>
                <w:szCs w:val="20"/>
              </w:rPr>
            </w:pPr>
          </w:p>
          <w:p w14:paraId="36200CD7" w14:textId="77777777" w:rsidR="004A4B45" w:rsidRPr="00C814BC" w:rsidRDefault="004A4B45" w:rsidP="004A4B45">
            <w:pPr>
              <w:pStyle w:val="BodyText"/>
              <w:spacing w:line="254" w:lineRule="auto"/>
              <w:ind w:right="44"/>
              <w:jc w:val="both"/>
              <w:rPr>
                <w:rFonts w:ascii="Verdana" w:hAnsi="Verdana"/>
                <w:sz w:val="20"/>
                <w:szCs w:val="20"/>
              </w:rPr>
            </w:pPr>
            <w:r w:rsidRPr="00C814BC">
              <w:rPr>
                <w:rFonts w:ascii="Verdana" w:hAnsi="Verdana"/>
                <w:spacing w:val="-3"/>
                <w:w w:val="105"/>
                <w:sz w:val="20"/>
                <w:szCs w:val="20"/>
              </w:rPr>
              <w:t>1.1.6.8 "</w:t>
            </w:r>
            <w:r w:rsidRPr="00C814BC">
              <w:rPr>
                <w:rFonts w:ascii="Verdana" w:hAnsi="Verdana"/>
                <w:b/>
                <w:spacing w:val="-3"/>
                <w:w w:val="105"/>
                <w:sz w:val="20"/>
                <w:szCs w:val="20"/>
              </w:rPr>
              <w:t>Unforeseeable</w:t>
            </w:r>
            <w:r w:rsidRPr="00C814BC">
              <w:rPr>
                <w:rFonts w:ascii="Verdana" w:hAnsi="Verdana"/>
                <w:spacing w:val="-3"/>
                <w:w w:val="105"/>
                <w:sz w:val="20"/>
                <w:szCs w:val="20"/>
              </w:rPr>
              <w:t xml:space="preserve">" </w:t>
            </w:r>
            <w:r w:rsidRPr="00C814BC">
              <w:rPr>
                <w:rFonts w:ascii="Verdana" w:hAnsi="Verdana"/>
                <w:w w:val="105"/>
                <w:sz w:val="20"/>
                <w:szCs w:val="20"/>
              </w:rPr>
              <w:t xml:space="preserve">means not </w:t>
            </w:r>
            <w:r w:rsidRPr="00C814BC">
              <w:rPr>
                <w:rFonts w:ascii="Verdana" w:hAnsi="Verdana"/>
                <w:spacing w:val="-3"/>
                <w:w w:val="105"/>
                <w:sz w:val="20"/>
                <w:szCs w:val="20"/>
              </w:rPr>
              <w:t xml:space="preserve">reasonably foreseeable </w:t>
            </w:r>
            <w:r w:rsidRPr="00C814BC">
              <w:rPr>
                <w:rFonts w:ascii="Verdana" w:hAnsi="Verdana"/>
                <w:w w:val="105"/>
                <w:sz w:val="20"/>
                <w:szCs w:val="20"/>
              </w:rPr>
              <w:t xml:space="preserve">by the </w:t>
            </w:r>
            <w:r w:rsidRPr="00C814BC">
              <w:rPr>
                <w:rFonts w:ascii="Verdana" w:hAnsi="Verdana"/>
                <w:spacing w:val="-3"/>
                <w:w w:val="105"/>
                <w:sz w:val="20"/>
                <w:szCs w:val="20"/>
              </w:rPr>
              <w:t xml:space="preserve">Date </w:t>
            </w:r>
            <w:r w:rsidRPr="00C814BC">
              <w:rPr>
                <w:rFonts w:ascii="Verdana" w:hAnsi="Verdana"/>
                <w:spacing w:val="-2"/>
                <w:w w:val="105"/>
                <w:sz w:val="20"/>
                <w:szCs w:val="20"/>
              </w:rPr>
              <w:t xml:space="preserve">for the </w:t>
            </w:r>
            <w:r w:rsidRPr="00C814BC">
              <w:rPr>
                <w:rFonts w:ascii="Verdana" w:hAnsi="Verdana"/>
                <w:spacing w:val="-3"/>
                <w:w w:val="105"/>
                <w:sz w:val="20"/>
                <w:szCs w:val="20"/>
              </w:rPr>
              <w:t xml:space="preserve">Return </w:t>
            </w:r>
            <w:r w:rsidRPr="00C814BC">
              <w:rPr>
                <w:rFonts w:ascii="Verdana" w:hAnsi="Verdana"/>
                <w:w w:val="105"/>
                <w:sz w:val="20"/>
                <w:szCs w:val="20"/>
              </w:rPr>
              <w:t xml:space="preserve">of </w:t>
            </w:r>
            <w:r w:rsidRPr="00C814BC">
              <w:rPr>
                <w:rFonts w:ascii="Verdana" w:hAnsi="Verdana"/>
                <w:spacing w:val="-3"/>
                <w:w w:val="105"/>
                <w:sz w:val="20"/>
                <w:szCs w:val="20"/>
              </w:rPr>
              <w:t>Priced</w:t>
            </w:r>
            <w:r w:rsidRPr="00C814BC">
              <w:rPr>
                <w:rFonts w:ascii="Verdana" w:hAnsi="Verdana"/>
                <w:spacing w:val="-17"/>
                <w:w w:val="105"/>
                <w:sz w:val="20"/>
                <w:szCs w:val="20"/>
              </w:rPr>
              <w:t xml:space="preserve"> </w:t>
            </w:r>
            <w:r w:rsidRPr="00C814BC">
              <w:rPr>
                <w:rFonts w:ascii="Verdana" w:hAnsi="Verdana"/>
                <w:spacing w:val="-3"/>
                <w:w w:val="105"/>
                <w:sz w:val="20"/>
                <w:szCs w:val="20"/>
              </w:rPr>
              <w:t>Tenders.</w:t>
            </w:r>
          </w:p>
          <w:p w14:paraId="06997404" w14:textId="77777777" w:rsidR="004A4B45" w:rsidRPr="00C814BC" w:rsidRDefault="004A4B45" w:rsidP="004A4B45">
            <w:pPr>
              <w:pStyle w:val="BodyText"/>
              <w:spacing w:before="3"/>
              <w:ind w:right="44"/>
              <w:jc w:val="both"/>
              <w:rPr>
                <w:rFonts w:ascii="Verdana" w:hAnsi="Verdana"/>
                <w:sz w:val="20"/>
                <w:szCs w:val="20"/>
              </w:rPr>
            </w:pPr>
          </w:p>
          <w:p w14:paraId="4804841C" w14:textId="77777777" w:rsidR="004A4B45" w:rsidRPr="00C814BC" w:rsidRDefault="004A4B45" w:rsidP="004A4B45">
            <w:pPr>
              <w:pStyle w:val="BodyText"/>
              <w:ind w:right="44"/>
              <w:jc w:val="both"/>
              <w:rPr>
                <w:rFonts w:ascii="Verdana" w:hAnsi="Verdana"/>
                <w:sz w:val="20"/>
                <w:szCs w:val="20"/>
              </w:rPr>
            </w:pPr>
            <w:r w:rsidRPr="00C814BC">
              <w:rPr>
                <w:rFonts w:ascii="Verdana" w:hAnsi="Verdana"/>
                <w:w w:val="105"/>
                <w:sz w:val="20"/>
                <w:szCs w:val="20"/>
              </w:rPr>
              <w:t>Add the following after 1.1.6.9 in the Sub-Clause:</w:t>
            </w:r>
          </w:p>
          <w:p w14:paraId="704D0B06" w14:textId="77777777" w:rsidR="004A4B45" w:rsidRPr="00C814BC" w:rsidRDefault="004A4B45" w:rsidP="004A4B45">
            <w:pPr>
              <w:pStyle w:val="BodyText"/>
              <w:spacing w:before="4"/>
              <w:ind w:right="44"/>
              <w:jc w:val="both"/>
              <w:rPr>
                <w:rFonts w:ascii="Verdana" w:hAnsi="Verdana"/>
                <w:sz w:val="20"/>
                <w:szCs w:val="20"/>
              </w:rPr>
            </w:pPr>
          </w:p>
          <w:p w14:paraId="58A3978D" w14:textId="50B49B48" w:rsidR="004A4B45" w:rsidRPr="00C814BC" w:rsidRDefault="004A4B45" w:rsidP="004A4B45">
            <w:pPr>
              <w:pStyle w:val="BodyText"/>
              <w:spacing w:before="4"/>
              <w:ind w:right="44"/>
              <w:jc w:val="both"/>
              <w:rPr>
                <w:rFonts w:ascii="Verdana" w:hAnsi="Verdana"/>
                <w:w w:val="105"/>
                <w:sz w:val="20"/>
                <w:szCs w:val="20"/>
              </w:rPr>
            </w:pPr>
            <w:r w:rsidRPr="00C814BC">
              <w:rPr>
                <w:rFonts w:ascii="Verdana" w:hAnsi="Verdana"/>
                <w:w w:val="105"/>
                <w:sz w:val="20"/>
                <w:szCs w:val="20"/>
              </w:rPr>
              <w:t>1.1.6.10 "</w:t>
            </w:r>
            <w:r w:rsidRPr="00C814BC">
              <w:rPr>
                <w:rFonts w:ascii="Verdana" w:hAnsi="Verdana"/>
                <w:b/>
                <w:w w:val="105"/>
                <w:sz w:val="20"/>
                <w:szCs w:val="20"/>
              </w:rPr>
              <w:t>Management Meeting</w:t>
            </w:r>
            <w:r w:rsidRPr="00C814BC">
              <w:rPr>
                <w:rFonts w:ascii="Verdana" w:hAnsi="Verdana"/>
                <w:w w:val="105"/>
                <w:sz w:val="20"/>
                <w:szCs w:val="20"/>
              </w:rPr>
              <w:t>" means a meeting called by either the Engineer or the Contractor's Representative in accordance with Sub-Clause 3.6.</w:t>
            </w:r>
          </w:p>
        </w:tc>
      </w:tr>
      <w:tr w:rsidR="00C13DF3" w:rsidRPr="00C814BC" w14:paraId="08E16C61" w14:textId="77777777" w:rsidTr="00AE2058">
        <w:trPr>
          <w:trHeight w:val="20"/>
        </w:trPr>
        <w:tc>
          <w:tcPr>
            <w:tcW w:w="2547" w:type="dxa"/>
            <w:shd w:val="clear" w:color="auto" w:fill="auto"/>
          </w:tcPr>
          <w:p w14:paraId="0EBECDDD" w14:textId="74B4C0D9" w:rsidR="007C5743" w:rsidRPr="00C814BC" w:rsidRDefault="007C5743" w:rsidP="00200670">
            <w:pPr>
              <w:pStyle w:val="Heading5"/>
              <w:spacing w:line="252" w:lineRule="auto"/>
              <w:rPr>
                <w:rFonts w:ascii="Verdana" w:hAnsi="Verdana"/>
                <w:b/>
                <w:color w:val="auto"/>
                <w:szCs w:val="20"/>
              </w:rPr>
            </w:pPr>
            <w:r w:rsidRPr="00C814BC">
              <w:rPr>
                <w:rFonts w:ascii="Verdana" w:hAnsi="Verdana"/>
                <w:b/>
                <w:color w:val="auto"/>
                <w:spacing w:val="-3"/>
                <w:w w:val="105"/>
                <w:szCs w:val="20"/>
              </w:rPr>
              <w:t>Sub-Clause 1.1.6.10</w:t>
            </w:r>
          </w:p>
          <w:p w14:paraId="5546DA92" w14:textId="0818C65D" w:rsidR="00817396" w:rsidRPr="00C814BC" w:rsidRDefault="00200670" w:rsidP="00200670">
            <w:pPr>
              <w:shd w:val="clear" w:color="auto" w:fill="FFFFFF"/>
              <w:rPr>
                <w:szCs w:val="20"/>
              </w:rPr>
            </w:pPr>
            <w:r w:rsidRPr="00C814BC">
              <w:rPr>
                <w:szCs w:val="20"/>
              </w:rPr>
              <w:t>Third Party Code of Conduct</w:t>
            </w:r>
          </w:p>
        </w:tc>
        <w:tc>
          <w:tcPr>
            <w:tcW w:w="7371" w:type="dxa"/>
            <w:shd w:val="clear" w:color="auto" w:fill="auto"/>
          </w:tcPr>
          <w:p w14:paraId="55969280" w14:textId="7B677906" w:rsidR="00200670" w:rsidRPr="00C814BC" w:rsidRDefault="00200670" w:rsidP="00200670">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1.1.6.10 after Sub-Clause 1.1.6.9</w:t>
            </w:r>
          </w:p>
          <w:p w14:paraId="171745BA" w14:textId="77777777" w:rsidR="00200670" w:rsidRPr="00C814BC" w:rsidRDefault="00200670" w:rsidP="00200670">
            <w:pPr>
              <w:shd w:val="clear" w:color="auto" w:fill="FFFFFF" w:themeFill="background1"/>
              <w:jc w:val="both"/>
              <w:rPr>
                <w:szCs w:val="20"/>
              </w:rPr>
            </w:pPr>
            <w:r w:rsidRPr="00C814BC">
              <w:rPr>
                <w:szCs w:val="20"/>
              </w:rPr>
              <w:t xml:space="preserve"> </w:t>
            </w:r>
          </w:p>
          <w:p w14:paraId="06F8910E" w14:textId="0A7A7641" w:rsidR="00817396" w:rsidRPr="00C814BC" w:rsidRDefault="00817396" w:rsidP="00200670">
            <w:pPr>
              <w:shd w:val="clear" w:color="auto" w:fill="FFFFFF" w:themeFill="background1"/>
              <w:jc w:val="both"/>
              <w:rPr>
                <w:szCs w:val="20"/>
              </w:rPr>
            </w:pPr>
            <w:r w:rsidRPr="00C814BC">
              <w:rPr>
                <w:szCs w:val="20"/>
              </w:rPr>
              <w:t>“</w:t>
            </w:r>
            <w:r w:rsidRPr="00C814BC">
              <w:rPr>
                <w:b/>
                <w:bCs/>
                <w:szCs w:val="20"/>
              </w:rPr>
              <w:t>Third Party Code of Conduct</w:t>
            </w:r>
            <w:r w:rsidRPr="00C814BC">
              <w:rPr>
                <w:szCs w:val="20"/>
              </w:rPr>
              <w:t>” means the APM Terminals Third Party Code of Conduct as included in</w:t>
            </w:r>
            <w:r w:rsidR="009108A5" w:rsidRPr="00C814BC">
              <w:rPr>
                <w:szCs w:val="20"/>
              </w:rPr>
              <w:t xml:space="preserve"> Appendix A100_5</w:t>
            </w:r>
            <w:r w:rsidRPr="00C814BC">
              <w:rPr>
                <w:szCs w:val="20"/>
              </w:rPr>
              <w:t>.</w:t>
            </w:r>
          </w:p>
        </w:tc>
      </w:tr>
      <w:tr w:rsidR="00C13DF3" w:rsidRPr="00C814BC" w14:paraId="14F13FC9" w14:textId="77777777" w:rsidTr="00AE2058">
        <w:trPr>
          <w:trHeight w:val="20"/>
        </w:trPr>
        <w:tc>
          <w:tcPr>
            <w:tcW w:w="2547" w:type="dxa"/>
            <w:shd w:val="clear" w:color="auto" w:fill="auto"/>
          </w:tcPr>
          <w:p w14:paraId="7A88966E" w14:textId="120C1199" w:rsidR="00200670" w:rsidRPr="00C814BC" w:rsidRDefault="00200670" w:rsidP="00200670">
            <w:pPr>
              <w:pStyle w:val="Heading5"/>
              <w:spacing w:line="252" w:lineRule="auto"/>
              <w:rPr>
                <w:rFonts w:ascii="Verdana" w:hAnsi="Verdana"/>
                <w:b/>
                <w:color w:val="auto"/>
                <w:szCs w:val="20"/>
              </w:rPr>
            </w:pPr>
            <w:r w:rsidRPr="00C814BC">
              <w:rPr>
                <w:rFonts w:ascii="Verdana" w:hAnsi="Verdana"/>
                <w:b/>
                <w:color w:val="auto"/>
                <w:spacing w:val="-3"/>
                <w:w w:val="105"/>
                <w:szCs w:val="20"/>
              </w:rPr>
              <w:t>Sub-Clause 1.1.6.11</w:t>
            </w:r>
          </w:p>
          <w:p w14:paraId="77A3822D" w14:textId="39A0E937" w:rsidR="00817396" w:rsidRPr="00C814BC" w:rsidRDefault="00200670" w:rsidP="00200670">
            <w:pPr>
              <w:shd w:val="clear" w:color="auto" w:fill="FFFFFF"/>
              <w:rPr>
                <w:szCs w:val="20"/>
              </w:rPr>
            </w:pPr>
            <w:r w:rsidRPr="00C814BC">
              <w:rPr>
                <w:szCs w:val="20"/>
              </w:rPr>
              <w:t>Employer’s Auditor</w:t>
            </w:r>
          </w:p>
        </w:tc>
        <w:tc>
          <w:tcPr>
            <w:tcW w:w="7371" w:type="dxa"/>
            <w:shd w:val="clear" w:color="auto" w:fill="auto"/>
          </w:tcPr>
          <w:p w14:paraId="68C8D56A" w14:textId="0CA6291D" w:rsidR="00200670" w:rsidRPr="00C814BC" w:rsidRDefault="00200670" w:rsidP="00200670">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1.1.6.11 after Sub-Clause 1.1.6.10</w:t>
            </w:r>
          </w:p>
          <w:p w14:paraId="30958E09" w14:textId="77777777" w:rsidR="00200670" w:rsidRPr="00C814BC" w:rsidRDefault="00200670" w:rsidP="00200670">
            <w:pPr>
              <w:shd w:val="clear" w:color="auto" w:fill="FFFFFF"/>
              <w:jc w:val="both"/>
              <w:rPr>
                <w:szCs w:val="20"/>
              </w:rPr>
            </w:pPr>
            <w:r w:rsidRPr="00C814BC">
              <w:rPr>
                <w:szCs w:val="20"/>
              </w:rPr>
              <w:t xml:space="preserve"> </w:t>
            </w:r>
          </w:p>
          <w:p w14:paraId="03BD6C52" w14:textId="534FF77F" w:rsidR="00817396" w:rsidRPr="00C814BC" w:rsidRDefault="00817396" w:rsidP="00200670">
            <w:pPr>
              <w:shd w:val="clear" w:color="auto" w:fill="FFFFFF"/>
              <w:jc w:val="both"/>
              <w:rPr>
                <w:szCs w:val="20"/>
              </w:rPr>
            </w:pPr>
            <w:r w:rsidRPr="00C814BC">
              <w:rPr>
                <w:szCs w:val="20"/>
              </w:rPr>
              <w:t>“</w:t>
            </w:r>
            <w:r w:rsidRPr="00C814BC">
              <w:rPr>
                <w:b/>
                <w:szCs w:val="20"/>
              </w:rPr>
              <w:t>Employer’s Auditor</w:t>
            </w:r>
            <w:r w:rsidRPr="00C814BC">
              <w:rPr>
                <w:szCs w:val="20"/>
              </w:rPr>
              <w:t xml:space="preserve">” means an internationally reputed </w:t>
            </w:r>
            <w:r w:rsidR="00200670" w:rsidRPr="00C814BC">
              <w:rPr>
                <w:szCs w:val="20"/>
              </w:rPr>
              <w:t>third-party</w:t>
            </w:r>
            <w:r w:rsidRPr="00C814BC">
              <w:rPr>
                <w:szCs w:val="20"/>
              </w:rPr>
              <w:t xml:space="preserve"> auditor, appointed by the Employer at his own cost, charge and expense.</w:t>
            </w:r>
          </w:p>
        </w:tc>
      </w:tr>
      <w:tr w:rsidR="00C13DF3" w:rsidRPr="00C814BC" w14:paraId="57A5FC8C" w14:textId="77777777" w:rsidTr="00AE2058">
        <w:trPr>
          <w:trHeight w:val="20"/>
        </w:trPr>
        <w:tc>
          <w:tcPr>
            <w:tcW w:w="2547" w:type="dxa"/>
            <w:shd w:val="clear" w:color="auto" w:fill="auto"/>
          </w:tcPr>
          <w:p w14:paraId="7519F810" w14:textId="73978822" w:rsidR="004A4B45" w:rsidRPr="00C814BC" w:rsidRDefault="0056739B" w:rsidP="004A4B45">
            <w:pPr>
              <w:pStyle w:val="Heading5"/>
              <w:spacing w:line="244" w:lineRule="auto"/>
              <w:ind w:right="44"/>
              <w:rPr>
                <w:rFonts w:ascii="Verdana" w:hAnsi="Verdana"/>
                <w:color w:val="auto"/>
                <w:szCs w:val="20"/>
                <w:lang w:val="en-US"/>
              </w:rPr>
            </w:pPr>
            <w:r w:rsidRPr="00C814BC">
              <w:rPr>
                <w:rFonts w:ascii="Verdana" w:eastAsiaTheme="minorHAnsi" w:hAnsi="Verdana" w:cstheme="minorBidi"/>
                <w:color w:val="auto"/>
                <w:szCs w:val="20"/>
              </w:rPr>
              <w:br w:type="page"/>
            </w:r>
            <w:r w:rsidR="004A4B45" w:rsidRPr="00C814BC">
              <w:rPr>
                <w:rFonts w:ascii="Verdana" w:hAnsi="Verdana"/>
                <w:b/>
                <w:color w:val="auto"/>
                <w:w w:val="105"/>
                <w:szCs w:val="20"/>
              </w:rPr>
              <w:t>Sub-Clause 1.2</w:t>
            </w:r>
            <w:r w:rsidR="004A4B45" w:rsidRPr="00C814BC">
              <w:rPr>
                <w:rFonts w:ascii="Verdana" w:hAnsi="Verdana"/>
                <w:color w:val="auto"/>
                <w:w w:val="105"/>
                <w:szCs w:val="20"/>
              </w:rPr>
              <w:t xml:space="preserve"> Interpretation</w:t>
            </w:r>
          </w:p>
          <w:p w14:paraId="33BCC066" w14:textId="77777777" w:rsidR="004A4B45" w:rsidRPr="00C814BC" w:rsidRDefault="004A4B45" w:rsidP="004A4B45">
            <w:pPr>
              <w:pStyle w:val="Heading5"/>
              <w:spacing w:line="252" w:lineRule="auto"/>
              <w:rPr>
                <w:rFonts w:ascii="Verdana" w:hAnsi="Verdana"/>
                <w:b/>
                <w:color w:val="auto"/>
                <w:spacing w:val="-3"/>
                <w:w w:val="105"/>
                <w:szCs w:val="20"/>
              </w:rPr>
            </w:pPr>
          </w:p>
        </w:tc>
        <w:tc>
          <w:tcPr>
            <w:tcW w:w="7371" w:type="dxa"/>
            <w:shd w:val="clear" w:color="auto" w:fill="auto"/>
          </w:tcPr>
          <w:p w14:paraId="004E61D9" w14:textId="77777777" w:rsidR="004A4B45" w:rsidRPr="00C814BC" w:rsidRDefault="004A4B45" w:rsidP="004A4B45">
            <w:pPr>
              <w:pStyle w:val="BodyText"/>
              <w:spacing w:before="103"/>
              <w:ind w:right="44"/>
              <w:jc w:val="both"/>
              <w:rPr>
                <w:rFonts w:ascii="Verdana" w:hAnsi="Verdana"/>
                <w:sz w:val="20"/>
                <w:szCs w:val="20"/>
              </w:rPr>
            </w:pPr>
            <w:r w:rsidRPr="00C814BC">
              <w:rPr>
                <w:rFonts w:ascii="Verdana" w:hAnsi="Verdana"/>
                <w:w w:val="105"/>
                <w:sz w:val="20"/>
                <w:szCs w:val="20"/>
              </w:rPr>
              <w:t>Add the following after (d) in the Sub-Clause:</w:t>
            </w:r>
          </w:p>
          <w:p w14:paraId="5A0C61D3" w14:textId="77777777" w:rsidR="004A4B45" w:rsidRPr="00C814BC" w:rsidRDefault="004A4B45" w:rsidP="004A4B45">
            <w:pPr>
              <w:pStyle w:val="BodyText"/>
              <w:spacing w:before="7"/>
              <w:ind w:right="44"/>
              <w:jc w:val="both"/>
              <w:rPr>
                <w:rFonts w:ascii="Verdana" w:hAnsi="Verdana"/>
                <w:sz w:val="20"/>
                <w:szCs w:val="20"/>
              </w:rPr>
            </w:pPr>
          </w:p>
          <w:p w14:paraId="2811CB00" w14:textId="77777777" w:rsidR="004A4B45" w:rsidRPr="00C814BC" w:rsidRDefault="004A4B45" w:rsidP="004A4B45">
            <w:pPr>
              <w:pStyle w:val="ListParagraph"/>
              <w:widowControl w:val="0"/>
              <w:numPr>
                <w:ilvl w:val="0"/>
                <w:numId w:val="19"/>
              </w:numPr>
              <w:autoSpaceDE w:val="0"/>
              <w:autoSpaceDN w:val="0"/>
              <w:ind w:left="466" w:right="44" w:hanging="425"/>
              <w:contextualSpacing w:val="0"/>
              <w:jc w:val="both"/>
              <w:rPr>
                <w:szCs w:val="20"/>
              </w:rPr>
            </w:pPr>
            <w:r w:rsidRPr="00C814BC">
              <w:rPr>
                <w:w w:val="105"/>
                <w:szCs w:val="20"/>
              </w:rPr>
              <w:t>The word "Tender" is synonymous with</w:t>
            </w:r>
            <w:r w:rsidRPr="00C814BC">
              <w:rPr>
                <w:spacing w:val="-10"/>
                <w:w w:val="105"/>
                <w:szCs w:val="20"/>
              </w:rPr>
              <w:t xml:space="preserve"> </w:t>
            </w:r>
            <w:r w:rsidRPr="00C814BC">
              <w:rPr>
                <w:w w:val="105"/>
                <w:szCs w:val="20"/>
              </w:rPr>
              <w:t>"Bid".</w:t>
            </w:r>
          </w:p>
          <w:p w14:paraId="4DA57DB7" w14:textId="77777777" w:rsidR="004A4B45" w:rsidRPr="00C814BC" w:rsidRDefault="004A4B45" w:rsidP="004A4B45">
            <w:pPr>
              <w:pStyle w:val="BodyText"/>
              <w:spacing w:before="6"/>
              <w:ind w:right="44"/>
              <w:jc w:val="both"/>
              <w:rPr>
                <w:rFonts w:ascii="Verdana" w:hAnsi="Verdana"/>
                <w:sz w:val="20"/>
                <w:szCs w:val="20"/>
              </w:rPr>
            </w:pPr>
          </w:p>
          <w:p w14:paraId="60D4B097" w14:textId="77777777" w:rsidR="004A4B45" w:rsidRPr="00C814BC" w:rsidRDefault="004A4B45" w:rsidP="004A4B45">
            <w:pPr>
              <w:pStyle w:val="BodyText"/>
              <w:ind w:right="44"/>
              <w:jc w:val="both"/>
              <w:rPr>
                <w:rFonts w:ascii="Verdana" w:hAnsi="Verdana"/>
                <w:sz w:val="20"/>
                <w:szCs w:val="20"/>
              </w:rPr>
            </w:pPr>
            <w:r w:rsidRPr="00C814BC">
              <w:rPr>
                <w:rFonts w:ascii="Verdana" w:hAnsi="Verdana"/>
                <w:w w:val="105"/>
                <w:sz w:val="20"/>
                <w:szCs w:val="20"/>
              </w:rPr>
              <w:t>Add the following at the end of the Sub-Clause:</w:t>
            </w:r>
          </w:p>
          <w:p w14:paraId="5A878C43" w14:textId="77777777" w:rsidR="004A4B45" w:rsidRPr="00C814BC" w:rsidRDefault="004A4B45" w:rsidP="004A4B45">
            <w:pPr>
              <w:pStyle w:val="BodyText"/>
              <w:spacing w:before="9"/>
              <w:ind w:right="44"/>
              <w:jc w:val="both"/>
              <w:rPr>
                <w:rFonts w:ascii="Verdana" w:hAnsi="Verdana"/>
                <w:sz w:val="20"/>
                <w:szCs w:val="20"/>
              </w:rPr>
            </w:pPr>
          </w:p>
          <w:p w14:paraId="6B2DD089" w14:textId="59034CC0" w:rsidR="004A4B45" w:rsidRPr="00C814BC" w:rsidRDefault="004A4B45" w:rsidP="00866057">
            <w:pPr>
              <w:pStyle w:val="BodyText"/>
              <w:spacing w:line="247" w:lineRule="auto"/>
              <w:ind w:right="44"/>
              <w:jc w:val="both"/>
              <w:rPr>
                <w:rFonts w:ascii="Verdana" w:hAnsi="Verdana"/>
                <w:sz w:val="20"/>
                <w:szCs w:val="20"/>
              </w:rPr>
            </w:pPr>
            <w:r w:rsidRPr="00C814BC">
              <w:rPr>
                <w:rFonts w:ascii="Verdana" w:hAnsi="Verdana"/>
                <w:w w:val="105"/>
                <w:sz w:val="20"/>
                <w:szCs w:val="20"/>
              </w:rPr>
              <w:t>In these Conditions, provisions including the expression "Cost plus reasonable profit" require this profit to be (5%) of this Cost.</w:t>
            </w:r>
          </w:p>
        </w:tc>
      </w:tr>
    </w:tbl>
    <w:p w14:paraId="307E2D2B" w14:textId="77777777" w:rsidR="0056739B" w:rsidRPr="00C814BC" w:rsidRDefault="0056739B">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4B6034F3" w14:textId="77777777" w:rsidTr="00AE2058">
        <w:trPr>
          <w:trHeight w:val="20"/>
        </w:trPr>
        <w:tc>
          <w:tcPr>
            <w:tcW w:w="2547" w:type="dxa"/>
            <w:shd w:val="clear" w:color="auto" w:fill="auto"/>
          </w:tcPr>
          <w:p w14:paraId="73F40BA5" w14:textId="60261846" w:rsidR="004A4B45" w:rsidRPr="00C814BC" w:rsidRDefault="004A4B45" w:rsidP="004A4B45">
            <w:pPr>
              <w:pStyle w:val="Heading5"/>
              <w:ind w:right="44"/>
              <w:rPr>
                <w:rFonts w:ascii="Verdana" w:hAnsi="Verdana"/>
                <w:b/>
                <w:color w:val="auto"/>
                <w:szCs w:val="20"/>
              </w:rPr>
            </w:pPr>
            <w:r w:rsidRPr="00C814BC">
              <w:rPr>
                <w:rFonts w:ascii="Verdana" w:hAnsi="Verdana"/>
                <w:b/>
                <w:color w:val="auto"/>
                <w:w w:val="105"/>
                <w:szCs w:val="20"/>
              </w:rPr>
              <w:lastRenderedPageBreak/>
              <w:t>Sub-Clause 1.8</w:t>
            </w:r>
          </w:p>
          <w:p w14:paraId="746FBBEA" w14:textId="77777777" w:rsidR="004A4B45" w:rsidRPr="00C814BC" w:rsidRDefault="004A4B45" w:rsidP="004A4B45">
            <w:pPr>
              <w:pStyle w:val="Heading5"/>
              <w:spacing w:before="9" w:line="252" w:lineRule="auto"/>
              <w:ind w:right="44"/>
              <w:rPr>
                <w:rFonts w:ascii="Verdana" w:hAnsi="Verdana"/>
                <w:color w:val="auto"/>
                <w:w w:val="105"/>
                <w:szCs w:val="20"/>
              </w:rPr>
            </w:pPr>
            <w:r w:rsidRPr="00C814BC">
              <w:rPr>
                <w:rFonts w:ascii="Verdana" w:hAnsi="Verdana"/>
                <w:color w:val="auto"/>
                <w:w w:val="105"/>
                <w:szCs w:val="20"/>
              </w:rPr>
              <w:t>Care and Supply of Document</w:t>
            </w:r>
          </w:p>
          <w:p w14:paraId="3228A941" w14:textId="77777777" w:rsidR="004A4B45" w:rsidRPr="00C814BC" w:rsidRDefault="004A4B45" w:rsidP="004A4B45">
            <w:pPr>
              <w:pStyle w:val="Heading5"/>
              <w:spacing w:line="252" w:lineRule="auto"/>
              <w:rPr>
                <w:rFonts w:ascii="Verdana" w:hAnsi="Verdana"/>
                <w:b/>
                <w:color w:val="auto"/>
                <w:spacing w:val="-3"/>
                <w:w w:val="105"/>
                <w:szCs w:val="20"/>
              </w:rPr>
            </w:pPr>
          </w:p>
        </w:tc>
        <w:tc>
          <w:tcPr>
            <w:tcW w:w="7371" w:type="dxa"/>
            <w:shd w:val="clear" w:color="auto" w:fill="auto"/>
          </w:tcPr>
          <w:p w14:paraId="7D88ED53" w14:textId="77777777" w:rsidR="004A4B45" w:rsidRPr="00C814BC" w:rsidRDefault="004A4B45" w:rsidP="004A4B45">
            <w:pPr>
              <w:pStyle w:val="BodyText"/>
              <w:spacing w:before="103"/>
              <w:ind w:right="44"/>
              <w:jc w:val="both"/>
              <w:rPr>
                <w:rFonts w:ascii="Verdana" w:hAnsi="Verdana"/>
                <w:sz w:val="20"/>
                <w:szCs w:val="20"/>
              </w:rPr>
            </w:pPr>
            <w:r w:rsidRPr="00C814BC">
              <w:rPr>
                <w:rFonts w:ascii="Verdana" w:hAnsi="Verdana"/>
                <w:w w:val="105"/>
                <w:sz w:val="20"/>
                <w:szCs w:val="20"/>
              </w:rPr>
              <w:t>Delete the last paragraph of the Sub-Clause and substitute:</w:t>
            </w:r>
          </w:p>
          <w:p w14:paraId="090589F5" w14:textId="77777777" w:rsidR="004A4B45" w:rsidRPr="00C814BC" w:rsidRDefault="004A4B45" w:rsidP="004A4B45">
            <w:pPr>
              <w:pStyle w:val="BodyText"/>
              <w:spacing w:before="9"/>
              <w:ind w:right="44"/>
              <w:jc w:val="both"/>
              <w:rPr>
                <w:rFonts w:ascii="Verdana" w:hAnsi="Verdana"/>
                <w:sz w:val="20"/>
                <w:szCs w:val="20"/>
              </w:rPr>
            </w:pPr>
          </w:p>
          <w:p w14:paraId="5CF202BF" w14:textId="6EA4531D" w:rsidR="004A4B45" w:rsidRPr="00C814BC" w:rsidRDefault="004A4B45" w:rsidP="00866057">
            <w:pPr>
              <w:pStyle w:val="BodyText"/>
              <w:spacing w:line="247" w:lineRule="auto"/>
              <w:ind w:right="44"/>
              <w:jc w:val="both"/>
              <w:rPr>
                <w:rFonts w:ascii="Verdana" w:hAnsi="Verdana"/>
                <w:sz w:val="20"/>
                <w:szCs w:val="20"/>
              </w:rPr>
            </w:pPr>
            <w:r w:rsidRPr="00C814BC">
              <w:rPr>
                <w:rFonts w:ascii="Verdana" w:hAnsi="Verdana"/>
                <w:w w:val="105"/>
                <w:sz w:val="20"/>
                <w:szCs w:val="20"/>
              </w:rPr>
              <w:t xml:space="preserve">If a Party becomes aware of an </w:t>
            </w:r>
            <w:r w:rsidRPr="00C814BC">
              <w:rPr>
                <w:rFonts w:ascii="Verdana" w:hAnsi="Verdana"/>
                <w:spacing w:val="-3"/>
                <w:w w:val="105"/>
                <w:sz w:val="20"/>
                <w:szCs w:val="20"/>
              </w:rPr>
              <w:t xml:space="preserve">error </w:t>
            </w:r>
            <w:r w:rsidRPr="00C814BC">
              <w:rPr>
                <w:rFonts w:ascii="Verdana" w:hAnsi="Verdana"/>
                <w:w w:val="105"/>
                <w:sz w:val="20"/>
                <w:szCs w:val="20"/>
              </w:rPr>
              <w:t xml:space="preserve">or </w:t>
            </w:r>
            <w:r w:rsidRPr="00C814BC">
              <w:rPr>
                <w:rFonts w:ascii="Verdana" w:hAnsi="Verdana"/>
                <w:spacing w:val="-3"/>
                <w:w w:val="105"/>
                <w:sz w:val="20"/>
                <w:szCs w:val="20"/>
              </w:rPr>
              <w:t xml:space="preserve">defect </w:t>
            </w:r>
            <w:r w:rsidRPr="00C814BC">
              <w:rPr>
                <w:rFonts w:ascii="Verdana" w:hAnsi="Verdana"/>
                <w:w w:val="105"/>
                <w:sz w:val="20"/>
                <w:szCs w:val="20"/>
              </w:rPr>
              <w:t xml:space="preserve">in a </w:t>
            </w:r>
            <w:r w:rsidRPr="00C814BC">
              <w:rPr>
                <w:rFonts w:ascii="Verdana" w:hAnsi="Verdana"/>
                <w:spacing w:val="-3"/>
                <w:w w:val="105"/>
                <w:sz w:val="20"/>
                <w:szCs w:val="20"/>
              </w:rPr>
              <w:t xml:space="preserve">document which </w:t>
            </w:r>
            <w:r w:rsidRPr="00C814BC">
              <w:rPr>
                <w:rFonts w:ascii="Verdana" w:hAnsi="Verdana"/>
                <w:w w:val="105"/>
                <w:sz w:val="20"/>
                <w:szCs w:val="20"/>
              </w:rPr>
              <w:t xml:space="preserve">was </w:t>
            </w:r>
            <w:r w:rsidRPr="00C814BC">
              <w:rPr>
                <w:rFonts w:ascii="Verdana" w:hAnsi="Verdana"/>
                <w:spacing w:val="-3"/>
                <w:w w:val="105"/>
                <w:sz w:val="20"/>
                <w:szCs w:val="20"/>
              </w:rPr>
              <w:t>prepared</w:t>
            </w:r>
            <w:r w:rsidRPr="00C814BC">
              <w:rPr>
                <w:rFonts w:ascii="Verdana" w:hAnsi="Verdana"/>
                <w:spacing w:val="-7"/>
                <w:w w:val="105"/>
                <w:sz w:val="20"/>
                <w:szCs w:val="20"/>
              </w:rPr>
              <w:t xml:space="preserve"> </w:t>
            </w:r>
            <w:r w:rsidRPr="00C814BC">
              <w:rPr>
                <w:rFonts w:ascii="Verdana" w:hAnsi="Verdana"/>
                <w:w w:val="105"/>
                <w:sz w:val="20"/>
                <w:szCs w:val="20"/>
              </w:rPr>
              <w:t>for</w:t>
            </w:r>
            <w:r w:rsidRPr="00C814BC">
              <w:rPr>
                <w:rFonts w:ascii="Verdana" w:hAnsi="Verdana"/>
                <w:spacing w:val="-6"/>
                <w:w w:val="105"/>
                <w:sz w:val="20"/>
                <w:szCs w:val="20"/>
              </w:rPr>
              <w:t xml:space="preserve"> </w:t>
            </w:r>
            <w:r w:rsidRPr="00C814BC">
              <w:rPr>
                <w:rFonts w:ascii="Verdana" w:hAnsi="Verdana"/>
                <w:spacing w:val="-3"/>
                <w:w w:val="105"/>
                <w:sz w:val="20"/>
                <w:szCs w:val="20"/>
              </w:rPr>
              <w:t>use</w:t>
            </w:r>
            <w:r w:rsidRPr="00C814BC">
              <w:rPr>
                <w:rFonts w:ascii="Verdana" w:hAnsi="Verdana"/>
                <w:spacing w:val="-7"/>
                <w:w w:val="105"/>
                <w:sz w:val="20"/>
                <w:szCs w:val="20"/>
              </w:rPr>
              <w:t xml:space="preserve"> </w:t>
            </w:r>
            <w:r w:rsidRPr="00C814BC">
              <w:rPr>
                <w:rFonts w:ascii="Verdana" w:hAnsi="Verdana"/>
                <w:w w:val="105"/>
                <w:sz w:val="20"/>
                <w:szCs w:val="20"/>
              </w:rPr>
              <w:t>in</w:t>
            </w:r>
            <w:r w:rsidRPr="00C814BC">
              <w:rPr>
                <w:rFonts w:ascii="Verdana" w:hAnsi="Verdana"/>
                <w:spacing w:val="-7"/>
                <w:w w:val="105"/>
                <w:sz w:val="20"/>
                <w:szCs w:val="20"/>
              </w:rPr>
              <w:t xml:space="preserve"> </w:t>
            </w:r>
            <w:r w:rsidRPr="00C814BC">
              <w:rPr>
                <w:rFonts w:ascii="Verdana" w:hAnsi="Verdana"/>
                <w:spacing w:val="-3"/>
                <w:w w:val="105"/>
                <w:sz w:val="20"/>
                <w:szCs w:val="20"/>
              </w:rPr>
              <w:t>executing</w:t>
            </w:r>
            <w:r w:rsidRPr="00C814BC">
              <w:rPr>
                <w:rFonts w:ascii="Verdana" w:hAnsi="Verdana"/>
                <w:spacing w:val="-7"/>
                <w:w w:val="105"/>
                <w:sz w:val="20"/>
                <w:szCs w:val="20"/>
              </w:rPr>
              <w:t xml:space="preserve"> </w:t>
            </w:r>
            <w:r w:rsidRPr="00C814BC">
              <w:rPr>
                <w:rFonts w:ascii="Verdana" w:hAnsi="Verdana"/>
                <w:spacing w:val="-2"/>
                <w:w w:val="105"/>
                <w:sz w:val="20"/>
                <w:szCs w:val="20"/>
              </w:rPr>
              <w:t>the</w:t>
            </w:r>
            <w:r w:rsidRPr="00C814BC">
              <w:rPr>
                <w:rFonts w:ascii="Verdana" w:hAnsi="Verdana"/>
                <w:spacing w:val="-10"/>
                <w:w w:val="105"/>
                <w:sz w:val="20"/>
                <w:szCs w:val="20"/>
              </w:rPr>
              <w:t xml:space="preserve"> </w:t>
            </w:r>
            <w:r w:rsidRPr="00C814BC">
              <w:rPr>
                <w:rFonts w:ascii="Verdana" w:hAnsi="Verdana"/>
                <w:w w:val="105"/>
                <w:sz w:val="20"/>
                <w:szCs w:val="20"/>
              </w:rPr>
              <w:t>Works,</w:t>
            </w:r>
            <w:r w:rsidRPr="00C814BC">
              <w:rPr>
                <w:rFonts w:ascii="Verdana" w:hAnsi="Verdana"/>
                <w:spacing w:val="-7"/>
                <w:w w:val="105"/>
                <w:sz w:val="20"/>
                <w:szCs w:val="20"/>
              </w:rPr>
              <w:t xml:space="preserve"> </w:t>
            </w:r>
            <w:r w:rsidRPr="00C814BC">
              <w:rPr>
                <w:rFonts w:ascii="Verdana" w:hAnsi="Verdana"/>
                <w:spacing w:val="-2"/>
                <w:w w:val="105"/>
                <w:sz w:val="20"/>
                <w:szCs w:val="20"/>
              </w:rPr>
              <w:t>the</w:t>
            </w:r>
            <w:r w:rsidRPr="00C814BC">
              <w:rPr>
                <w:rFonts w:ascii="Verdana" w:hAnsi="Verdana"/>
                <w:spacing w:val="-7"/>
                <w:w w:val="105"/>
                <w:sz w:val="20"/>
                <w:szCs w:val="20"/>
              </w:rPr>
              <w:t xml:space="preserve"> </w:t>
            </w:r>
            <w:r w:rsidRPr="00C814BC">
              <w:rPr>
                <w:rFonts w:ascii="Verdana" w:hAnsi="Verdana"/>
                <w:w w:val="105"/>
                <w:sz w:val="20"/>
                <w:szCs w:val="20"/>
              </w:rPr>
              <w:t>Party</w:t>
            </w:r>
            <w:r w:rsidRPr="00C814BC">
              <w:rPr>
                <w:rFonts w:ascii="Verdana" w:hAnsi="Verdana"/>
                <w:spacing w:val="-12"/>
                <w:w w:val="105"/>
                <w:sz w:val="20"/>
                <w:szCs w:val="20"/>
              </w:rPr>
              <w:t xml:space="preserve"> </w:t>
            </w:r>
            <w:r w:rsidRPr="00C814BC">
              <w:rPr>
                <w:rFonts w:ascii="Verdana" w:hAnsi="Verdana"/>
                <w:spacing w:val="-3"/>
                <w:w w:val="105"/>
                <w:sz w:val="20"/>
                <w:szCs w:val="20"/>
              </w:rPr>
              <w:t>shall</w:t>
            </w:r>
            <w:r w:rsidRPr="00C814BC">
              <w:rPr>
                <w:rFonts w:ascii="Verdana" w:hAnsi="Verdana"/>
                <w:spacing w:val="-5"/>
                <w:w w:val="105"/>
                <w:sz w:val="20"/>
                <w:szCs w:val="20"/>
              </w:rPr>
              <w:t xml:space="preserve"> </w:t>
            </w:r>
            <w:r w:rsidRPr="00C814BC">
              <w:rPr>
                <w:rFonts w:ascii="Verdana" w:hAnsi="Verdana"/>
                <w:spacing w:val="-3"/>
                <w:w w:val="105"/>
                <w:sz w:val="20"/>
                <w:szCs w:val="20"/>
              </w:rPr>
              <w:t>promptly</w:t>
            </w:r>
            <w:r w:rsidRPr="00C814BC">
              <w:rPr>
                <w:rFonts w:ascii="Verdana" w:hAnsi="Verdana"/>
                <w:spacing w:val="-10"/>
                <w:w w:val="105"/>
                <w:sz w:val="20"/>
                <w:szCs w:val="20"/>
              </w:rPr>
              <w:t xml:space="preserve"> </w:t>
            </w:r>
            <w:r w:rsidRPr="00C814BC">
              <w:rPr>
                <w:rFonts w:ascii="Verdana" w:hAnsi="Verdana"/>
                <w:spacing w:val="-3"/>
                <w:w w:val="105"/>
                <w:sz w:val="20"/>
                <w:szCs w:val="20"/>
              </w:rPr>
              <w:t>give</w:t>
            </w:r>
            <w:r w:rsidRPr="00C814BC">
              <w:rPr>
                <w:rFonts w:ascii="Verdana" w:hAnsi="Verdana"/>
                <w:spacing w:val="-7"/>
                <w:w w:val="105"/>
                <w:sz w:val="20"/>
                <w:szCs w:val="20"/>
              </w:rPr>
              <w:t xml:space="preserve"> </w:t>
            </w:r>
            <w:r w:rsidRPr="00C814BC">
              <w:rPr>
                <w:rFonts w:ascii="Verdana" w:hAnsi="Verdana"/>
                <w:w w:val="105"/>
                <w:sz w:val="20"/>
                <w:szCs w:val="20"/>
              </w:rPr>
              <w:t>notice</w:t>
            </w:r>
            <w:r w:rsidRPr="00C814BC">
              <w:rPr>
                <w:rFonts w:ascii="Verdana" w:hAnsi="Verdana"/>
                <w:spacing w:val="-9"/>
                <w:w w:val="105"/>
                <w:sz w:val="20"/>
                <w:szCs w:val="20"/>
              </w:rPr>
              <w:t xml:space="preserve">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other </w:t>
            </w:r>
            <w:r w:rsidRPr="00C814BC">
              <w:rPr>
                <w:rFonts w:ascii="Verdana" w:hAnsi="Verdana"/>
                <w:w w:val="105"/>
                <w:sz w:val="20"/>
                <w:szCs w:val="20"/>
              </w:rPr>
              <w:t xml:space="preserve">Party of </w:t>
            </w:r>
            <w:r w:rsidRPr="00C814BC">
              <w:rPr>
                <w:rFonts w:ascii="Verdana" w:hAnsi="Verdana"/>
                <w:spacing w:val="-3"/>
                <w:w w:val="105"/>
                <w:sz w:val="20"/>
                <w:szCs w:val="20"/>
              </w:rPr>
              <w:t xml:space="preserve">such </w:t>
            </w:r>
            <w:r w:rsidRPr="00C814BC">
              <w:rPr>
                <w:rFonts w:ascii="Verdana" w:hAnsi="Verdana"/>
                <w:w w:val="105"/>
                <w:sz w:val="20"/>
                <w:szCs w:val="20"/>
              </w:rPr>
              <w:t>error or</w:t>
            </w:r>
            <w:r w:rsidRPr="00C814BC">
              <w:rPr>
                <w:rFonts w:ascii="Verdana" w:hAnsi="Verdana"/>
                <w:spacing w:val="-37"/>
                <w:w w:val="105"/>
                <w:sz w:val="20"/>
                <w:szCs w:val="20"/>
              </w:rPr>
              <w:t xml:space="preserve"> </w:t>
            </w:r>
            <w:r w:rsidRPr="00C814BC">
              <w:rPr>
                <w:rFonts w:ascii="Verdana" w:hAnsi="Verdana"/>
                <w:spacing w:val="-3"/>
                <w:w w:val="105"/>
                <w:sz w:val="20"/>
                <w:szCs w:val="20"/>
              </w:rPr>
              <w:t>defect.</w:t>
            </w:r>
          </w:p>
        </w:tc>
      </w:tr>
      <w:tr w:rsidR="00C13DF3" w:rsidRPr="00C814BC" w14:paraId="1A04C9F7" w14:textId="77777777" w:rsidTr="00AE2058">
        <w:trPr>
          <w:trHeight w:val="20"/>
        </w:trPr>
        <w:tc>
          <w:tcPr>
            <w:tcW w:w="2547" w:type="dxa"/>
            <w:shd w:val="clear" w:color="auto" w:fill="auto"/>
          </w:tcPr>
          <w:p w14:paraId="2F49A20C" w14:textId="6AC36FAF" w:rsidR="004A4B45" w:rsidRPr="00C814BC" w:rsidRDefault="004A4B45" w:rsidP="004A4B45">
            <w:pPr>
              <w:pStyle w:val="Heading5"/>
              <w:ind w:right="44"/>
              <w:rPr>
                <w:rFonts w:ascii="Verdana" w:hAnsi="Verdana"/>
                <w:b/>
                <w:color w:val="auto"/>
                <w:szCs w:val="20"/>
              </w:rPr>
            </w:pPr>
            <w:r w:rsidRPr="00C814BC">
              <w:rPr>
                <w:rFonts w:ascii="Verdana" w:hAnsi="Verdana"/>
                <w:b/>
                <w:color w:val="auto"/>
                <w:w w:val="105"/>
                <w:szCs w:val="20"/>
              </w:rPr>
              <w:t>Sub-Clause 1.9</w:t>
            </w:r>
          </w:p>
          <w:p w14:paraId="36DA8478" w14:textId="41A45AE3" w:rsidR="004A4B45" w:rsidRPr="00C814BC" w:rsidRDefault="004A4B45" w:rsidP="004A4B45">
            <w:pPr>
              <w:pStyle w:val="Heading5"/>
              <w:spacing w:before="9" w:line="252" w:lineRule="auto"/>
              <w:ind w:right="44"/>
              <w:rPr>
                <w:rFonts w:ascii="Verdana" w:hAnsi="Verdana"/>
                <w:color w:val="auto"/>
                <w:w w:val="105"/>
                <w:szCs w:val="20"/>
              </w:rPr>
            </w:pPr>
            <w:r w:rsidRPr="00C814BC">
              <w:rPr>
                <w:rFonts w:ascii="Verdana" w:hAnsi="Verdana"/>
                <w:color w:val="auto"/>
                <w:w w:val="105"/>
                <w:szCs w:val="20"/>
              </w:rPr>
              <w:t>Errors in the Employe</w:t>
            </w:r>
            <w:r w:rsidR="00565614" w:rsidRPr="00C814BC">
              <w:rPr>
                <w:rFonts w:ascii="Verdana" w:hAnsi="Verdana"/>
                <w:color w:val="auto"/>
                <w:w w:val="105"/>
                <w:szCs w:val="20"/>
              </w:rPr>
              <w:t>r Requirements</w:t>
            </w:r>
          </w:p>
          <w:p w14:paraId="0E4AA647" w14:textId="77777777" w:rsidR="004A4B45" w:rsidRPr="00C814BC" w:rsidRDefault="004A4B45" w:rsidP="004A4B45">
            <w:pPr>
              <w:pStyle w:val="Heading5"/>
              <w:ind w:right="44"/>
              <w:rPr>
                <w:rFonts w:ascii="Verdana" w:hAnsi="Verdana"/>
                <w:b/>
                <w:color w:val="auto"/>
                <w:w w:val="105"/>
                <w:szCs w:val="20"/>
              </w:rPr>
            </w:pPr>
          </w:p>
        </w:tc>
        <w:tc>
          <w:tcPr>
            <w:tcW w:w="7371" w:type="dxa"/>
            <w:shd w:val="clear" w:color="auto" w:fill="auto"/>
          </w:tcPr>
          <w:p w14:paraId="1044C15D" w14:textId="77777777" w:rsidR="007B71FF" w:rsidRPr="00C814BC" w:rsidRDefault="007B71FF" w:rsidP="007B71FF">
            <w:pPr>
              <w:pStyle w:val="BodyText"/>
              <w:ind w:right="44"/>
              <w:jc w:val="both"/>
              <w:rPr>
                <w:rFonts w:ascii="Verdana" w:hAnsi="Verdana"/>
                <w:sz w:val="20"/>
                <w:szCs w:val="20"/>
              </w:rPr>
            </w:pPr>
            <w:r w:rsidRPr="00C814BC">
              <w:rPr>
                <w:rFonts w:ascii="Verdana" w:hAnsi="Verdana"/>
                <w:w w:val="105"/>
                <w:sz w:val="20"/>
                <w:szCs w:val="20"/>
              </w:rPr>
              <w:t>Add the following at the end of the Sub-Clause:</w:t>
            </w:r>
          </w:p>
          <w:p w14:paraId="60D9AE69" w14:textId="5F32B004" w:rsidR="004A4B45" w:rsidRPr="00C814BC" w:rsidRDefault="00565614" w:rsidP="004A4B45">
            <w:pPr>
              <w:pStyle w:val="BodyText"/>
              <w:spacing w:before="103"/>
              <w:ind w:right="44"/>
              <w:jc w:val="both"/>
              <w:rPr>
                <w:rFonts w:ascii="Verdana" w:hAnsi="Verdana"/>
                <w:w w:val="105"/>
                <w:sz w:val="20"/>
                <w:szCs w:val="20"/>
              </w:rPr>
            </w:pPr>
            <w:r w:rsidRPr="00C814BC">
              <w:rPr>
                <w:rFonts w:ascii="Verdana" w:hAnsi="Verdana"/>
                <w:w w:val="105"/>
                <w:sz w:val="20"/>
                <w:szCs w:val="20"/>
              </w:rPr>
              <w:t xml:space="preserve"> </w:t>
            </w:r>
            <w:r w:rsidR="007B71FF" w:rsidRPr="00C814BC">
              <w:rPr>
                <w:rFonts w:ascii="Verdana" w:hAnsi="Verdana"/>
                <w:w w:val="105"/>
                <w:sz w:val="20"/>
                <w:szCs w:val="20"/>
              </w:rPr>
              <w:t>I I</w:t>
            </w:r>
            <w:r w:rsidRPr="00C814BC">
              <w:rPr>
                <w:rFonts w:ascii="Verdana" w:hAnsi="Verdana"/>
                <w:w w:val="105"/>
                <w:sz w:val="20"/>
                <w:szCs w:val="20"/>
              </w:rPr>
              <w:t xml:space="preserve">f </w:t>
            </w:r>
            <w:r w:rsidR="007B71FF" w:rsidRPr="00C814BC">
              <w:rPr>
                <w:rFonts w:ascii="Verdana" w:hAnsi="Verdana"/>
                <w:w w:val="105"/>
                <w:sz w:val="20"/>
                <w:szCs w:val="20"/>
              </w:rPr>
              <w:t xml:space="preserve">the </w:t>
            </w:r>
            <w:r w:rsidRPr="00C814BC">
              <w:rPr>
                <w:rFonts w:ascii="Verdana" w:hAnsi="Verdana"/>
                <w:w w:val="105"/>
                <w:sz w:val="20"/>
                <w:szCs w:val="20"/>
              </w:rPr>
              <w:t xml:space="preserve">error </w:t>
            </w:r>
            <w:r w:rsidR="007B71FF" w:rsidRPr="00C814BC">
              <w:rPr>
                <w:rFonts w:ascii="Verdana" w:hAnsi="Verdana"/>
                <w:w w:val="105"/>
                <w:sz w:val="20"/>
                <w:szCs w:val="20"/>
              </w:rPr>
              <w:t xml:space="preserve">occurred is </w:t>
            </w:r>
            <w:r w:rsidRPr="00C814BC">
              <w:rPr>
                <w:rFonts w:ascii="Verdana" w:hAnsi="Verdana"/>
                <w:w w:val="105"/>
                <w:sz w:val="20"/>
                <w:szCs w:val="20"/>
              </w:rPr>
              <w:t xml:space="preserve">due to design </w:t>
            </w:r>
            <w:r w:rsidR="007B71FF" w:rsidRPr="00C814BC">
              <w:rPr>
                <w:rFonts w:ascii="Verdana" w:hAnsi="Verdana"/>
                <w:w w:val="105"/>
                <w:sz w:val="20"/>
                <w:szCs w:val="20"/>
              </w:rPr>
              <w:t xml:space="preserve">fault of the Contractor </w:t>
            </w:r>
            <w:r w:rsidRPr="00C814BC">
              <w:rPr>
                <w:rFonts w:ascii="Verdana" w:hAnsi="Verdana"/>
                <w:w w:val="105"/>
                <w:sz w:val="20"/>
                <w:szCs w:val="20"/>
              </w:rPr>
              <w:t xml:space="preserve">then Client shall not pay any amount on error construction &amp; </w:t>
            </w:r>
            <w:r w:rsidR="007B71FF" w:rsidRPr="00C814BC">
              <w:rPr>
                <w:rFonts w:ascii="Verdana" w:hAnsi="Verdana"/>
                <w:w w:val="105"/>
                <w:sz w:val="20"/>
                <w:szCs w:val="20"/>
              </w:rPr>
              <w:t xml:space="preserve">will be solely </w:t>
            </w:r>
            <w:r w:rsidRPr="00C814BC">
              <w:rPr>
                <w:rFonts w:ascii="Verdana" w:hAnsi="Verdana"/>
                <w:w w:val="105"/>
                <w:sz w:val="20"/>
                <w:szCs w:val="20"/>
              </w:rPr>
              <w:t>responsibility of the Contractor.</w:t>
            </w:r>
          </w:p>
        </w:tc>
      </w:tr>
      <w:tr w:rsidR="00C13DF3" w:rsidRPr="00C814BC" w14:paraId="3BA3FC31" w14:textId="77777777" w:rsidTr="00AE2058">
        <w:trPr>
          <w:trHeight w:val="20"/>
        </w:trPr>
        <w:tc>
          <w:tcPr>
            <w:tcW w:w="2547" w:type="dxa"/>
            <w:shd w:val="clear" w:color="auto" w:fill="auto"/>
          </w:tcPr>
          <w:p w14:paraId="6786A408" w14:textId="77777777" w:rsidR="00565614" w:rsidRPr="00C814BC" w:rsidRDefault="00565614" w:rsidP="00565614">
            <w:pPr>
              <w:pStyle w:val="Heading5"/>
              <w:spacing w:line="247" w:lineRule="auto"/>
              <w:ind w:right="44"/>
              <w:rPr>
                <w:rFonts w:ascii="Verdana" w:hAnsi="Verdana"/>
                <w:b/>
                <w:color w:val="auto"/>
                <w:spacing w:val="-3"/>
                <w:w w:val="105"/>
                <w:szCs w:val="20"/>
                <w:lang w:val="en-US"/>
              </w:rPr>
            </w:pPr>
            <w:r w:rsidRPr="00C814BC">
              <w:rPr>
                <w:rFonts w:ascii="Verdana" w:hAnsi="Verdana"/>
                <w:b/>
                <w:color w:val="auto"/>
                <w:spacing w:val="-3"/>
                <w:w w:val="105"/>
                <w:szCs w:val="20"/>
              </w:rPr>
              <w:t>Sub-Clause 1.12</w:t>
            </w:r>
          </w:p>
          <w:p w14:paraId="56E3DBCB" w14:textId="334FB042" w:rsidR="00565614" w:rsidRPr="00C814BC" w:rsidRDefault="00565614" w:rsidP="00565614">
            <w:pPr>
              <w:pStyle w:val="Heading5"/>
              <w:ind w:right="44"/>
              <w:rPr>
                <w:rFonts w:ascii="Verdana" w:hAnsi="Verdana"/>
                <w:b/>
                <w:color w:val="auto"/>
                <w:w w:val="105"/>
                <w:szCs w:val="20"/>
              </w:rPr>
            </w:pPr>
            <w:r w:rsidRPr="00C814BC">
              <w:rPr>
                <w:rFonts w:ascii="Verdana" w:hAnsi="Verdana"/>
                <w:color w:val="auto"/>
                <w:szCs w:val="20"/>
              </w:rPr>
              <w:t>Confidential Details</w:t>
            </w:r>
          </w:p>
        </w:tc>
        <w:tc>
          <w:tcPr>
            <w:tcW w:w="7371" w:type="dxa"/>
            <w:shd w:val="clear" w:color="auto" w:fill="auto"/>
          </w:tcPr>
          <w:p w14:paraId="1329964B" w14:textId="77777777" w:rsidR="00565614" w:rsidRPr="00C814BC" w:rsidRDefault="00565614" w:rsidP="00565614">
            <w:pPr>
              <w:pStyle w:val="BodyText"/>
              <w:spacing w:before="103"/>
              <w:ind w:right="44"/>
              <w:jc w:val="both"/>
              <w:rPr>
                <w:rFonts w:ascii="Verdana" w:hAnsi="Verdana"/>
                <w:w w:val="105"/>
                <w:sz w:val="20"/>
                <w:szCs w:val="20"/>
              </w:rPr>
            </w:pPr>
            <w:r w:rsidRPr="00C814BC">
              <w:rPr>
                <w:rFonts w:ascii="Verdana" w:hAnsi="Verdana"/>
                <w:w w:val="105"/>
                <w:sz w:val="20"/>
                <w:szCs w:val="20"/>
              </w:rPr>
              <w:t>Add the following new paragraph at the end of the Sub-Clause:</w:t>
            </w:r>
          </w:p>
          <w:p w14:paraId="3D776535" w14:textId="77777777" w:rsidR="00565614" w:rsidRPr="00C814BC" w:rsidRDefault="00565614" w:rsidP="00565614">
            <w:pPr>
              <w:pStyle w:val="BodyText"/>
              <w:tabs>
                <w:tab w:val="left" w:pos="0"/>
              </w:tabs>
              <w:spacing w:before="104"/>
              <w:ind w:right="44"/>
              <w:jc w:val="both"/>
              <w:rPr>
                <w:rFonts w:ascii="Verdana" w:hAnsi="Verdana"/>
                <w:w w:val="105"/>
                <w:sz w:val="20"/>
                <w:szCs w:val="20"/>
              </w:rPr>
            </w:pPr>
            <w:r w:rsidRPr="00C814BC">
              <w:rPr>
                <w:rFonts w:ascii="Verdana" w:hAnsi="Verdana"/>
                <w:spacing w:val="-3"/>
                <w:w w:val="105"/>
                <w:sz w:val="20"/>
                <w:szCs w:val="20"/>
              </w:rPr>
              <w:t xml:space="preserve">The Contractor </w:t>
            </w:r>
            <w:r w:rsidRPr="00C814BC">
              <w:rPr>
                <w:rFonts w:ascii="Verdana" w:hAnsi="Verdana"/>
                <w:w w:val="105"/>
                <w:sz w:val="20"/>
                <w:szCs w:val="20"/>
              </w:rPr>
              <w:t xml:space="preserve">shall treat </w:t>
            </w:r>
            <w:r w:rsidRPr="00C814BC">
              <w:rPr>
                <w:rFonts w:ascii="Verdana" w:hAnsi="Verdana"/>
                <w:spacing w:val="-2"/>
                <w:w w:val="105"/>
                <w:sz w:val="20"/>
                <w:szCs w:val="20"/>
              </w:rPr>
              <w:t xml:space="preserve">the </w:t>
            </w:r>
            <w:r w:rsidRPr="00C814BC">
              <w:rPr>
                <w:rFonts w:ascii="Verdana" w:hAnsi="Verdana"/>
                <w:spacing w:val="-4"/>
                <w:w w:val="105"/>
                <w:sz w:val="20"/>
                <w:szCs w:val="20"/>
              </w:rPr>
              <w:t xml:space="preserve">details </w:t>
            </w:r>
            <w:r w:rsidRPr="00C814BC">
              <w:rPr>
                <w:rFonts w:ascii="Verdana" w:hAnsi="Verdana"/>
                <w:w w:val="105"/>
                <w:sz w:val="20"/>
                <w:szCs w:val="20"/>
              </w:rPr>
              <w:t xml:space="preserve">of the </w:t>
            </w:r>
            <w:r w:rsidRPr="00C814BC">
              <w:rPr>
                <w:rFonts w:ascii="Verdana" w:hAnsi="Verdana"/>
                <w:spacing w:val="-3"/>
                <w:w w:val="105"/>
                <w:sz w:val="20"/>
                <w:szCs w:val="20"/>
              </w:rPr>
              <w:t xml:space="preserve">Contract </w:t>
            </w:r>
            <w:r w:rsidRPr="00C814BC">
              <w:rPr>
                <w:rFonts w:ascii="Verdana" w:hAnsi="Verdana"/>
                <w:w w:val="105"/>
                <w:sz w:val="20"/>
                <w:szCs w:val="20"/>
              </w:rPr>
              <w:t xml:space="preserve">and </w:t>
            </w:r>
            <w:r w:rsidRPr="00C814BC">
              <w:rPr>
                <w:rFonts w:ascii="Verdana" w:hAnsi="Verdana"/>
                <w:spacing w:val="-2"/>
                <w:w w:val="105"/>
                <w:sz w:val="20"/>
                <w:szCs w:val="20"/>
              </w:rPr>
              <w:t>the</w:t>
            </w:r>
            <w:r w:rsidRPr="00C814BC">
              <w:rPr>
                <w:rFonts w:ascii="Verdana" w:hAnsi="Verdana"/>
                <w:spacing w:val="-3"/>
                <w:w w:val="105"/>
                <w:sz w:val="20"/>
                <w:szCs w:val="20"/>
              </w:rPr>
              <w:t xml:space="preserve"> Employer’s operations </w:t>
            </w:r>
            <w:r w:rsidRPr="00C814BC">
              <w:rPr>
                <w:rFonts w:ascii="Verdana" w:hAnsi="Verdana"/>
                <w:w w:val="105"/>
                <w:sz w:val="20"/>
                <w:szCs w:val="20"/>
              </w:rPr>
              <w:t xml:space="preserve">and </w:t>
            </w:r>
            <w:r w:rsidRPr="00C814BC">
              <w:rPr>
                <w:rFonts w:ascii="Verdana" w:hAnsi="Verdana"/>
                <w:spacing w:val="-3"/>
                <w:w w:val="105"/>
                <w:sz w:val="20"/>
                <w:szCs w:val="20"/>
              </w:rPr>
              <w:t xml:space="preserve">affairs </w:t>
            </w:r>
            <w:r w:rsidRPr="00C814BC">
              <w:rPr>
                <w:rFonts w:ascii="Verdana" w:hAnsi="Verdana"/>
                <w:w w:val="105"/>
                <w:sz w:val="20"/>
                <w:szCs w:val="20"/>
              </w:rPr>
              <w:t xml:space="preserve">as </w:t>
            </w:r>
            <w:r w:rsidRPr="00C814BC">
              <w:rPr>
                <w:rFonts w:ascii="Verdana" w:hAnsi="Verdana"/>
                <w:spacing w:val="-3"/>
                <w:w w:val="105"/>
                <w:sz w:val="20"/>
                <w:szCs w:val="20"/>
              </w:rPr>
              <w:t xml:space="preserve">private and confidential, </w:t>
            </w:r>
            <w:r w:rsidRPr="00C814BC">
              <w:rPr>
                <w:rFonts w:ascii="Verdana" w:hAnsi="Verdana"/>
                <w:w w:val="105"/>
                <w:sz w:val="20"/>
                <w:szCs w:val="20"/>
              </w:rPr>
              <w:t xml:space="preserve">save in so far as may be </w:t>
            </w:r>
            <w:r w:rsidRPr="00C814BC">
              <w:rPr>
                <w:rFonts w:ascii="Verdana" w:hAnsi="Verdana"/>
                <w:spacing w:val="-3"/>
                <w:w w:val="105"/>
                <w:sz w:val="20"/>
                <w:szCs w:val="20"/>
              </w:rPr>
              <w:t xml:space="preserve">necessary </w:t>
            </w:r>
            <w:r w:rsidRPr="00C814BC">
              <w:rPr>
                <w:rFonts w:ascii="Verdana" w:hAnsi="Verdana"/>
                <w:spacing w:val="-2"/>
                <w:w w:val="105"/>
                <w:sz w:val="20"/>
                <w:szCs w:val="20"/>
              </w:rPr>
              <w:t xml:space="preserve">for </w:t>
            </w:r>
            <w:r w:rsidRPr="00C814BC">
              <w:rPr>
                <w:rFonts w:ascii="Verdana" w:hAnsi="Verdana"/>
                <w:w w:val="105"/>
                <w:sz w:val="20"/>
                <w:szCs w:val="20"/>
              </w:rPr>
              <w:t xml:space="preserve">the </w:t>
            </w:r>
            <w:r w:rsidRPr="00C814BC">
              <w:rPr>
                <w:rFonts w:ascii="Verdana" w:hAnsi="Verdana"/>
                <w:spacing w:val="-3"/>
                <w:w w:val="105"/>
                <w:sz w:val="20"/>
                <w:szCs w:val="20"/>
              </w:rPr>
              <w:t xml:space="preserve">purposes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 </w:t>
            </w:r>
            <w:r w:rsidRPr="00C814BC">
              <w:rPr>
                <w:rFonts w:ascii="Verdana" w:hAnsi="Verdana"/>
                <w:w w:val="105"/>
                <w:sz w:val="20"/>
                <w:szCs w:val="20"/>
              </w:rPr>
              <w:t xml:space="preserve">and </w:t>
            </w:r>
            <w:r w:rsidRPr="00C814BC">
              <w:rPr>
                <w:rFonts w:ascii="Verdana" w:hAnsi="Verdana"/>
                <w:spacing w:val="-3"/>
                <w:w w:val="105"/>
                <w:sz w:val="20"/>
                <w:szCs w:val="20"/>
              </w:rPr>
              <w:t xml:space="preserve">shall </w:t>
            </w:r>
            <w:r w:rsidRPr="00C814BC">
              <w:rPr>
                <w:rFonts w:ascii="Verdana" w:hAnsi="Verdana"/>
                <w:w w:val="105"/>
                <w:sz w:val="20"/>
                <w:szCs w:val="20"/>
              </w:rPr>
              <w:t xml:space="preserve">not </w:t>
            </w:r>
            <w:r w:rsidRPr="00C814BC">
              <w:rPr>
                <w:rFonts w:ascii="Verdana" w:hAnsi="Verdana"/>
                <w:spacing w:val="-3"/>
                <w:w w:val="105"/>
                <w:sz w:val="20"/>
                <w:szCs w:val="20"/>
              </w:rPr>
              <w:t xml:space="preserve">publish </w:t>
            </w:r>
            <w:r w:rsidRPr="00C814BC">
              <w:rPr>
                <w:rFonts w:ascii="Verdana" w:hAnsi="Verdana"/>
                <w:w w:val="105"/>
                <w:sz w:val="20"/>
                <w:szCs w:val="20"/>
              </w:rPr>
              <w:t xml:space="preserve">or </w:t>
            </w:r>
            <w:r w:rsidRPr="00C814BC">
              <w:rPr>
                <w:rFonts w:ascii="Verdana" w:hAnsi="Verdana"/>
                <w:spacing w:val="-3"/>
                <w:w w:val="105"/>
                <w:sz w:val="20"/>
                <w:szCs w:val="20"/>
              </w:rPr>
              <w:t xml:space="preserve">disclose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same </w:t>
            </w:r>
            <w:r w:rsidRPr="00C814BC">
              <w:rPr>
                <w:rFonts w:ascii="Verdana" w:hAnsi="Verdana"/>
                <w:w w:val="105"/>
                <w:sz w:val="20"/>
                <w:szCs w:val="20"/>
              </w:rPr>
              <w:t xml:space="preserve">or any </w:t>
            </w:r>
            <w:r w:rsidRPr="00C814BC">
              <w:rPr>
                <w:rFonts w:ascii="Verdana" w:hAnsi="Verdana"/>
                <w:spacing w:val="-3"/>
                <w:w w:val="105"/>
                <w:sz w:val="20"/>
                <w:szCs w:val="20"/>
              </w:rPr>
              <w:t xml:space="preserve">particulars </w:t>
            </w:r>
            <w:r w:rsidRPr="00C814BC">
              <w:rPr>
                <w:rFonts w:ascii="Verdana" w:hAnsi="Verdana"/>
                <w:w w:val="105"/>
                <w:sz w:val="20"/>
                <w:szCs w:val="20"/>
              </w:rPr>
              <w:t xml:space="preserve">thereof in any trade or </w:t>
            </w:r>
            <w:r w:rsidRPr="00C814BC">
              <w:rPr>
                <w:rFonts w:ascii="Verdana" w:hAnsi="Verdana"/>
                <w:spacing w:val="-3"/>
                <w:w w:val="105"/>
                <w:sz w:val="20"/>
                <w:szCs w:val="20"/>
              </w:rPr>
              <w:t xml:space="preserve">technical </w:t>
            </w:r>
            <w:r w:rsidRPr="00C814BC">
              <w:rPr>
                <w:rFonts w:ascii="Verdana" w:hAnsi="Verdana"/>
                <w:w w:val="105"/>
                <w:sz w:val="20"/>
                <w:szCs w:val="20"/>
              </w:rPr>
              <w:t xml:space="preserve">paper or </w:t>
            </w:r>
            <w:r w:rsidRPr="00C814BC">
              <w:rPr>
                <w:rFonts w:ascii="Verdana" w:hAnsi="Verdana"/>
                <w:spacing w:val="-3"/>
                <w:w w:val="105"/>
                <w:sz w:val="20"/>
                <w:szCs w:val="20"/>
              </w:rPr>
              <w:t xml:space="preserve">elsewhere without </w:t>
            </w:r>
            <w:r w:rsidRPr="00C814BC">
              <w:rPr>
                <w:rFonts w:ascii="Verdana" w:hAnsi="Verdana"/>
                <w:w w:val="105"/>
                <w:sz w:val="20"/>
                <w:szCs w:val="20"/>
              </w:rPr>
              <w:t xml:space="preserve">the </w:t>
            </w:r>
            <w:r w:rsidRPr="00C814BC">
              <w:rPr>
                <w:rFonts w:ascii="Verdana" w:hAnsi="Verdana"/>
                <w:spacing w:val="-3"/>
                <w:w w:val="105"/>
                <w:sz w:val="20"/>
                <w:szCs w:val="20"/>
              </w:rPr>
              <w:t xml:space="preserve">previous </w:t>
            </w:r>
            <w:r w:rsidRPr="00C814BC">
              <w:rPr>
                <w:rFonts w:ascii="Verdana" w:hAnsi="Verdana"/>
                <w:w w:val="105"/>
                <w:sz w:val="20"/>
                <w:szCs w:val="20"/>
              </w:rPr>
              <w:t xml:space="preserve">consent in </w:t>
            </w:r>
            <w:r w:rsidRPr="00C814BC">
              <w:rPr>
                <w:rFonts w:ascii="Verdana" w:hAnsi="Verdana"/>
                <w:spacing w:val="-3"/>
                <w:w w:val="105"/>
                <w:sz w:val="20"/>
                <w:szCs w:val="20"/>
              </w:rPr>
              <w:t xml:space="preserve">writing </w:t>
            </w:r>
            <w:r w:rsidRPr="00C814BC">
              <w:rPr>
                <w:rFonts w:ascii="Verdana" w:hAnsi="Verdana"/>
                <w:w w:val="105"/>
                <w:sz w:val="20"/>
                <w:szCs w:val="20"/>
              </w:rPr>
              <w:t xml:space="preserve">of 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or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w:t>
            </w:r>
            <w:r w:rsidRPr="00C814BC">
              <w:rPr>
                <w:rFonts w:ascii="Verdana" w:hAnsi="Verdana"/>
                <w:w w:val="105"/>
                <w:sz w:val="20"/>
                <w:szCs w:val="20"/>
              </w:rPr>
              <w:t xml:space="preserve">If any </w:t>
            </w:r>
            <w:r w:rsidRPr="00C814BC">
              <w:rPr>
                <w:rFonts w:ascii="Verdana" w:hAnsi="Verdana"/>
                <w:spacing w:val="-3"/>
                <w:w w:val="105"/>
                <w:sz w:val="20"/>
                <w:szCs w:val="20"/>
              </w:rPr>
              <w:t xml:space="preserve">dispute </w:t>
            </w:r>
            <w:r w:rsidRPr="00C814BC">
              <w:rPr>
                <w:rFonts w:ascii="Verdana" w:hAnsi="Verdana"/>
                <w:spacing w:val="-2"/>
                <w:w w:val="105"/>
                <w:sz w:val="20"/>
                <w:szCs w:val="20"/>
              </w:rPr>
              <w:t xml:space="preserve">arises </w:t>
            </w:r>
            <w:r w:rsidRPr="00C814BC">
              <w:rPr>
                <w:rFonts w:ascii="Verdana" w:hAnsi="Verdana"/>
                <w:w w:val="105"/>
                <w:sz w:val="20"/>
                <w:szCs w:val="20"/>
              </w:rPr>
              <w:t xml:space="preserve">as 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necessity </w:t>
            </w:r>
            <w:r w:rsidRPr="00C814BC">
              <w:rPr>
                <w:rFonts w:ascii="Verdana" w:hAnsi="Verdana"/>
                <w:w w:val="105"/>
                <w:sz w:val="20"/>
                <w:szCs w:val="20"/>
              </w:rPr>
              <w:t xml:space="preserve">of any </w:t>
            </w:r>
            <w:r w:rsidRPr="00C814BC">
              <w:rPr>
                <w:rFonts w:ascii="Verdana" w:hAnsi="Verdana"/>
                <w:spacing w:val="-3"/>
                <w:w w:val="105"/>
                <w:sz w:val="20"/>
                <w:szCs w:val="20"/>
              </w:rPr>
              <w:t xml:space="preserve">publication </w:t>
            </w:r>
            <w:r w:rsidRPr="00C814BC">
              <w:rPr>
                <w:rFonts w:ascii="Verdana" w:hAnsi="Verdana"/>
                <w:w w:val="105"/>
                <w:sz w:val="20"/>
                <w:szCs w:val="20"/>
              </w:rPr>
              <w:t xml:space="preserve">or </w:t>
            </w:r>
            <w:r w:rsidRPr="00C814BC">
              <w:rPr>
                <w:rFonts w:ascii="Verdana" w:hAnsi="Verdana"/>
                <w:spacing w:val="-4"/>
                <w:w w:val="105"/>
                <w:sz w:val="20"/>
                <w:szCs w:val="20"/>
              </w:rPr>
              <w:t xml:space="preserve">disclosure </w:t>
            </w:r>
            <w:r w:rsidRPr="00C814BC">
              <w:rPr>
                <w:rFonts w:ascii="Verdana" w:hAnsi="Verdana"/>
                <w:spacing w:val="-2"/>
                <w:w w:val="105"/>
                <w:sz w:val="20"/>
                <w:szCs w:val="20"/>
              </w:rPr>
              <w:t xml:space="preserve">for the </w:t>
            </w:r>
            <w:r w:rsidRPr="00C814BC">
              <w:rPr>
                <w:rFonts w:ascii="Verdana" w:hAnsi="Verdana"/>
                <w:spacing w:val="-3"/>
                <w:w w:val="105"/>
                <w:sz w:val="20"/>
                <w:szCs w:val="20"/>
              </w:rPr>
              <w:t xml:space="preserve">purpose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 </w:t>
            </w:r>
            <w:r w:rsidRPr="00C814BC">
              <w:rPr>
                <w:rFonts w:ascii="Verdana" w:hAnsi="Verdana"/>
                <w:w w:val="105"/>
                <w:sz w:val="20"/>
                <w:szCs w:val="20"/>
              </w:rPr>
              <w:t xml:space="preserve">the </w:t>
            </w:r>
            <w:r w:rsidRPr="00C814BC">
              <w:rPr>
                <w:rFonts w:ascii="Verdana" w:hAnsi="Verdana"/>
                <w:spacing w:val="-3"/>
                <w:w w:val="105"/>
                <w:sz w:val="20"/>
                <w:szCs w:val="20"/>
              </w:rPr>
              <w:t xml:space="preserve">same shall </w:t>
            </w:r>
            <w:r w:rsidRPr="00C814BC">
              <w:rPr>
                <w:rFonts w:ascii="Verdana" w:hAnsi="Verdana"/>
                <w:w w:val="105"/>
                <w:sz w:val="20"/>
                <w:szCs w:val="20"/>
              </w:rPr>
              <w:t xml:space="preserve">be </w:t>
            </w:r>
            <w:r w:rsidRPr="00C814BC">
              <w:rPr>
                <w:rFonts w:ascii="Verdana" w:hAnsi="Verdana"/>
                <w:spacing w:val="-3"/>
                <w:w w:val="105"/>
                <w:sz w:val="20"/>
                <w:szCs w:val="20"/>
              </w:rPr>
              <w:t xml:space="preserve">referred </w:t>
            </w:r>
            <w:r w:rsidRPr="00C814BC">
              <w:rPr>
                <w:rFonts w:ascii="Verdana" w:hAnsi="Verdana"/>
                <w:spacing w:val="-4"/>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decision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whose award </w:t>
            </w:r>
            <w:r w:rsidRPr="00C814BC">
              <w:rPr>
                <w:rFonts w:ascii="Verdana" w:hAnsi="Verdana"/>
                <w:spacing w:val="-3"/>
                <w:w w:val="105"/>
                <w:sz w:val="20"/>
                <w:szCs w:val="20"/>
              </w:rPr>
              <w:t xml:space="preserve">shall </w:t>
            </w:r>
            <w:r w:rsidRPr="00C814BC">
              <w:rPr>
                <w:rFonts w:ascii="Verdana" w:hAnsi="Verdana"/>
                <w:w w:val="105"/>
                <w:sz w:val="20"/>
                <w:szCs w:val="20"/>
              </w:rPr>
              <w:t xml:space="preserve">be </w:t>
            </w:r>
            <w:r w:rsidRPr="00C814BC">
              <w:rPr>
                <w:rFonts w:ascii="Verdana" w:hAnsi="Verdana"/>
                <w:spacing w:val="-3"/>
                <w:w w:val="105"/>
                <w:sz w:val="20"/>
                <w:szCs w:val="20"/>
              </w:rPr>
              <w:t>final.</w:t>
            </w:r>
            <w:r w:rsidRPr="00C814BC">
              <w:rPr>
                <w:rFonts w:ascii="Verdana" w:hAnsi="Verdana"/>
                <w:w w:val="105"/>
                <w:sz w:val="20"/>
                <w:szCs w:val="20"/>
              </w:rPr>
              <w:t xml:space="preserve"> </w:t>
            </w:r>
          </w:p>
          <w:p w14:paraId="7E73CD9D" w14:textId="2872714E" w:rsidR="00565614" w:rsidRPr="00C814BC" w:rsidRDefault="00565614" w:rsidP="00565614">
            <w:pPr>
              <w:pStyle w:val="BodyText"/>
              <w:spacing w:before="103"/>
              <w:ind w:right="44"/>
              <w:jc w:val="both"/>
              <w:rPr>
                <w:rFonts w:ascii="Verdana" w:hAnsi="Verdana"/>
                <w:w w:val="105"/>
                <w:sz w:val="20"/>
                <w:szCs w:val="20"/>
              </w:rPr>
            </w:pPr>
            <w:r w:rsidRPr="00C814BC">
              <w:rPr>
                <w:rFonts w:ascii="Verdana" w:hAnsi="Verdana"/>
                <w:w w:val="105"/>
                <w:sz w:val="20"/>
                <w:szCs w:val="20"/>
              </w:rPr>
              <w:t>The Confidentiality provision shall extend to the Contractor and Contractor’s Personnel.</w:t>
            </w:r>
          </w:p>
        </w:tc>
      </w:tr>
      <w:tr w:rsidR="00C13DF3" w:rsidRPr="00C814BC" w14:paraId="4A08FD27" w14:textId="77777777" w:rsidTr="00AE2058">
        <w:trPr>
          <w:trHeight w:val="20"/>
        </w:trPr>
        <w:tc>
          <w:tcPr>
            <w:tcW w:w="2547" w:type="dxa"/>
            <w:shd w:val="clear" w:color="auto" w:fill="auto"/>
          </w:tcPr>
          <w:p w14:paraId="2557D9F4" w14:textId="225848BA" w:rsidR="00200670" w:rsidRPr="00C814BC" w:rsidRDefault="00200670" w:rsidP="00200670">
            <w:pPr>
              <w:pStyle w:val="Heading5"/>
              <w:spacing w:line="252" w:lineRule="auto"/>
              <w:rPr>
                <w:rFonts w:ascii="Verdana" w:hAnsi="Verdana"/>
                <w:b/>
                <w:color w:val="auto"/>
                <w:szCs w:val="20"/>
              </w:rPr>
            </w:pPr>
            <w:r w:rsidRPr="00C814BC">
              <w:rPr>
                <w:rFonts w:ascii="Verdana" w:hAnsi="Verdana"/>
                <w:b/>
                <w:color w:val="auto"/>
                <w:spacing w:val="-3"/>
                <w:w w:val="105"/>
                <w:szCs w:val="20"/>
              </w:rPr>
              <w:t>Sub-Clause 1.13</w:t>
            </w:r>
          </w:p>
          <w:p w14:paraId="0AB9A04C" w14:textId="0C0297F4" w:rsidR="00817396" w:rsidRPr="00C814BC" w:rsidRDefault="00200670" w:rsidP="00200670">
            <w:pPr>
              <w:shd w:val="clear" w:color="auto" w:fill="FFFFFF"/>
              <w:jc w:val="both"/>
              <w:rPr>
                <w:szCs w:val="20"/>
              </w:rPr>
            </w:pPr>
            <w:r w:rsidRPr="00C814BC">
              <w:rPr>
                <w:szCs w:val="20"/>
              </w:rPr>
              <w:t>Compliance with Laws</w:t>
            </w:r>
          </w:p>
        </w:tc>
        <w:tc>
          <w:tcPr>
            <w:tcW w:w="7371" w:type="dxa"/>
            <w:shd w:val="clear" w:color="auto" w:fill="auto"/>
          </w:tcPr>
          <w:p w14:paraId="068059D4" w14:textId="77777777" w:rsidR="00817396" w:rsidRPr="00C814BC" w:rsidRDefault="00817396" w:rsidP="007C5743">
            <w:pPr>
              <w:shd w:val="clear" w:color="auto" w:fill="FFFFFF"/>
              <w:jc w:val="both"/>
              <w:rPr>
                <w:szCs w:val="20"/>
              </w:rPr>
            </w:pPr>
            <w:r w:rsidRPr="00C814BC">
              <w:rPr>
                <w:szCs w:val="20"/>
              </w:rPr>
              <w:t>In sub-paragraph (b) after “the Laws” INSERT “or Contract”.</w:t>
            </w:r>
          </w:p>
          <w:p w14:paraId="58AEBFA4" w14:textId="77777777" w:rsidR="00224A97" w:rsidRPr="00C814BC" w:rsidRDefault="00224A97" w:rsidP="007C5743">
            <w:pPr>
              <w:shd w:val="clear" w:color="auto" w:fill="FFFFFF"/>
              <w:jc w:val="both"/>
              <w:rPr>
                <w:szCs w:val="20"/>
              </w:rPr>
            </w:pPr>
          </w:p>
          <w:p w14:paraId="6C7A4BFA" w14:textId="43CBAF33" w:rsidR="007A3271" w:rsidRPr="00C814BC" w:rsidRDefault="007A3271" w:rsidP="007C5743">
            <w:pPr>
              <w:shd w:val="clear" w:color="auto" w:fill="FFFFFF"/>
              <w:jc w:val="both"/>
              <w:rPr>
                <w:szCs w:val="20"/>
              </w:rPr>
            </w:pPr>
            <w:r w:rsidRPr="00C814BC">
              <w:rPr>
                <w:szCs w:val="20"/>
              </w:rPr>
              <w:t>At the end of Sub-Clause 1.13 INSERT:</w:t>
            </w:r>
          </w:p>
          <w:p w14:paraId="642BD907" w14:textId="77777777" w:rsidR="007A3271" w:rsidRPr="00C814BC" w:rsidRDefault="007A3271" w:rsidP="007C5743">
            <w:pPr>
              <w:shd w:val="clear" w:color="auto" w:fill="FFFFFF"/>
              <w:jc w:val="both"/>
              <w:rPr>
                <w:szCs w:val="20"/>
              </w:rPr>
            </w:pPr>
          </w:p>
          <w:p w14:paraId="19F97DCB" w14:textId="03431936" w:rsidR="00ED08DD" w:rsidRPr="00C814BC" w:rsidRDefault="007A3271" w:rsidP="00602506">
            <w:pPr>
              <w:ind w:left="511" w:hanging="425"/>
              <w:jc w:val="both"/>
              <w:rPr>
                <w:rFonts w:cs="Times New Roman"/>
                <w:iCs/>
                <w:szCs w:val="20"/>
                <w:lang w:val="en-US"/>
              </w:rPr>
            </w:pPr>
            <w:r w:rsidRPr="00C814BC">
              <w:rPr>
                <w:rFonts w:cs="Times New Roman"/>
                <w:iCs/>
                <w:szCs w:val="20"/>
              </w:rPr>
              <w:t>(c)</w:t>
            </w:r>
            <w:r w:rsidR="00602506" w:rsidRPr="00C814BC">
              <w:rPr>
                <w:rFonts w:cs="Times New Roman"/>
                <w:iCs/>
                <w:szCs w:val="20"/>
              </w:rPr>
              <w:t xml:space="preserve"> </w:t>
            </w:r>
            <w:r w:rsidR="00F0126F" w:rsidRPr="00C814BC">
              <w:rPr>
                <w:rFonts w:cs="Times New Roman"/>
                <w:iCs/>
                <w:szCs w:val="20"/>
                <w:lang w:val="en-US"/>
              </w:rPr>
              <w:t>T</w:t>
            </w:r>
            <w:r w:rsidR="00224A97" w:rsidRPr="00C814BC">
              <w:rPr>
                <w:rFonts w:cs="Times New Roman"/>
                <w:iCs/>
                <w:szCs w:val="20"/>
                <w:lang w:val="en-US"/>
              </w:rPr>
              <w:t>he</w:t>
            </w:r>
            <w:r w:rsidR="00224A97" w:rsidRPr="00C814BC">
              <w:rPr>
                <w:rFonts w:cs="Times New Roman"/>
                <w:iCs/>
                <w:snapToGrid w:val="0"/>
                <w:szCs w:val="20"/>
                <w:lang w:val="en-US"/>
              </w:rPr>
              <w:t xml:space="preserve"> </w:t>
            </w:r>
            <w:r w:rsidR="00224A97" w:rsidRPr="00C814BC">
              <w:rPr>
                <w:rFonts w:cs="Times New Roman"/>
                <w:iCs/>
                <w:szCs w:val="20"/>
                <w:lang w:val="en-US"/>
              </w:rPr>
              <w:t xml:space="preserve">business contact information regarding a </w:t>
            </w:r>
            <w:r w:rsidR="00CD169A" w:rsidRPr="00C814BC">
              <w:rPr>
                <w:rFonts w:cs="Times New Roman"/>
                <w:iCs/>
                <w:szCs w:val="20"/>
                <w:lang w:val="en-US"/>
              </w:rPr>
              <w:t>P</w:t>
            </w:r>
            <w:r w:rsidR="00224A97" w:rsidRPr="00C814BC">
              <w:rPr>
                <w:rFonts w:cs="Times New Roman"/>
                <w:iCs/>
                <w:szCs w:val="20"/>
                <w:lang w:val="en-US"/>
              </w:rPr>
              <w:t>arty’s personnel and/or third parties engaged by it may be shared for the purposes of maintaining the contractual business relationships between the Parties</w:t>
            </w:r>
            <w:r w:rsidR="002768FA" w:rsidRPr="00C814BC">
              <w:rPr>
                <w:rFonts w:cs="Times New Roman"/>
                <w:iCs/>
                <w:szCs w:val="20"/>
                <w:lang w:val="en-US"/>
              </w:rPr>
              <w:t>,</w:t>
            </w:r>
            <w:r w:rsidR="00224A97" w:rsidRPr="00C814BC">
              <w:rPr>
                <w:rFonts w:cs="Times New Roman"/>
                <w:iCs/>
                <w:szCs w:val="20"/>
                <w:lang w:val="en-US"/>
              </w:rPr>
              <w:t xml:space="preserve"> </w:t>
            </w:r>
            <w:r w:rsidR="002768FA" w:rsidRPr="00C814BC">
              <w:rPr>
                <w:rFonts w:cs="Times New Roman"/>
                <w:iCs/>
                <w:szCs w:val="20"/>
                <w:lang w:val="en-US"/>
              </w:rPr>
              <w:t xml:space="preserve">e.g. </w:t>
            </w:r>
            <w:r w:rsidR="00224A97" w:rsidRPr="00C814BC">
              <w:rPr>
                <w:rFonts w:cs="Times New Roman"/>
                <w:iCs/>
                <w:szCs w:val="20"/>
                <w:lang w:val="en-US"/>
              </w:rPr>
              <w:t>contract management of the contract, payments and/or business development. The Parties shall handle such business contact information according to their privacy policies and practices.</w:t>
            </w:r>
          </w:p>
          <w:p w14:paraId="3AD05582" w14:textId="77777777" w:rsidR="00ED08DD" w:rsidRPr="00C814BC" w:rsidRDefault="00ED08DD" w:rsidP="007C5743">
            <w:pPr>
              <w:jc w:val="both"/>
              <w:rPr>
                <w:rFonts w:cs="Times New Roman"/>
                <w:iCs/>
                <w:szCs w:val="20"/>
                <w:lang w:val="en-US"/>
              </w:rPr>
            </w:pPr>
          </w:p>
          <w:p w14:paraId="27A67409" w14:textId="77777777" w:rsidR="00ED08DD" w:rsidRPr="00C814BC" w:rsidRDefault="00224A97" w:rsidP="00602506">
            <w:pPr>
              <w:ind w:left="511"/>
              <w:jc w:val="both"/>
              <w:rPr>
                <w:rFonts w:cs="Times New Roman"/>
                <w:iCs/>
                <w:szCs w:val="20"/>
                <w:lang w:val="en-US"/>
              </w:rPr>
            </w:pPr>
            <w:r w:rsidRPr="00C814BC">
              <w:rPr>
                <w:rFonts w:cs="Times New Roman"/>
                <w:iCs/>
                <w:szCs w:val="20"/>
                <w:lang w:val="en-US"/>
              </w:rPr>
              <w:t xml:space="preserve">It is each </w:t>
            </w:r>
            <w:r w:rsidR="00CD169A" w:rsidRPr="00C814BC">
              <w:rPr>
                <w:rFonts w:cs="Times New Roman"/>
                <w:iCs/>
                <w:szCs w:val="20"/>
                <w:lang w:val="en-US"/>
              </w:rPr>
              <w:t>P</w:t>
            </w:r>
            <w:r w:rsidRPr="00C814BC">
              <w:rPr>
                <w:rFonts w:cs="Times New Roman"/>
                <w:iCs/>
                <w:szCs w:val="20"/>
                <w:lang w:val="en-US"/>
              </w:rPr>
              <w:t>arty</w:t>
            </w:r>
            <w:r w:rsidR="00CD169A" w:rsidRPr="00C814BC">
              <w:rPr>
                <w:rFonts w:cs="Times New Roman"/>
                <w:iCs/>
                <w:szCs w:val="20"/>
                <w:lang w:val="en-US"/>
              </w:rPr>
              <w:t>’s</w:t>
            </w:r>
            <w:r w:rsidRPr="00C814BC">
              <w:rPr>
                <w:rFonts w:cs="Times New Roman"/>
                <w:iCs/>
                <w:szCs w:val="20"/>
                <w:lang w:val="en-US"/>
              </w:rPr>
              <w:t xml:space="preserve"> responsibility to have a legal basis (i.e. </w:t>
            </w:r>
            <w:r w:rsidR="00A150AF" w:rsidRPr="00C814BC">
              <w:rPr>
                <w:rFonts w:cs="Times New Roman"/>
                <w:iCs/>
                <w:szCs w:val="20"/>
                <w:lang w:val="en-US"/>
              </w:rPr>
              <w:t>p</w:t>
            </w:r>
            <w:r w:rsidRPr="00C814BC">
              <w:rPr>
                <w:rFonts w:cs="Times New Roman"/>
                <w:iCs/>
                <w:szCs w:val="20"/>
                <w:lang w:val="en-US"/>
              </w:rPr>
              <w:t xml:space="preserve">rivacy </w:t>
            </w:r>
            <w:r w:rsidR="00A150AF" w:rsidRPr="00C814BC">
              <w:rPr>
                <w:rFonts w:cs="Times New Roman"/>
                <w:iCs/>
                <w:szCs w:val="20"/>
                <w:lang w:val="en-US"/>
              </w:rPr>
              <w:t>n</w:t>
            </w:r>
            <w:r w:rsidRPr="00C814BC">
              <w:rPr>
                <w:rFonts w:cs="Times New Roman"/>
                <w:iCs/>
                <w:szCs w:val="20"/>
                <w:lang w:val="en-US"/>
              </w:rPr>
              <w:t xml:space="preserve">otice, consent, etc.) for sharing such business contact information with the other party. Maersk’s global privacy policy is available at </w:t>
            </w:r>
            <w:hyperlink r:id="rId15" w:history="1">
              <w:r w:rsidRPr="00C814BC">
                <w:rPr>
                  <w:rStyle w:val="Hyperlink"/>
                  <w:rFonts w:cs="Times New Roman"/>
                  <w:i/>
                  <w:iCs/>
                  <w:color w:val="auto"/>
                  <w:szCs w:val="20"/>
                  <w:lang w:val="en-US"/>
                </w:rPr>
                <w:t>www.maersk.com</w:t>
              </w:r>
            </w:hyperlink>
            <w:r w:rsidRPr="00C814BC">
              <w:rPr>
                <w:rFonts w:cs="Times New Roman"/>
                <w:iCs/>
                <w:szCs w:val="20"/>
                <w:lang w:val="en-US"/>
              </w:rPr>
              <w:t xml:space="preserve">. The </w:t>
            </w:r>
            <w:r w:rsidR="00863A2C" w:rsidRPr="00C814BC">
              <w:rPr>
                <w:rFonts w:cs="Times New Roman"/>
                <w:iCs/>
                <w:szCs w:val="20"/>
                <w:lang w:val="en-US"/>
              </w:rPr>
              <w:t>P</w:t>
            </w:r>
            <w:r w:rsidRPr="00C814BC">
              <w:rPr>
                <w:rFonts w:cs="Times New Roman"/>
                <w:iCs/>
                <w:szCs w:val="20"/>
                <w:lang w:val="en-US"/>
              </w:rPr>
              <w:t xml:space="preserve">arties may transfer such information to any country where their global organization operates and hereby authorizes such transfer per se and on behalf of such personnel and/or third parties. </w:t>
            </w:r>
          </w:p>
          <w:p w14:paraId="16D0FC05" w14:textId="77777777" w:rsidR="00ED08DD" w:rsidRPr="00C814BC" w:rsidRDefault="00ED08DD" w:rsidP="007C5743">
            <w:pPr>
              <w:jc w:val="both"/>
              <w:rPr>
                <w:rFonts w:cs="Times New Roman"/>
                <w:iCs/>
                <w:szCs w:val="20"/>
                <w:lang w:val="en-US"/>
              </w:rPr>
            </w:pPr>
          </w:p>
          <w:p w14:paraId="14A4CA22" w14:textId="37BE33AB" w:rsidR="00224A97" w:rsidRPr="00C814BC" w:rsidRDefault="00224A97" w:rsidP="00602506">
            <w:pPr>
              <w:ind w:left="511"/>
              <w:jc w:val="both"/>
              <w:rPr>
                <w:szCs w:val="20"/>
                <w:lang w:val="en-US"/>
              </w:rPr>
            </w:pPr>
            <w:r w:rsidRPr="00C814BC">
              <w:rPr>
                <w:rFonts w:cs="Times New Roman"/>
                <w:iCs/>
                <w:szCs w:val="20"/>
                <w:lang w:val="en-US"/>
              </w:rPr>
              <w:t xml:space="preserve">If required by applicable laws, the </w:t>
            </w:r>
            <w:r w:rsidR="00863A2C" w:rsidRPr="00C814BC">
              <w:rPr>
                <w:rFonts w:cs="Times New Roman"/>
                <w:iCs/>
                <w:szCs w:val="20"/>
                <w:lang w:val="en-US"/>
              </w:rPr>
              <w:t>P</w:t>
            </w:r>
            <w:r w:rsidRPr="00C814BC">
              <w:rPr>
                <w:rFonts w:cs="Times New Roman"/>
                <w:iCs/>
                <w:szCs w:val="20"/>
                <w:lang w:val="en-US"/>
              </w:rPr>
              <w:t>arties agree to sign any additional document required to allow the transfer of such data outside its country of origin</w:t>
            </w:r>
            <w:r w:rsidR="00954F5F" w:rsidRPr="00C814BC">
              <w:rPr>
                <w:rFonts w:cs="Times New Roman"/>
                <w:iCs/>
                <w:szCs w:val="20"/>
                <w:lang w:val="en-US"/>
              </w:rPr>
              <w:t xml:space="preserve">. </w:t>
            </w:r>
            <w:r w:rsidR="00954F5F" w:rsidRPr="00C814BC">
              <w:rPr>
                <w:szCs w:val="20"/>
              </w:rPr>
              <w:t xml:space="preserve">In the event of any difference between the Contract and the </w:t>
            </w:r>
            <w:r w:rsidR="000906D9" w:rsidRPr="00C814BC">
              <w:rPr>
                <w:szCs w:val="20"/>
              </w:rPr>
              <w:t>any applicable law</w:t>
            </w:r>
            <w:r w:rsidR="00954F5F" w:rsidRPr="00C814BC">
              <w:rPr>
                <w:szCs w:val="20"/>
              </w:rPr>
              <w:t xml:space="preserve">, the </w:t>
            </w:r>
            <w:r w:rsidR="0020356B" w:rsidRPr="00C814BC">
              <w:rPr>
                <w:szCs w:val="20"/>
              </w:rPr>
              <w:t>requirement</w:t>
            </w:r>
            <w:r w:rsidR="00954F5F" w:rsidRPr="00C814BC">
              <w:rPr>
                <w:szCs w:val="20"/>
              </w:rPr>
              <w:t xml:space="preserve"> for the stricter obligation or standard shall prevail.</w:t>
            </w:r>
          </w:p>
          <w:p w14:paraId="6955DF94" w14:textId="77777777" w:rsidR="00224A97" w:rsidRPr="00C814BC" w:rsidRDefault="00224A97" w:rsidP="007C5743">
            <w:pPr>
              <w:shd w:val="clear" w:color="auto" w:fill="FFFFFF"/>
              <w:jc w:val="both"/>
              <w:rPr>
                <w:szCs w:val="20"/>
                <w:lang w:val="en-US"/>
              </w:rPr>
            </w:pPr>
          </w:p>
          <w:p w14:paraId="29211E01" w14:textId="77777777" w:rsidR="00E06A89" w:rsidRPr="00C814BC" w:rsidRDefault="00E06A89" w:rsidP="007C5743">
            <w:pPr>
              <w:shd w:val="clear" w:color="auto" w:fill="FFFFFF"/>
              <w:jc w:val="both"/>
              <w:rPr>
                <w:szCs w:val="20"/>
                <w:lang w:val="en-US"/>
              </w:rPr>
            </w:pPr>
          </w:p>
          <w:p w14:paraId="77FAC3DA" w14:textId="77777777" w:rsidR="00E06A89" w:rsidRPr="00C814BC" w:rsidRDefault="00E06A89" w:rsidP="007C5743">
            <w:pPr>
              <w:shd w:val="clear" w:color="auto" w:fill="FFFFFF"/>
              <w:jc w:val="both"/>
              <w:rPr>
                <w:szCs w:val="20"/>
                <w:lang w:val="en-US"/>
              </w:rPr>
            </w:pPr>
          </w:p>
          <w:p w14:paraId="5E89081C" w14:textId="7688C502" w:rsidR="00E06A89" w:rsidRPr="00C814BC" w:rsidRDefault="00E06A89" w:rsidP="007C5743">
            <w:pPr>
              <w:shd w:val="clear" w:color="auto" w:fill="FFFFFF"/>
              <w:jc w:val="both"/>
              <w:rPr>
                <w:szCs w:val="20"/>
                <w:lang w:val="en-US"/>
              </w:rPr>
            </w:pPr>
          </w:p>
        </w:tc>
      </w:tr>
      <w:tr w:rsidR="00C13DF3" w:rsidRPr="00C814BC" w14:paraId="6BB8C367" w14:textId="77777777" w:rsidTr="00B15EC9">
        <w:trPr>
          <w:trHeight w:val="20"/>
        </w:trPr>
        <w:tc>
          <w:tcPr>
            <w:tcW w:w="9918" w:type="dxa"/>
            <w:gridSpan w:val="2"/>
            <w:shd w:val="clear" w:color="auto" w:fill="auto"/>
          </w:tcPr>
          <w:p w14:paraId="6459FFD7" w14:textId="17A0BC09" w:rsidR="005A4CB5" w:rsidRPr="00C814BC" w:rsidRDefault="005A4CB5" w:rsidP="007C5743">
            <w:pPr>
              <w:shd w:val="clear" w:color="auto" w:fill="FFFFFF"/>
              <w:jc w:val="both"/>
              <w:rPr>
                <w:szCs w:val="20"/>
              </w:rPr>
            </w:pPr>
            <w:r w:rsidRPr="00C814BC">
              <w:rPr>
                <w:b/>
                <w:szCs w:val="20"/>
              </w:rPr>
              <w:lastRenderedPageBreak/>
              <w:t>Clause – 2 : The Employer</w:t>
            </w:r>
          </w:p>
        </w:tc>
      </w:tr>
      <w:tr w:rsidR="00C13DF3" w:rsidRPr="00C814BC" w14:paraId="431DF231" w14:textId="77777777" w:rsidTr="00AE2058">
        <w:trPr>
          <w:trHeight w:val="20"/>
        </w:trPr>
        <w:tc>
          <w:tcPr>
            <w:tcW w:w="2547" w:type="dxa"/>
            <w:shd w:val="clear" w:color="auto" w:fill="auto"/>
          </w:tcPr>
          <w:p w14:paraId="3B4B9492" w14:textId="77777777" w:rsidR="005A4CB5" w:rsidRPr="00C814BC" w:rsidRDefault="005A4CB5" w:rsidP="005A4CB5">
            <w:pPr>
              <w:pStyle w:val="Heading5"/>
              <w:ind w:right="44"/>
              <w:jc w:val="both"/>
              <w:rPr>
                <w:rFonts w:ascii="Verdana" w:hAnsi="Verdana"/>
                <w:b/>
                <w:color w:val="auto"/>
                <w:szCs w:val="20"/>
                <w:lang w:val="en-US"/>
              </w:rPr>
            </w:pPr>
            <w:r w:rsidRPr="00C814BC">
              <w:rPr>
                <w:rFonts w:ascii="Verdana" w:hAnsi="Verdana"/>
                <w:b/>
                <w:color w:val="auto"/>
                <w:w w:val="105"/>
                <w:szCs w:val="20"/>
              </w:rPr>
              <w:t>Sub-Clause 2.1</w:t>
            </w:r>
          </w:p>
          <w:p w14:paraId="5D8F88B1" w14:textId="77777777" w:rsidR="005A4CB5" w:rsidRPr="00C814BC" w:rsidRDefault="005A4CB5" w:rsidP="005A4CB5">
            <w:pPr>
              <w:pStyle w:val="Heading5"/>
              <w:spacing w:before="9" w:line="247" w:lineRule="auto"/>
              <w:ind w:right="44"/>
              <w:rPr>
                <w:rFonts w:ascii="Verdana" w:hAnsi="Verdana"/>
                <w:color w:val="auto"/>
                <w:szCs w:val="20"/>
              </w:rPr>
            </w:pPr>
            <w:r w:rsidRPr="00C814BC">
              <w:rPr>
                <w:rFonts w:ascii="Verdana" w:hAnsi="Verdana"/>
                <w:color w:val="auto"/>
                <w:spacing w:val="-3"/>
                <w:w w:val="105"/>
                <w:szCs w:val="20"/>
              </w:rPr>
              <w:t xml:space="preserve">Right </w:t>
            </w:r>
            <w:r w:rsidRPr="00C814BC">
              <w:rPr>
                <w:rFonts w:ascii="Verdana" w:hAnsi="Verdana"/>
                <w:color w:val="auto"/>
                <w:w w:val="105"/>
                <w:szCs w:val="20"/>
              </w:rPr>
              <w:t xml:space="preserve">of </w:t>
            </w:r>
            <w:r w:rsidRPr="00C814BC">
              <w:rPr>
                <w:rFonts w:ascii="Verdana" w:hAnsi="Verdana"/>
                <w:color w:val="auto"/>
                <w:spacing w:val="-4"/>
                <w:w w:val="105"/>
                <w:szCs w:val="20"/>
              </w:rPr>
              <w:t xml:space="preserve">Access </w:t>
            </w:r>
            <w:r w:rsidRPr="00C814BC">
              <w:rPr>
                <w:rFonts w:ascii="Verdana" w:hAnsi="Verdana"/>
                <w:color w:val="auto"/>
                <w:spacing w:val="-8"/>
                <w:w w:val="105"/>
                <w:szCs w:val="20"/>
              </w:rPr>
              <w:t xml:space="preserve">to </w:t>
            </w:r>
            <w:r w:rsidRPr="00C814BC">
              <w:rPr>
                <w:rFonts w:ascii="Verdana" w:hAnsi="Verdana"/>
                <w:color w:val="auto"/>
                <w:w w:val="105"/>
                <w:szCs w:val="20"/>
              </w:rPr>
              <w:t>the</w:t>
            </w:r>
            <w:r w:rsidRPr="00C814BC">
              <w:rPr>
                <w:rFonts w:ascii="Verdana" w:hAnsi="Verdana"/>
                <w:color w:val="auto"/>
                <w:spacing w:val="-7"/>
                <w:w w:val="105"/>
                <w:szCs w:val="20"/>
              </w:rPr>
              <w:t xml:space="preserve"> </w:t>
            </w:r>
            <w:r w:rsidRPr="00C814BC">
              <w:rPr>
                <w:rFonts w:ascii="Verdana" w:hAnsi="Verdana"/>
                <w:color w:val="auto"/>
                <w:w w:val="105"/>
                <w:szCs w:val="20"/>
              </w:rPr>
              <w:t>Site</w:t>
            </w:r>
          </w:p>
          <w:p w14:paraId="36272B55" w14:textId="77777777" w:rsidR="005A4CB5" w:rsidRPr="00C814BC" w:rsidRDefault="005A4CB5" w:rsidP="005A4CB5">
            <w:pPr>
              <w:pStyle w:val="Heading5"/>
              <w:spacing w:line="252" w:lineRule="auto"/>
              <w:rPr>
                <w:rFonts w:ascii="Verdana" w:hAnsi="Verdana"/>
                <w:b/>
                <w:color w:val="auto"/>
                <w:spacing w:val="-3"/>
                <w:w w:val="105"/>
                <w:szCs w:val="20"/>
              </w:rPr>
            </w:pPr>
          </w:p>
        </w:tc>
        <w:tc>
          <w:tcPr>
            <w:tcW w:w="7371" w:type="dxa"/>
            <w:shd w:val="clear" w:color="auto" w:fill="auto"/>
          </w:tcPr>
          <w:p w14:paraId="667BDE77" w14:textId="77777777" w:rsidR="005A4CB5" w:rsidRPr="00C814BC" w:rsidRDefault="005A4CB5" w:rsidP="005A4CB5">
            <w:pPr>
              <w:pStyle w:val="BodyText"/>
              <w:spacing w:before="104"/>
              <w:ind w:right="44"/>
              <w:jc w:val="both"/>
              <w:rPr>
                <w:rFonts w:ascii="Verdana" w:hAnsi="Verdana"/>
                <w:sz w:val="20"/>
                <w:szCs w:val="20"/>
              </w:rPr>
            </w:pPr>
            <w:r w:rsidRPr="00C814BC">
              <w:rPr>
                <w:rFonts w:ascii="Verdana" w:hAnsi="Verdana"/>
                <w:w w:val="105"/>
                <w:sz w:val="20"/>
                <w:szCs w:val="20"/>
              </w:rPr>
              <w:t>Delete the second paragraph of the Sub-Clause and substitute:</w:t>
            </w:r>
          </w:p>
          <w:p w14:paraId="39127836" w14:textId="77777777" w:rsidR="005A4CB5" w:rsidRPr="00C814BC" w:rsidRDefault="005A4CB5" w:rsidP="005A4CB5">
            <w:pPr>
              <w:pStyle w:val="BodyText"/>
              <w:spacing w:before="6"/>
              <w:ind w:right="44"/>
              <w:jc w:val="both"/>
              <w:rPr>
                <w:rFonts w:ascii="Verdana" w:hAnsi="Verdana"/>
                <w:sz w:val="20"/>
                <w:szCs w:val="20"/>
              </w:rPr>
            </w:pPr>
          </w:p>
          <w:p w14:paraId="17B62E61" w14:textId="311578EC" w:rsidR="005A4CB5" w:rsidRPr="00C814BC" w:rsidRDefault="005A4CB5" w:rsidP="00866057">
            <w:pPr>
              <w:pStyle w:val="BodyText"/>
              <w:spacing w:before="103"/>
              <w:ind w:right="44"/>
              <w:jc w:val="both"/>
              <w:rPr>
                <w:rFonts w:ascii="Verdana" w:hAnsi="Verdana"/>
                <w:spacing w:val="-3"/>
                <w:w w:val="105"/>
                <w:sz w:val="20"/>
                <w:szCs w:val="20"/>
              </w:rPr>
            </w:pPr>
            <w:r w:rsidRPr="00C814BC">
              <w:rPr>
                <w:rFonts w:ascii="Verdana" w:hAnsi="Verdana"/>
                <w:w w:val="105"/>
                <w:sz w:val="20"/>
                <w:szCs w:val="20"/>
              </w:rPr>
              <w:t xml:space="preserve">If no </w:t>
            </w:r>
            <w:r w:rsidRPr="00C814BC">
              <w:rPr>
                <w:rFonts w:ascii="Verdana" w:hAnsi="Verdana"/>
                <w:spacing w:val="-3"/>
                <w:w w:val="105"/>
                <w:sz w:val="20"/>
                <w:szCs w:val="20"/>
              </w:rPr>
              <w:t xml:space="preserve">such time </w:t>
            </w:r>
            <w:r w:rsidRPr="00C814BC">
              <w:rPr>
                <w:rFonts w:ascii="Verdana" w:hAnsi="Verdana"/>
                <w:w w:val="105"/>
                <w:sz w:val="20"/>
                <w:szCs w:val="20"/>
              </w:rPr>
              <w:t xml:space="preserve">is </w:t>
            </w:r>
            <w:r w:rsidRPr="00C814BC">
              <w:rPr>
                <w:rFonts w:ascii="Verdana" w:hAnsi="Verdana"/>
                <w:spacing w:val="-3"/>
                <w:w w:val="105"/>
                <w:sz w:val="20"/>
                <w:szCs w:val="20"/>
              </w:rPr>
              <w:t xml:space="preserve">stated </w:t>
            </w:r>
            <w:r w:rsidRPr="00C814BC">
              <w:rPr>
                <w:rFonts w:ascii="Verdana" w:hAnsi="Verdana"/>
                <w:w w:val="105"/>
                <w:sz w:val="20"/>
                <w:szCs w:val="20"/>
              </w:rPr>
              <w:t xml:space="preserve">in the </w:t>
            </w:r>
            <w:r w:rsidRPr="00C814BC">
              <w:rPr>
                <w:rFonts w:ascii="Verdana" w:hAnsi="Verdana"/>
                <w:spacing w:val="-3"/>
                <w:w w:val="105"/>
                <w:sz w:val="20"/>
                <w:szCs w:val="20"/>
              </w:rPr>
              <w:t xml:space="preserve">Appendix to Tender, </w:t>
            </w:r>
            <w:r w:rsidRPr="00C814BC">
              <w:rPr>
                <w:rFonts w:ascii="Verdana" w:hAnsi="Verdana"/>
                <w:w w:val="105"/>
                <w:sz w:val="20"/>
                <w:szCs w:val="20"/>
              </w:rPr>
              <w:t xml:space="preserve">the </w:t>
            </w:r>
            <w:r w:rsidRPr="00C814BC">
              <w:rPr>
                <w:rFonts w:ascii="Verdana" w:hAnsi="Verdana"/>
                <w:spacing w:val="-3"/>
                <w:w w:val="105"/>
                <w:sz w:val="20"/>
                <w:szCs w:val="20"/>
              </w:rPr>
              <w:t xml:space="preserve">Employer shall give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Contractor </w:t>
            </w:r>
            <w:r w:rsidRPr="00C814BC">
              <w:rPr>
                <w:rFonts w:ascii="Verdana" w:hAnsi="Verdana"/>
                <w:w w:val="105"/>
                <w:sz w:val="20"/>
                <w:szCs w:val="20"/>
              </w:rPr>
              <w:t xml:space="preserve">right of </w:t>
            </w:r>
            <w:r w:rsidRPr="00C814BC">
              <w:rPr>
                <w:rFonts w:ascii="Verdana" w:hAnsi="Verdana"/>
                <w:spacing w:val="-3"/>
                <w:w w:val="105"/>
                <w:sz w:val="20"/>
                <w:szCs w:val="20"/>
              </w:rPr>
              <w:t xml:space="preserve">access </w:t>
            </w:r>
            <w:r w:rsidRPr="00C814BC">
              <w:rPr>
                <w:rFonts w:ascii="Verdana" w:hAnsi="Verdana"/>
                <w:w w:val="105"/>
                <w:sz w:val="20"/>
                <w:szCs w:val="20"/>
              </w:rPr>
              <w:t xml:space="preserve">to, and </w:t>
            </w:r>
            <w:r w:rsidRPr="00C814BC">
              <w:rPr>
                <w:rFonts w:ascii="Verdana" w:hAnsi="Verdana"/>
                <w:spacing w:val="-3"/>
                <w:w w:val="105"/>
                <w:sz w:val="20"/>
                <w:szCs w:val="20"/>
              </w:rPr>
              <w:t xml:space="preserve">possession </w:t>
            </w:r>
            <w:r w:rsidRPr="00C814BC">
              <w:rPr>
                <w:rFonts w:ascii="Verdana" w:hAnsi="Verdana"/>
                <w:w w:val="105"/>
                <w:sz w:val="20"/>
                <w:szCs w:val="20"/>
              </w:rPr>
              <w:t xml:space="preserve">of, the Site </w:t>
            </w:r>
            <w:r w:rsidRPr="00C814BC">
              <w:rPr>
                <w:rFonts w:ascii="Verdana" w:hAnsi="Verdana"/>
                <w:spacing w:val="-3"/>
                <w:w w:val="105"/>
                <w:sz w:val="20"/>
                <w:szCs w:val="20"/>
              </w:rPr>
              <w:t xml:space="preserve">within such </w:t>
            </w:r>
            <w:r w:rsidRPr="00C814BC">
              <w:rPr>
                <w:rFonts w:ascii="Verdana" w:hAnsi="Verdana"/>
                <w:spacing w:val="-2"/>
                <w:w w:val="105"/>
                <w:sz w:val="20"/>
                <w:szCs w:val="20"/>
              </w:rPr>
              <w:t xml:space="preserve">times </w:t>
            </w:r>
            <w:r w:rsidRPr="00C814BC">
              <w:rPr>
                <w:rFonts w:ascii="Verdana" w:hAnsi="Verdana"/>
                <w:w w:val="105"/>
                <w:sz w:val="20"/>
                <w:szCs w:val="20"/>
              </w:rPr>
              <w:t xml:space="preserve">as may be </w:t>
            </w:r>
            <w:r w:rsidRPr="00C814BC">
              <w:rPr>
                <w:rFonts w:ascii="Verdana" w:hAnsi="Verdana"/>
                <w:spacing w:val="-3"/>
                <w:w w:val="105"/>
                <w:sz w:val="20"/>
                <w:szCs w:val="20"/>
              </w:rPr>
              <w:t xml:space="preserve">required </w:t>
            </w:r>
            <w:r w:rsidRPr="00C814BC">
              <w:rPr>
                <w:rFonts w:ascii="Verdana" w:hAnsi="Verdana"/>
                <w:w w:val="105"/>
                <w:sz w:val="20"/>
                <w:szCs w:val="20"/>
              </w:rPr>
              <w:t xml:space="preserve">to </w:t>
            </w:r>
            <w:r w:rsidRPr="00C814BC">
              <w:rPr>
                <w:rFonts w:ascii="Verdana" w:hAnsi="Verdana"/>
                <w:spacing w:val="-3"/>
                <w:w w:val="105"/>
                <w:sz w:val="20"/>
                <w:szCs w:val="20"/>
              </w:rPr>
              <w:t xml:space="preserve">enable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Contractor </w:t>
            </w:r>
            <w:r w:rsidRPr="00C814BC">
              <w:rPr>
                <w:rFonts w:ascii="Verdana" w:hAnsi="Verdana"/>
                <w:w w:val="105"/>
                <w:sz w:val="20"/>
                <w:szCs w:val="20"/>
              </w:rPr>
              <w:t xml:space="preserve">to </w:t>
            </w:r>
            <w:r w:rsidRPr="00C814BC">
              <w:rPr>
                <w:rFonts w:ascii="Verdana" w:hAnsi="Verdana"/>
                <w:spacing w:val="-3"/>
                <w:w w:val="105"/>
                <w:sz w:val="20"/>
                <w:szCs w:val="20"/>
              </w:rPr>
              <w:t xml:space="preserve">proceed </w:t>
            </w:r>
            <w:r w:rsidRPr="00C814BC">
              <w:rPr>
                <w:rFonts w:ascii="Verdana" w:hAnsi="Verdana"/>
                <w:w w:val="105"/>
                <w:sz w:val="20"/>
                <w:szCs w:val="20"/>
              </w:rPr>
              <w:t xml:space="preserve">without </w:t>
            </w:r>
            <w:r w:rsidRPr="00C814BC">
              <w:rPr>
                <w:rFonts w:ascii="Verdana" w:hAnsi="Verdana"/>
                <w:spacing w:val="-3"/>
                <w:w w:val="105"/>
                <w:sz w:val="20"/>
                <w:szCs w:val="20"/>
              </w:rPr>
              <w:t xml:space="preserve">disruption </w:t>
            </w:r>
            <w:r w:rsidRPr="00C814BC">
              <w:rPr>
                <w:rFonts w:ascii="Verdana" w:hAnsi="Verdana"/>
                <w:w w:val="105"/>
                <w:sz w:val="20"/>
                <w:szCs w:val="20"/>
              </w:rPr>
              <w:t xml:space="preserve">in </w:t>
            </w:r>
            <w:r w:rsidRPr="00C814BC">
              <w:rPr>
                <w:rFonts w:ascii="Verdana" w:hAnsi="Verdana"/>
                <w:spacing w:val="-3"/>
                <w:w w:val="105"/>
                <w:sz w:val="20"/>
                <w:szCs w:val="20"/>
              </w:rPr>
              <w:t xml:space="preserve">accordance </w:t>
            </w:r>
            <w:r w:rsidRPr="00C814BC">
              <w:rPr>
                <w:rFonts w:ascii="Verdana" w:hAnsi="Verdana"/>
                <w:w w:val="105"/>
                <w:sz w:val="20"/>
                <w:szCs w:val="20"/>
              </w:rPr>
              <w:t xml:space="preserve">with </w:t>
            </w:r>
            <w:r w:rsidRPr="00C814BC">
              <w:rPr>
                <w:rFonts w:ascii="Verdana" w:hAnsi="Verdana"/>
                <w:spacing w:val="-2"/>
                <w:w w:val="105"/>
                <w:sz w:val="20"/>
                <w:szCs w:val="20"/>
              </w:rPr>
              <w:t xml:space="preserve">the </w:t>
            </w:r>
            <w:r w:rsidRPr="00C814BC">
              <w:rPr>
                <w:rFonts w:ascii="Verdana" w:hAnsi="Verdana"/>
                <w:w w:val="105"/>
                <w:sz w:val="20"/>
                <w:szCs w:val="20"/>
              </w:rPr>
              <w:t xml:space="preserve">programme </w:t>
            </w:r>
            <w:r w:rsidRPr="00C814BC">
              <w:rPr>
                <w:rFonts w:ascii="Verdana" w:hAnsi="Verdana"/>
                <w:spacing w:val="-3"/>
                <w:w w:val="105"/>
                <w:sz w:val="20"/>
                <w:szCs w:val="20"/>
              </w:rPr>
              <w:t xml:space="preserve">submitted </w:t>
            </w:r>
            <w:r w:rsidRPr="00C814BC">
              <w:rPr>
                <w:rFonts w:ascii="Verdana" w:hAnsi="Verdana"/>
                <w:w w:val="105"/>
                <w:sz w:val="20"/>
                <w:szCs w:val="20"/>
              </w:rPr>
              <w:t xml:space="preserve">under </w:t>
            </w:r>
            <w:r w:rsidRPr="00C814BC">
              <w:rPr>
                <w:rFonts w:ascii="Verdana" w:hAnsi="Verdana"/>
                <w:spacing w:val="-3"/>
                <w:w w:val="105"/>
                <w:sz w:val="20"/>
                <w:szCs w:val="20"/>
              </w:rPr>
              <w:t xml:space="preserve">Sub-Clause </w:t>
            </w:r>
            <w:r w:rsidRPr="00C814BC">
              <w:rPr>
                <w:rFonts w:ascii="Verdana" w:hAnsi="Verdana"/>
                <w:spacing w:val="-2"/>
                <w:w w:val="105"/>
                <w:sz w:val="20"/>
                <w:szCs w:val="20"/>
              </w:rPr>
              <w:t xml:space="preserve">8.3 </w:t>
            </w:r>
            <w:r w:rsidRPr="00C814BC">
              <w:rPr>
                <w:rFonts w:ascii="Verdana" w:hAnsi="Verdana"/>
                <w:spacing w:val="-3"/>
                <w:w w:val="105"/>
                <w:sz w:val="20"/>
                <w:szCs w:val="20"/>
              </w:rPr>
              <w:t>(Programme).</w:t>
            </w:r>
          </w:p>
        </w:tc>
      </w:tr>
      <w:tr w:rsidR="00C13DF3" w:rsidRPr="00C814BC" w14:paraId="4F770BDC" w14:textId="77777777" w:rsidTr="00AE2058">
        <w:trPr>
          <w:trHeight w:val="20"/>
        </w:trPr>
        <w:tc>
          <w:tcPr>
            <w:tcW w:w="2547" w:type="dxa"/>
            <w:shd w:val="clear" w:color="auto" w:fill="auto"/>
          </w:tcPr>
          <w:p w14:paraId="1520BFE8" w14:textId="47333542" w:rsidR="005A4CB5" w:rsidRPr="00C814BC" w:rsidRDefault="00866057" w:rsidP="005A4CB5">
            <w:pPr>
              <w:pStyle w:val="Heading5"/>
              <w:spacing w:line="252" w:lineRule="auto"/>
              <w:rPr>
                <w:rFonts w:ascii="Verdana" w:hAnsi="Verdana"/>
                <w:b/>
                <w:color w:val="auto"/>
                <w:spacing w:val="-3"/>
                <w:w w:val="105"/>
                <w:szCs w:val="20"/>
              </w:rPr>
            </w:pPr>
            <w:r w:rsidRPr="00C814BC">
              <w:rPr>
                <w:rFonts w:ascii="Verdana" w:eastAsiaTheme="minorHAnsi" w:hAnsi="Verdana" w:cstheme="minorBidi"/>
                <w:color w:val="auto"/>
                <w:szCs w:val="20"/>
              </w:rPr>
              <w:br w:type="page"/>
            </w:r>
            <w:r w:rsidR="005A4CB5" w:rsidRPr="00C814BC">
              <w:rPr>
                <w:rFonts w:ascii="Verdana" w:hAnsi="Verdana"/>
                <w:b/>
                <w:color w:val="auto"/>
                <w:spacing w:val="-3"/>
                <w:w w:val="105"/>
                <w:szCs w:val="20"/>
              </w:rPr>
              <w:t xml:space="preserve">Sub-Clause </w:t>
            </w:r>
            <w:r w:rsidR="005A4CB5" w:rsidRPr="00C814BC">
              <w:rPr>
                <w:rFonts w:ascii="Verdana" w:hAnsi="Verdana"/>
                <w:b/>
                <w:color w:val="auto"/>
                <w:spacing w:val="-2"/>
                <w:w w:val="105"/>
                <w:szCs w:val="20"/>
              </w:rPr>
              <w:t>2.4</w:t>
            </w:r>
            <w:r w:rsidR="005A4CB5" w:rsidRPr="00C814BC">
              <w:rPr>
                <w:rFonts w:ascii="Verdana" w:hAnsi="Verdana"/>
                <w:color w:val="auto"/>
                <w:spacing w:val="-2"/>
                <w:w w:val="105"/>
                <w:szCs w:val="20"/>
              </w:rPr>
              <w:t xml:space="preserve"> </w:t>
            </w:r>
            <w:r w:rsidR="005A4CB5" w:rsidRPr="00C814BC">
              <w:rPr>
                <w:rFonts w:ascii="Verdana" w:hAnsi="Verdana"/>
                <w:color w:val="auto"/>
                <w:spacing w:val="-3"/>
                <w:w w:val="105"/>
                <w:szCs w:val="20"/>
              </w:rPr>
              <w:t xml:space="preserve">Employer’s </w:t>
            </w:r>
            <w:r w:rsidR="005A4CB5" w:rsidRPr="00C814BC">
              <w:rPr>
                <w:rFonts w:ascii="Verdana" w:hAnsi="Verdana"/>
                <w:color w:val="auto"/>
                <w:spacing w:val="-5"/>
                <w:w w:val="105"/>
                <w:szCs w:val="20"/>
              </w:rPr>
              <w:t xml:space="preserve">Financial </w:t>
            </w:r>
            <w:r w:rsidR="005A4CB5" w:rsidRPr="00C814BC">
              <w:rPr>
                <w:rFonts w:ascii="Verdana" w:hAnsi="Verdana"/>
                <w:color w:val="auto"/>
                <w:spacing w:val="-3"/>
                <w:w w:val="105"/>
                <w:szCs w:val="20"/>
              </w:rPr>
              <w:t>Arrangements</w:t>
            </w:r>
          </w:p>
        </w:tc>
        <w:tc>
          <w:tcPr>
            <w:tcW w:w="7371" w:type="dxa"/>
            <w:shd w:val="clear" w:color="auto" w:fill="auto"/>
          </w:tcPr>
          <w:p w14:paraId="235ACA64" w14:textId="77777777" w:rsidR="005A4CB5" w:rsidRPr="00C814BC" w:rsidRDefault="005A4CB5" w:rsidP="005A4CB5">
            <w:pPr>
              <w:pStyle w:val="BodyText"/>
              <w:spacing w:before="104"/>
              <w:ind w:right="44"/>
              <w:jc w:val="both"/>
              <w:rPr>
                <w:rFonts w:ascii="Verdana" w:hAnsi="Verdana"/>
                <w:sz w:val="20"/>
                <w:szCs w:val="20"/>
              </w:rPr>
            </w:pPr>
            <w:r w:rsidRPr="00C814BC">
              <w:rPr>
                <w:rFonts w:ascii="Verdana" w:hAnsi="Verdana"/>
                <w:w w:val="105"/>
                <w:sz w:val="20"/>
                <w:szCs w:val="20"/>
              </w:rPr>
              <w:t>Delete the last sentence of the Sub-Clause and substitute:</w:t>
            </w:r>
          </w:p>
          <w:p w14:paraId="6D131DA4" w14:textId="77777777" w:rsidR="005A4CB5" w:rsidRPr="00C814BC" w:rsidRDefault="005A4CB5" w:rsidP="005A4CB5">
            <w:pPr>
              <w:pStyle w:val="BodyText"/>
              <w:spacing w:before="6"/>
              <w:ind w:right="44"/>
              <w:jc w:val="both"/>
              <w:rPr>
                <w:rFonts w:ascii="Verdana" w:hAnsi="Verdana"/>
                <w:sz w:val="20"/>
                <w:szCs w:val="20"/>
              </w:rPr>
            </w:pPr>
          </w:p>
          <w:p w14:paraId="246EF343" w14:textId="100ADFD8" w:rsidR="005A4CB5" w:rsidRPr="00C814BC" w:rsidRDefault="005A4CB5" w:rsidP="00866057">
            <w:pPr>
              <w:pStyle w:val="BodyText"/>
              <w:spacing w:line="247" w:lineRule="auto"/>
              <w:ind w:right="44"/>
              <w:jc w:val="both"/>
              <w:rPr>
                <w:rFonts w:ascii="Verdana" w:hAnsi="Verdana"/>
                <w:sz w:val="20"/>
                <w:szCs w:val="20"/>
              </w:rPr>
            </w:pPr>
            <w:r w:rsidRPr="00C814BC">
              <w:rPr>
                <w:rFonts w:ascii="Verdana" w:hAnsi="Verdana"/>
                <w:spacing w:val="-3"/>
                <w:w w:val="105"/>
                <w:sz w:val="20"/>
                <w:szCs w:val="20"/>
              </w:rPr>
              <w:t xml:space="preserve">Before </w:t>
            </w:r>
            <w:r w:rsidRPr="00C814BC">
              <w:rPr>
                <w:rFonts w:ascii="Verdana" w:hAnsi="Verdana"/>
                <w:w w:val="105"/>
                <w:sz w:val="20"/>
                <w:szCs w:val="20"/>
              </w:rPr>
              <w:t xml:space="preserve">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makes any </w:t>
            </w:r>
            <w:r w:rsidRPr="00C814BC">
              <w:rPr>
                <w:rFonts w:ascii="Verdana" w:hAnsi="Verdana"/>
                <w:spacing w:val="-3"/>
                <w:w w:val="105"/>
                <w:sz w:val="20"/>
                <w:szCs w:val="20"/>
              </w:rPr>
              <w:t xml:space="preserve">material change </w:t>
            </w:r>
            <w:r w:rsidRPr="00C814BC">
              <w:rPr>
                <w:rFonts w:ascii="Verdana" w:hAnsi="Verdana"/>
                <w:w w:val="105"/>
                <w:sz w:val="20"/>
                <w:szCs w:val="20"/>
              </w:rPr>
              <w:t xml:space="preserve">to </w:t>
            </w:r>
            <w:r w:rsidRPr="00C814BC">
              <w:rPr>
                <w:rFonts w:ascii="Verdana" w:hAnsi="Verdana"/>
                <w:spacing w:val="-3"/>
                <w:w w:val="105"/>
                <w:sz w:val="20"/>
                <w:szCs w:val="20"/>
              </w:rPr>
              <w:t xml:space="preserve">his financial arrangements,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 shall </w:t>
            </w:r>
            <w:r w:rsidRPr="00C814BC">
              <w:rPr>
                <w:rFonts w:ascii="Verdana" w:hAnsi="Verdana"/>
                <w:w w:val="105"/>
                <w:sz w:val="20"/>
                <w:szCs w:val="20"/>
              </w:rPr>
              <w:t xml:space="preserve">give </w:t>
            </w:r>
            <w:r w:rsidRPr="00C814BC">
              <w:rPr>
                <w:rFonts w:ascii="Verdana" w:hAnsi="Verdana"/>
                <w:spacing w:val="-3"/>
                <w:w w:val="105"/>
                <w:sz w:val="20"/>
                <w:szCs w:val="20"/>
              </w:rPr>
              <w:t xml:space="preserve">notice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Contractor </w:t>
            </w:r>
            <w:r w:rsidRPr="00C814BC">
              <w:rPr>
                <w:rFonts w:ascii="Verdana" w:hAnsi="Verdana"/>
                <w:w w:val="105"/>
                <w:sz w:val="20"/>
                <w:szCs w:val="20"/>
              </w:rPr>
              <w:t xml:space="preserve">with </w:t>
            </w:r>
            <w:r w:rsidRPr="00C814BC">
              <w:rPr>
                <w:rFonts w:ascii="Verdana" w:hAnsi="Verdana"/>
                <w:spacing w:val="-3"/>
                <w:w w:val="105"/>
                <w:sz w:val="20"/>
                <w:szCs w:val="20"/>
              </w:rPr>
              <w:t>detailed particulars.</w:t>
            </w:r>
          </w:p>
        </w:tc>
      </w:tr>
      <w:tr w:rsidR="00C13DF3" w:rsidRPr="00C814BC" w14:paraId="42AF77B3" w14:textId="77777777" w:rsidTr="00AE2058">
        <w:trPr>
          <w:trHeight w:val="20"/>
        </w:trPr>
        <w:tc>
          <w:tcPr>
            <w:tcW w:w="2547" w:type="dxa"/>
            <w:shd w:val="clear" w:color="auto" w:fill="auto"/>
          </w:tcPr>
          <w:p w14:paraId="3B0B53CD" w14:textId="77777777" w:rsidR="005A4CB5" w:rsidRPr="00C814BC" w:rsidRDefault="005A4CB5" w:rsidP="005A4CB5">
            <w:pPr>
              <w:pStyle w:val="Heading5"/>
              <w:spacing w:line="247" w:lineRule="auto"/>
              <w:ind w:right="44"/>
              <w:rPr>
                <w:rFonts w:ascii="Verdana" w:hAnsi="Verdana"/>
                <w:color w:val="auto"/>
                <w:szCs w:val="20"/>
                <w:lang w:val="en-US"/>
              </w:rPr>
            </w:pPr>
            <w:r w:rsidRPr="00C814BC">
              <w:rPr>
                <w:rFonts w:ascii="Verdana" w:hAnsi="Verdana"/>
                <w:b/>
                <w:color w:val="auto"/>
                <w:spacing w:val="-3"/>
                <w:w w:val="105"/>
                <w:szCs w:val="20"/>
              </w:rPr>
              <w:t xml:space="preserve">Sub-Clause </w:t>
            </w:r>
            <w:r w:rsidRPr="00C814BC">
              <w:rPr>
                <w:rFonts w:ascii="Verdana" w:hAnsi="Verdana"/>
                <w:b/>
                <w:color w:val="auto"/>
                <w:spacing w:val="-2"/>
                <w:w w:val="105"/>
                <w:szCs w:val="20"/>
              </w:rPr>
              <w:t xml:space="preserve">2.5 </w:t>
            </w:r>
            <w:r w:rsidRPr="00C814BC">
              <w:rPr>
                <w:rFonts w:ascii="Verdana" w:hAnsi="Verdana"/>
                <w:color w:val="auto"/>
                <w:spacing w:val="-3"/>
                <w:w w:val="105"/>
                <w:szCs w:val="20"/>
              </w:rPr>
              <w:t xml:space="preserve">Employer’s </w:t>
            </w:r>
            <w:r w:rsidRPr="00C814BC">
              <w:rPr>
                <w:rFonts w:ascii="Verdana" w:hAnsi="Verdana"/>
                <w:color w:val="auto"/>
                <w:spacing w:val="-5"/>
                <w:w w:val="105"/>
                <w:szCs w:val="20"/>
              </w:rPr>
              <w:t>Claims</w:t>
            </w:r>
          </w:p>
          <w:p w14:paraId="598C0EBE" w14:textId="77777777" w:rsidR="005A4CB5" w:rsidRPr="00C814BC" w:rsidRDefault="005A4CB5" w:rsidP="005A4CB5">
            <w:pPr>
              <w:pStyle w:val="Heading5"/>
              <w:spacing w:line="252" w:lineRule="auto"/>
              <w:rPr>
                <w:rFonts w:ascii="Verdana" w:hAnsi="Verdana"/>
                <w:b/>
                <w:color w:val="auto"/>
                <w:spacing w:val="-3"/>
                <w:w w:val="105"/>
                <w:szCs w:val="20"/>
              </w:rPr>
            </w:pPr>
          </w:p>
        </w:tc>
        <w:tc>
          <w:tcPr>
            <w:tcW w:w="7371" w:type="dxa"/>
            <w:shd w:val="clear" w:color="auto" w:fill="auto"/>
          </w:tcPr>
          <w:p w14:paraId="3C9AA5AE" w14:textId="77777777" w:rsidR="005A4CB5" w:rsidRPr="00C814BC" w:rsidRDefault="005A4CB5" w:rsidP="005A4CB5">
            <w:pPr>
              <w:pStyle w:val="BodyText"/>
              <w:spacing w:before="103"/>
              <w:ind w:right="44"/>
              <w:jc w:val="both"/>
              <w:rPr>
                <w:rFonts w:ascii="Verdana" w:hAnsi="Verdana"/>
                <w:sz w:val="20"/>
                <w:szCs w:val="20"/>
              </w:rPr>
            </w:pPr>
            <w:r w:rsidRPr="00C814BC">
              <w:rPr>
                <w:rFonts w:ascii="Verdana" w:hAnsi="Verdana"/>
                <w:w w:val="105"/>
                <w:sz w:val="20"/>
                <w:szCs w:val="20"/>
              </w:rPr>
              <w:t>Delete the whole Sub-Clause and substitute:</w:t>
            </w:r>
          </w:p>
          <w:p w14:paraId="13D2E59F" w14:textId="77777777" w:rsidR="005A4CB5" w:rsidRPr="00C814BC" w:rsidRDefault="005A4CB5" w:rsidP="005A4CB5">
            <w:pPr>
              <w:pStyle w:val="BodyText"/>
              <w:spacing w:before="6"/>
              <w:ind w:right="44"/>
              <w:jc w:val="both"/>
              <w:rPr>
                <w:rFonts w:ascii="Verdana" w:hAnsi="Verdana"/>
                <w:sz w:val="20"/>
                <w:szCs w:val="20"/>
              </w:rPr>
            </w:pPr>
          </w:p>
          <w:p w14:paraId="1CBFBD56" w14:textId="77777777" w:rsidR="005A4CB5" w:rsidRPr="00C814BC" w:rsidRDefault="005A4CB5" w:rsidP="005A4CB5">
            <w:pPr>
              <w:pStyle w:val="BodyText"/>
              <w:spacing w:before="1" w:line="252" w:lineRule="auto"/>
              <w:ind w:right="44"/>
              <w:jc w:val="both"/>
              <w:rPr>
                <w:rFonts w:ascii="Verdana" w:hAnsi="Verdana"/>
                <w:sz w:val="20"/>
                <w:szCs w:val="20"/>
              </w:rPr>
            </w:pPr>
            <w:r w:rsidRPr="00C814BC">
              <w:rPr>
                <w:rFonts w:ascii="Verdana" w:hAnsi="Verdana"/>
                <w:w w:val="105"/>
                <w:sz w:val="20"/>
                <w:szCs w:val="20"/>
              </w:rPr>
              <w:t xml:space="preserve">If </w:t>
            </w:r>
            <w:r w:rsidRPr="00C814BC">
              <w:rPr>
                <w:rFonts w:ascii="Verdana" w:hAnsi="Verdana"/>
                <w:spacing w:val="-2"/>
                <w:w w:val="105"/>
                <w:sz w:val="20"/>
                <w:szCs w:val="20"/>
              </w:rPr>
              <w:t xml:space="preserve">the </w:t>
            </w:r>
            <w:r w:rsidRPr="00C814BC">
              <w:rPr>
                <w:rFonts w:ascii="Verdana" w:hAnsi="Verdana"/>
                <w:spacing w:val="-4"/>
                <w:w w:val="105"/>
                <w:sz w:val="20"/>
                <w:szCs w:val="20"/>
              </w:rPr>
              <w:t xml:space="preserve">Employer </w:t>
            </w:r>
            <w:r w:rsidRPr="00C814BC">
              <w:rPr>
                <w:rFonts w:ascii="Verdana" w:hAnsi="Verdana"/>
                <w:spacing w:val="-3"/>
                <w:w w:val="105"/>
                <w:sz w:val="20"/>
                <w:szCs w:val="20"/>
              </w:rPr>
              <w:t xml:space="preserve">considers </w:t>
            </w:r>
            <w:r w:rsidRPr="00C814BC">
              <w:rPr>
                <w:rFonts w:ascii="Verdana" w:hAnsi="Verdana"/>
                <w:spacing w:val="-4"/>
                <w:w w:val="105"/>
                <w:sz w:val="20"/>
                <w:szCs w:val="20"/>
              </w:rPr>
              <w:t xml:space="preserve">himself </w:t>
            </w:r>
            <w:r w:rsidRPr="00C814BC">
              <w:rPr>
                <w:rFonts w:ascii="Verdana" w:hAnsi="Verdana"/>
                <w:w w:val="105"/>
                <w:sz w:val="20"/>
                <w:szCs w:val="20"/>
              </w:rPr>
              <w:t xml:space="preserve">to be </w:t>
            </w:r>
            <w:r w:rsidRPr="00C814BC">
              <w:rPr>
                <w:rFonts w:ascii="Verdana" w:hAnsi="Verdana"/>
                <w:spacing w:val="-3"/>
                <w:w w:val="105"/>
                <w:sz w:val="20"/>
                <w:szCs w:val="20"/>
              </w:rPr>
              <w:t xml:space="preserve">entitled </w:t>
            </w:r>
            <w:r w:rsidRPr="00C814BC">
              <w:rPr>
                <w:rFonts w:ascii="Verdana" w:hAnsi="Verdana"/>
                <w:w w:val="105"/>
                <w:sz w:val="20"/>
                <w:szCs w:val="20"/>
              </w:rPr>
              <w:t xml:space="preserve">to any </w:t>
            </w:r>
            <w:r w:rsidRPr="00C814BC">
              <w:rPr>
                <w:rFonts w:ascii="Verdana" w:hAnsi="Verdana"/>
                <w:spacing w:val="-3"/>
                <w:w w:val="105"/>
                <w:sz w:val="20"/>
                <w:szCs w:val="20"/>
              </w:rPr>
              <w:t xml:space="preserve">payment under </w:t>
            </w:r>
            <w:r w:rsidRPr="00C814BC">
              <w:rPr>
                <w:rFonts w:ascii="Verdana" w:hAnsi="Verdana"/>
                <w:w w:val="105"/>
                <w:sz w:val="20"/>
                <w:szCs w:val="20"/>
              </w:rPr>
              <w:t xml:space="preserve">any </w:t>
            </w:r>
            <w:r w:rsidRPr="00C814BC">
              <w:rPr>
                <w:rFonts w:ascii="Verdana" w:hAnsi="Verdana"/>
                <w:spacing w:val="-3"/>
                <w:w w:val="105"/>
                <w:sz w:val="20"/>
                <w:szCs w:val="20"/>
              </w:rPr>
              <w:t>Clause</w:t>
            </w:r>
            <w:r w:rsidRPr="00C814BC">
              <w:rPr>
                <w:rFonts w:ascii="Verdana" w:hAnsi="Verdana"/>
                <w:spacing w:val="-9"/>
                <w:w w:val="105"/>
                <w:sz w:val="20"/>
                <w:szCs w:val="20"/>
              </w:rPr>
              <w:t xml:space="preserve"> </w:t>
            </w:r>
            <w:r w:rsidRPr="00C814BC">
              <w:rPr>
                <w:rFonts w:ascii="Verdana" w:hAnsi="Verdana"/>
                <w:w w:val="105"/>
                <w:sz w:val="20"/>
                <w:szCs w:val="20"/>
              </w:rPr>
              <w:t>of</w:t>
            </w:r>
            <w:r w:rsidRPr="00C814BC">
              <w:rPr>
                <w:rFonts w:ascii="Verdana" w:hAnsi="Verdana"/>
                <w:spacing w:val="-8"/>
                <w:w w:val="105"/>
                <w:sz w:val="20"/>
                <w:szCs w:val="20"/>
              </w:rPr>
              <w:t xml:space="preserve"> </w:t>
            </w:r>
            <w:r w:rsidRPr="00C814BC">
              <w:rPr>
                <w:rFonts w:ascii="Verdana" w:hAnsi="Verdana"/>
                <w:w w:val="105"/>
                <w:sz w:val="20"/>
                <w:szCs w:val="20"/>
              </w:rPr>
              <w:t>these</w:t>
            </w:r>
            <w:r w:rsidRPr="00C814BC">
              <w:rPr>
                <w:rFonts w:ascii="Verdana" w:hAnsi="Verdana"/>
                <w:spacing w:val="-7"/>
                <w:w w:val="105"/>
                <w:sz w:val="20"/>
                <w:szCs w:val="20"/>
              </w:rPr>
              <w:t xml:space="preserve"> </w:t>
            </w:r>
            <w:r w:rsidRPr="00C814BC">
              <w:rPr>
                <w:rFonts w:ascii="Verdana" w:hAnsi="Verdana"/>
                <w:spacing w:val="-3"/>
                <w:w w:val="105"/>
                <w:sz w:val="20"/>
                <w:szCs w:val="20"/>
              </w:rPr>
              <w:t>Conditions</w:t>
            </w:r>
            <w:r w:rsidRPr="00C814BC">
              <w:rPr>
                <w:rFonts w:ascii="Verdana" w:hAnsi="Verdana"/>
                <w:spacing w:val="-8"/>
                <w:w w:val="105"/>
                <w:sz w:val="20"/>
                <w:szCs w:val="20"/>
              </w:rPr>
              <w:t xml:space="preserve"> </w:t>
            </w:r>
            <w:r w:rsidRPr="00C814BC">
              <w:rPr>
                <w:rFonts w:ascii="Verdana" w:hAnsi="Verdana"/>
                <w:w w:val="105"/>
                <w:sz w:val="20"/>
                <w:szCs w:val="20"/>
              </w:rPr>
              <w:t>or</w:t>
            </w:r>
            <w:r w:rsidRPr="00C814BC">
              <w:rPr>
                <w:rFonts w:ascii="Verdana" w:hAnsi="Verdana"/>
                <w:spacing w:val="-6"/>
                <w:w w:val="105"/>
                <w:sz w:val="20"/>
                <w:szCs w:val="20"/>
              </w:rPr>
              <w:t xml:space="preserve"> </w:t>
            </w:r>
            <w:r w:rsidRPr="00C814BC">
              <w:rPr>
                <w:rFonts w:ascii="Verdana" w:hAnsi="Verdana"/>
                <w:spacing w:val="-3"/>
                <w:w w:val="105"/>
                <w:sz w:val="20"/>
                <w:szCs w:val="20"/>
              </w:rPr>
              <w:t>otherwise</w:t>
            </w:r>
            <w:r w:rsidRPr="00C814BC">
              <w:rPr>
                <w:rFonts w:ascii="Verdana" w:hAnsi="Verdana"/>
                <w:spacing w:val="-9"/>
                <w:w w:val="105"/>
                <w:sz w:val="20"/>
                <w:szCs w:val="20"/>
              </w:rPr>
              <w:t xml:space="preserve"> </w:t>
            </w:r>
            <w:r w:rsidRPr="00C814BC">
              <w:rPr>
                <w:rFonts w:ascii="Verdana" w:hAnsi="Verdana"/>
                <w:w w:val="105"/>
                <w:sz w:val="20"/>
                <w:szCs w:val="20"/>
              </w:rPr>
              <w:t>in</w:t>
            </w:r>
            <w:r w:rsidRPr="00C814BC">
              <w:rPr>
                <w:rFonts w:ascii="Verdana" w:hAnsi="Verdana"/>
                <w:spacing w:val="-7"/>
                <w:w w:val="105"/>
                <w:sz w:val="20"/>
                <w:szCs w:val="20"/>
              </w:rPr>
              <w:t xml:space="preserve"> </w:t>
            </w:r>
            <w:r w:rsidRPr="00C814BC">
              <w:rPr>
                <w:rFonts w:ascii="Verdana" w:hAnsi="Verdana"/>
                <w:spacing w:val="-3"/>
                <w:w w:val="105"/>
                <w:sz w:val="20"/>
                <w:szCs w:val="20"/>
              </w:rPr>
              <w:t>connection</w:t>
            </w:r>
            <w:r w:rsidRPr="00C814BC">
              <w:rPr>
                <w:rFonts w:ascii="Verdana" w:hAnsi="Verdana"/>
                <w:spacing w:val="-9"/>
                <w:w w:val="105"/>
                <w:sz w:val="20"/>
                <w:szCs w:val="20"/>
              </w:rPr>
              <w:t xml:space="preserve"> </w:t>
            </w:r>
            <w:r w:rsidRPr="00C814BC">
              <w:rPr>
                <w:rFonts w:ascii="Verdana" w:hAnsi="Verdana"/>
                <w:w w:val="105"/>
                <w:sz w:val="20"/>
                <w:szCs w:val="20"/>
              </w:rPr>
              <w:t>with</w:t>
            </w:r>
            <w:r w:rsidRPr="00C814BC">
              <w:rPr>
                <w:rFonts w:ascii="Verdana" w:hAnsi="Verdana"/>
                <w:spacing w:val="-9"/>
                <w:w w:val="105"/>
                <w:sz w:val="20"/>
                <w:szCs w:val="20"/>
              </w:rPr>
              <w:t xml:space="preserve"> </w:t>
            </w:r>
            <w:r w:rsidRPr="00C814BC">
              <w:rPr>
                <w:rFonts w:ascii="Verdana" w:hAnsi="Verdana"/>
                <w:spacing w:val="-2"/>
                <w:w w:val="105"/>
                <w:sz w:val="20"/>
                <w:szCs w:val="20"/>
              </w:rPr>
              <w:t>the</w:t>
            </w:r>
            <w:r w:rsidRPr="00C814BC">
              <w:rPr>
                <w:rFonts w:ascii="Verdana" w:hAnsi="Verdana"/>
                <w:spacing w:val="-7"/>
                <w:w w:val="105"/>
                <w:sz w:val="20"/>
                <w:szCs w:val="20"/>
              </w:rPr>
              <w:t xml:space="preserve"> </w:t>
            </w:r>
            <w:r w:rsidRPr="00C814BC">
              <w:rPr>
                <w:rFonts w:ascii="Verdana" w:hAnsi="Verdana"/>
                <w:spacing w:val="-3"/>
                <w:w w:val="105"/>
                <w:sz w:val="20"/>
                <w:szCs w:val="20"/>
              </w:rPr>
              <w:t>Contract,</w:t>
            </w:r>
            <w:r w:rsidRPr="00C814BC">
              <w:rPr>
                <w:rFonts w:ascii="Verdana" w:hAnsi="Verdana"/>
                <w:spacing w:val="-10"/>
                <w:w w:val="105"/>
                <w:sz w:val="20"/>
                <w:szCs w:val="20"/>
              </w:rPr>
              <w:t xml:space="preserve"> </w:t>
            </w:r>
            <w:r w:rsidRPr="00C814BC">
              <w:rPr>
                <w:rFonts w:ascii="Verdana" w:hAnsi="Verdana"/>
                <w:spacing w:val="-3"/>
                <w:w w:val="105"/>
                <w:sz w:val="20"/>
                <w:szCs w:val="20"/>
              </w:rPr>
              <w:t xml:space="preserve">and/or </w:t>
            </w:r>
            <w:r w:rsidRPr="00C814BC">
              <w:rPr>
                <w:rFonts w:ascii="Verdana" w:hAnsi="Verdana"/>
                <w:w w:val="105"/>
                <w:sz w:val="20"/>
                <w:szCs w:val="20"/>
              </w:rPr>
              <w:t xml:space="preserve">to any </w:t>
            </w:r>
            <w:r w:rsidRPr="00C814BC">
              <w:rPr>
                <w:rFonts w:ascii="Verdana" w:hAnsi="Verdana"/>
                <w:spacing w:val="-3"/>
                <w:w w:val="105"/>
                <w:sz w:val="20"/>
                <w:szCs w:val="20"/>
              </w:rPr>
              <w:t xml:space="preserve">extension </w:t>
            </w:r>
            <w:r w:rsidRPr="00C814BC">
              <w:rPr>
                <w:rFonts w:ascii="Verdana" w:hAnsi="Verdana"/>
                <w:w w:val="105"/>
                <w:sz w:val="20"/>
                <w:szCs w:val="20"/>
              </w:rPr>
              <w:t xml:space="preserve">of the </w:t>
            </w:r>
            <w:r w:rsidRPr="00C814BC">
              <w:rPr>
                <w:rFonts w:ascii="Verdana" w:hAnsi="Verdana"/>
                <w:spacing w:val="-3"/>
                <w:w w:val="105"/>
                <w:sz w:val="20"/>
                <w:szCs w:val="20"/>
              </w:rPr>
              <w:t xml:space="preserve">Defects Notification </w:t>
            </w:r>
            <w:r w:rsidRPr="00C814BC">
              <w:rPr>
                <w:rFonts w:ascii="Verdana" w:hAnsi="Verdana"/>
                <w:w w:val="105"/>
                <w:sz w:val="20"/>
                <w:szCs w:val="20"/>
              </w:rPr>
              <w:t xml:space="preserve">Period, 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or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shall </w:t>
            </w:r>
            <w:r w:rsidRPr="00C814BC">
              <w:rPr>
                <w:rFonts w:ascii="Verdana" w:hAnsi="Verdana"/>
                <w:w w:val="105"/>
                <w:sz w:val="20"/>
                <w:szCs w:val="20"/>
              </w:rPr>
              <w:t xml:space="preserve">give </w:t>
            </w:r>
            <w:r w:rsidRPr="00C814BC">
              <w:rPr>
                <w:rFonts w:ascii="Verdana" w:hAnsi="Verdana"/>
                <w:spacing w:val="-3"/>
                <w:w w:val="105"/>
                <w:sz w:val="20"/>
                <w:szCs w:val="20"/>
              </w:rPr>
              <w:t xml:space="preserve">notice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Contractor. However, notice </w:t>
            </w:r>
            <w:r w:rsidRPr="00C814BC">
              <w:rPr>
                <w:rFonts w:ascii="Verdana" w:hAnsi="Verdana"/>
                <w:w w:val="105"/>
                <w:sz w:val="20"/>
                <w:szCs w:val="20"/>
              </w:rPr>
              <w:t xml:space="preserve">is not </w:t>
            </w:r>
            <w:r w:rsidRPr="00C814BC">
              <w:rPr>
                <w:rFonts w:ascii="Verdana" w:hAnsi="Verdana"/>
                <w:spacing w:val="-3"/>
                <w:w w:val="105"/>
                <w:sz w:val="20"/>
                <w:szCs w:val="20"/>
              </w:rPr>
              <w:t xml:space="preserve">required </w:t>
            </w:r>
            <w:r w:rsidRPr="00C814BC">
              <w:rPr>
                <w:rFonts w:ascii="Verdana" w:hAnsi="Verdana"/>
                <w:spacing w:val="-2"/>
                <w:w w:val="105"/>
                <w:sz w:val="20"/>
                <w:szCs w:val="20"/>
              </w:rPr>
              <w:t xml:space="preserve">for </w:t>
            </w:r>
            <w:r w:rsidRPr="00C814BC">
              <w:rPr>
                <w:rFonts w:ascii="Verdana" w:hAnsi="Verdana"/>
                <w:spacing w:val="-3"/>
                <w:w w:val="105"/>
                <w:sz w:val="20"/>
                <w:szCs w:val="20"/>
              </w:rPr>
              <w:t xml:space="preserve">payments due </w:t>
            </w:r>
            <w:r w:rsidRPr="00C814BC">
              <w:rPr>
                <w:rFonts w:ascii="Verdana" w:hAnsi="Verdana"/>
                <w:w w:val="105"/>
                <w:sz w:val="20"/>
                <w:szCs w:val="20"/>
              </w:rPr>
              <w:t xml:space="preserve">under </w:t>
            </w:r>
            <w:r w:rsidRPr="00C814BC">
              <w:rPr>
                <w:rFonts w:ascii="Verdana" w:hAnsi="Verdana"/>
                <w:spacing w:val="-3"/>
                <w:w w:val="105"/>
                <w:sz w:val="20"/>
                <w:szCs w:val="20"/>
              </w:rPr>
              <w:t xml:space="preserve">Sub-Clause 4.19 [Employer's Equipment and Free-Issue Material], </w:t>
            </w:r>
            <w:r w:rsidRPr="00C814BC">
              <w:rPr>
                <w:rFonts w:ascii="Verdana" w:hAnsi="Verdana"/>
                <w:w w:val="105"/>
                <w:sz w:val="20"/>
                <w:szCs w:val="20"/>
              </w:rPr>
              <w:t xml:space="preserve">or </w:t>
            </w:r>
            <w:r w:rsidRPr="00C814BC">
              <w:rPr>
                <w:rFonts w:ascii="Verdana" w:hAnsi="Verdana"/>
                <w:spacing w:val="-2"/>
                <w:w w:val="105"/>
                <w:sz w:val="20"/>
                <w:szCs w:val="20"/>
              </w:rPr>
              <w:t xml:space="preserve">for </w:t>
            </w:r>
            <w:r w:rsidRPr="00C814BC">
              <w:rPr>
                <w:rFonts w:ascii="Verdana" w:hAnsi="Verdana"/>
                <w:spacing w:val="-3"/>
                <w:w w:val="105"/>
                <w:sz w:val="20"/>
                <w:szCs w:val="20"/>
              </w:rPr>
              <w:t xml:space="preserve">other services requested </w:t>
            </w:r>
            <w:r w:rsidRPr="00C814BC">
              <w:rPr>
                <w:rFonts w:ascii="Verdana" w:hAnsi="Verdana"/>
                <w:w w:val="105"/>
                <w:sz w:val="20"/>
                <w:szCs w:val="20"/>
              </w:rPr>
              <w:t xml:space="preserve">by </w:t>
            </w:r>
            <w:r w:rsidRPr="00C814BC">
              <w:rPr>
                <w:rFonts w:ascii="Verdana" w:hAnsi="Verdana"/>
                <w:spacing w:val="-2"/>
                <w:w w:val="105"/>
                <w:sz w:val="20"/>
                <w:szCs w:val="20"/>
              </w:rPr>
              <w:t>the</w:t>
            </w:r>
            <w:r w:rsidRPr="00C814BC">
              <w:rPr>
                <w:rFonts w:ascii="Verdana" w:hAnsi="Verdana"/>
                <w:spacing w:val="-35"/>
                <w:w w:val="105"/>
                <w:sz w:val="20"/>
                <w:szCs w:val="20"/>
              </w:rPr>
              <w:t xml:space="preserve"> </w:t>
            </w:r>
            <w:r w:rsidRPr="00C814BC">
              <w:rPr>
                <w:rFonts w:ascii="Verdana" w:hAnsi="Verdana"/>
                <w:spacing w:val="-3"/>
                <w:w w:val="105"/>
                <w:sz w:val="20"/>
                <w:szCs w:val="20"/>
              </w:rPr>
              <w:t>Contractor.</w:t>
            </w:r>
          </w:p>
          <w:p w14:paraId="02CF450B" w14:textId="77777777" w:rsidR="005A4CB5" w:rsidRPr="00C814BC" w:rsidRDefault="005A4CB5" w:rsidP="005A4CB5">
            <w:pPr>
              <w:pStyle w:val="BodyText"/>
              <w:spacing w:before="5"/>
              <w:ind w:right="44"/>
              <w:jc w:val="both"/>
              <w:rPr>
                <w:rFonts w:ascii="Verdana" w:hAnsi="Verdana"/>
                <w:sz w:val="20"/>
                <w:szCs w:val="20"/>
              </w:rPr>
            </w:pPr>
          </w:p>
          <w:p w14:paraId="6D1E6903" w14:textId="64985E55" w:rsidR="005A4CB5" w:rsidRPr="00C814BC" w:rsidRDefault="005A4CB5" w:rsidP="005A4CB5">
            <w:pPr>
              <w:shd w:val="clear" w:color="auto" w:fill="FFFFFF"/>
              <w:jc w:val="both"/>
              <w:rPr>
                <w:szCs w:val="20"/>
              </w:rPr>
            </w:pPr>
            <w:r w:rsidRPr="00C814BC">
              <w:rPr>
                <w:spacing w:val="-3"/>
                <w:w w:val="105"/>
                <w:szCs w:val="20"/>
              </w:rPr>
              <w:t xml:space="preserve">The notice </w:t>
            </w:r>
            <w:r w:rsidRPr="00C814BC">
              <w:rPr>
                <w:w w:val="105"/>
                <w:szCs w:val="20"/>
              </w:rPr>
              <w:t xml:space="preserve">shall be </w:t>
            </w:r>
            <w:r w:rsidRPr="00C814BC">
              <w:rPr>
                <w:spacing w:val="-3"/>
                <w:w w:val="105"/>
                <w:szCs w:val="20"/>
              </w:rPr>
              <w:t xml:space="preserve">given </w:t>
            </w:r>
            <w:r w:rsidRPr="00C814BC">
              <w:rPr>
                <w:w w:val="105"/>
                <w:szCs w:val="20"/>
              </w:rPr>
              <w:t xml:space="preserve">as </w:t>
            </w:r>
            <w:r w:rsidRPr="00C814BC">
              <w:rPr>
                <w:spacing w:val="-3"/>
                <w:w w:val="105"/>
                <w:szCs w:val="20"/>
              </w:rPr>
              <w:t xml:space="preserve">soon </w:t>
            </w:r>
            <w:r w:rsidRPr="00C814BC">
              <w:rPr>
                <w:w w:val="105"/>
                <w:szCs w:val="20"/>
              </w:rPr>
              <w:t xml:space="preserve">as </w:t>
            </w:r>
            <w:r w:rsidRPr="00C814BC">
              <w:rPr>
                <w:spacing w:val="-3"/>
                <w:w w:val="105"/>
                <w:szCs w:val="20"/>
              </w:rPr>
              <w:t xml:space="preserve">practicable after </w:t>
            </w:r>
            <w:r w:rsidRPr="00C814BC">
              <w:rPr>
                <w:w w:val="105"/>
                <w:szCs w:val="20"/>
              </w:rPr>
              <w:t xml:space="preserve">the </w:t>
            </w:r>
            <w:r w:rsidRPr="00C814BC">
              <w:rPr>
                <w:spacing w:val="-3"/>
                <w:w w:val="105"/>
                <w:szCs w:val="20"/>
              </w:rPr>
              <w:t xml:space="preserve">Employer became </w:t>
            </w:r>
            <w:r w:rsidRPr="00C814BC">
              <w:rPr>
                <w:w w:val="105"/>
                <w:szCs w:val="20"/>
              </w:rPr>
              <w:t xml:space="preserve">aware of </w:t>
            </w:r>
            <w:r w:rsidRPr="00C814BC">
              <w:rPr>
                <w:spacing w:val="-2"/>
                <w:w w:val="105"/>
                <w:szCs w:val="20"/>
              </w:rPr>
              <w:t xml:space="preserve">the </w:t>
            </w:r>
            <w:r w:rsidRPr="00C814BC">
              <w:rPr>
                <w:spacing w:val="-3"/>
                <w:w w:val="105"/>
                <w:szCs w:val="20"/>
              </w:rPr>
              <w:t xml:space="preserve">event </w:t>
            </w:r>
            <w:r w:rsidRPr="00C814BC">
              <w:rPr>
                <w:w w:val="105"/>
                <w:szCs w:val="20"/>
              </w:rPr>
              <w:t xml:space="preserve">or </w:t>
            </w:r>
            <w:r w:rsidRPr="00C814BC">
              <w:rPr>
                <w:spacing w:val="-3"/>
                <w:w w:val="105"/>
                <w:szCs w:val="20"/>
              </w:rPr>
              <w:t xml:space="preserve">circumstances giving rise </w:t>
            </w:r>
            <w:r w:rsidRPr="00C814BC">
              <w:rPr>
                <w:w w:val="105"/>
                <w:szCs w:val="20"/>
              </w:rPr>
              <w:t xml:space="preserve">to the </w:t>
            </w:r>
            <w:r w:rsidRPr="00C814BC">
              <w:rPr>
                <w:spacing w:val="-3"/>
                <w:w w:val="105"/>
                <w:szCs w:val="20"/>
              </w:rPr>
              <w:t xml:space="preserve">claim. </w:t>
            </w:r>
            <w:r w:rsidRPr="00C814BC">
              <w:rPr>
                <w:w w:val="105"/>
                <w:szCs w:val="20"/>
              </w:rPr>
              <w:t xml:space="preserve">A </w:t>
            </w:r>
            <w:r w:rsidRPr="00C814BC">
              <w:rPr>
                <w:spacing w:val="-3"/>
                <w:w w:val="105"/>
                <w:szCs w:val="20"/>
              </w:rPr>
              <w:t xml:space="preserve">notice relating </w:t>
            </w:r>
            <w:r w:rsidRPr="00C814BC">
              <w:rPr>
                <w:w w:val="105"/>
                <w:szCs w:val="20"/>
              </w:rPr>
              <w:t xml:space="preserve">to any </w:t>
            </w:r>
            <w:r w:rsidRPr="00C814BC">
              <w:rPr>
                <w:spacing w:val="-3"/>
                <w:w w:val="105"/>
                <w:szCs w:val="20"/>
              </w:rPr>
              <w:t xml:space="preserve">extension </w:t>
            </w:r>
            <w:r w:rsidRPr="00C814BC">
              <w:rPr>
                <w:w w:val="105"/>
                <w:szCs w:val="20"/>
              </w:rPr>
              <w:t xml:space="preserve">of </w:t>
            </w:r>
            <w:r w:rsidRPr="00C814BC">
              <w:rPr>
                <w:spacing w:val="-2"/>
                <w:w w:val="105"/>
                <w:szCs w:val="20"/>
              </w:rPr>
              <w:t xml:space="preserve">the </w:t>
            </w:r>
            <w:r w:rsidRPr="00C814BC">
              <w:rPr>
                <w:spacing w:val="-3"/>
                <w:w w:val="105"/>
                <w:szCs w:val="20"/>
              </w:rPr>
              <w:t xml:space="preserve">Defects Notification Period shall </w:t>
            </w:r>
            <w:r w:rsidRPr="00C814BC">
              <w:rPr>
                <w:w w:val="105"/>
                <w:szCs w:val="20"/>
              </w:rPr>
              <w:t xml:space="preserve">be </w:t>
            </w:r>
            <w:r w:rsidRPr="00C814BC">
              <w:rPr>
                <w:spacing w:val="-3"/>
                <w:w w:val="105"/>
                <w:szCs w:val="20"/>
              </w:rPr>
              <w:t xml:space="preserve">given </w:t>
            </w:r>
            <w:r w:rsidRPr="00C814BC">
              <w:rPr>
                <w:w w:val="105"/>
                <w:szCs w:val="20"/>
              </w:rPr>
              <w:t xml:space="preserve">before </w:t>
            </w:r>
            <w:r w:rsidRPr="00C814BC">
              <w:rPr>
                <w:spacing w:val="-2"/>
                <w:w w:val="105"/>
                <w:szCs w:val="20"/>
              </w:rPr>
              <w:t xml:space="preserve">the </w:t>
            </w:r>
            <w:r w:rsidRPr="00C814BC">
              <w:rPr>
                <w:spacing w:val="-3"/>
                <w:w w:val="105"/>
                <w:szCs w:val="20"/>
              </w:rPr>
              <w:t xml:space="preserve">expiry </w:t>
            </w:r>
            <w:r w:rsidRPr="00C814BC">
              <w:rPr>
                <w:w w:val="105"/>
                <w:szCs w:val="20"/>
              </w:rPr>
              <w:t>of such</w:t>
            </w:r>
            <w:r w:rsidRPr="00C814BC">
              <w:rPr>
                <w:spacing w:val="-19"/>
                <w:w w:val="105"/>
                <w:szCs w:val="20"/>
              </w:rPr>
              <w:t xml:space="preserve"> </w:t>
            </w:r>
            <w:r w:rsidRPr="00C814BC">
              <w:rPr>
                <w:spacing w:val="-3"/>
                <w:w w:val="105"/>
                <w:szCs w:val="20"/>
              </w:rPr>
              <w:t xml:space="preserve">period. Within </w:t>
            </w:r>
            <w:r w:rsidRPr="00C814BC">
              <w:rPr>
                <w:w w:val="105"/>
                <w:szCs w:val="20"/>
              </w:rPr>
              <w:t xml:space="preserve">42 days of </w:t>
            </w:r>
            <w:r w:rsidRPr="00C814BC">
              <w:rPr>
                <w:spacing w:val="-2"/>
                <w:w w:val="105"/>
                <w:szCs w:val="20"/>
              </w:rPr>
              <w:t xml:space="preserve">the </w:t>
            </w:r>
            <w:r w:rsidRPr="00C814BC">
              <w:rPr>
                <w:spacing w:val="-3"/>
                <w:w w:val="105"/>
                <w:szCs w:val="20"/>
              </w:rPr>
              <w:t xml:space="preserve">notice, </w:t>
            </w:r>
            <w:r w:rsidRPr="00C814BC">
              <w:rPr>
                <w:spacing w:val="-2"/>
                <w:w w:val="105"/>
                <w:szCs w:val="20"/>
              </w:rPr>
              <w:t xml:space="preserve">the </w:t>
            </w:r>
            <w:r w:rsidRPr="00C814BC">
              <w:rPr>
                <w:spacing w:val="-3"/>
                <w:w w:val="105"/>
                <w:szCs w:val="20"/>
              </w:rPr>
              <w:t xml:space="preserve">Employer </w:t>
            </w:r>
            <w:r w:rsidRPr="00C814BC">
              <w:rPr>
                <w:w w:val="105"/>
                <w:szCs w:val="20"/>
              </w:rPr>
              <w:t xml:space="preserve">shall </w:t>
            </w:r>
            <w:r w:rsidRPr="00C814BC">
              <w:rPr>
                <w:spacing w:val="-3"/>
                <w:w w:val="105"/>
                <w:szCs w:val="20"/>
              </w:rPr>
              <w:t xml:space="preserve">provide particulars specifying </w:t>
            </w:r>
            <w:r w:rsidRPr="00C814BC">
              <w:rPr>
                <w:spacing w:val="-2"/>
                <w:w w:val="105"/>
                <w:szCs w:val="20"/>
              </w:rPr>
              <w:t xml:space="preserve">the </w:t>
            </w:r>
            <w:r w:rsidRPr="00C814BC">
              <w:rPr>
                <w:spacing w:val="-3"/>
                <w:w w:val="105"/>
                <w:szCs w:val="20"/>
              </w:rPr>
              <w:t xml:space="preserve">Clause </w:t>
            </w:r>
            <w:r w:rsidRPr="00C814BC">
              <w:rPr>
                <w:w w:val="105"/>
                <w:szCs w:val="20"/>
              </w:rPr>
              <w:t xml:space="preserve">or </w:t>
            </w:r>
            <w:r w:rsidRPr="00C814BC">
              <w:rPr>
                <w:spacing w:val="-3"/>
                <w:w w:val="105"/>
                <w:szCs w:val="20"/>
              </w:rPr>
              <w:t xml:space="preserve">other basis </w:t>
            </w:r>
            <w:r w:rsidRPr="00C814BC">
              <w:rPr>
                <w:w w:val="105"/>
                <w:szCs w:val="20"/>
              </w:rPr>
              <w:t xml:space="preserve">of </w:t>
            </w:r>
            <w:r w:rsidRPr="00C814BC">
              <w:rPr>
                <w:spacing w:val="-2"/>
                <w:w w:val="105"/>
                <w:szCs w:val="20"/>
              </w:rPr>
              <w:t xml:space="preserve">the </w:t>
            </w:r>
            <w:r w:rsidRPr="00C814BC">
              <w:rPr>
                <w:spacing w:val="-3"/>
                <w:w w:val="105"/>
                <w:szCs w:val="20"/>
              </w:rPr>
              <w:t xml:space="preserve">claim and shall </w:t>
            </w:r>
            <w:r w:rsidRPr="00C814BC">
              <w:rPr>
                <w:w w:val="105"/>
                <w:szCs w:val="20"/>
              </w:rPr>
              <w:t xml:space="preserve">include </w:t>
            </w:r>
            <w:r w:rsidRPr="00C814BC">
              <w:rPr>
                <w:spacing w:val="-3"/>
                <w:w w:val="105"/>
                <w:szCs w:val="20"/>
              </w:rPr>
              <w:t xml:space="preserve">substantiation </w:t>
            </w:r>
            <w:r w:rsidRPr="00C814BC">
              <w:rPr>
                <w:w w:val="105"/>
                <w:szCs w:val="20"/>
              </w:rPr>
              <w:t xml:space="preserve">of </w:t>
            </w:r>
            <w:r w:rsidRPr="00C814BC">
              <w:rPr>
                <w:spacing w:val="-2"/>
                <w:w w:val="105"/>
                <w:szCs w:val="20"/>
              </w:rPr>
              <w:t xml:space="preserve">the </w:t>
            </w:r>
            <w:r w:rsidRPr="00C814BC">
              <w:rPr>
                <w:spacing w:val="-3"/>
                <w:w w:val="105"/>
                <w:szCs w:val="20"/>
              </w:rPr>
              <w:t>amount</w:t>
            </w:r>
            <w:r w:rsidRPr="00C814BC">
              <w:rPr>
                <w:spacing w:val="-8"/>
                <w:w w:val="105"/>
                <w:szCs w:val="20"/>
              </w:rPr>
              <w:t xml:space="preserve"> </w:t>
            </w:r>
            <w:r w:rsidRPr="00C814BC">
              <w:rPr>
                <w:spacing w:val="-3"/>
                <w:w w:val="105"/>
                <w:szCs w:val="20"/>
              </w:rPr>
              <w:t>and/or</w:t>
            </w:r>
            <w:r w:rsidRPr="00C814BC">
              <w:rPr>
                <w:spacing w:val="-7"/>
                <w:w w:val="105"/>
                <w:szCs w:val="20"/>
              </w:rPr>
              <w:t xml:space="preserve"> </w:t>
            </w:r>
            <w:r w:rsidRPr="00C814BC">
              <w:rPr>
                <w:spacing w:val="-3"/>
                <w:w w:val="105"/>
                <w:szCs w:val="20"/>
              </w:rPr>
              <w:t>extension</w:t>
            </w:r>
            <w:r w:rsidRPr="00C814BC">
              <w:rPr>
                <w:spacing w:val="-6"/>
                <w:w w:val="105"/>
                <w:szCs w:val="20"/>
              </w:rPr>
              <w:t xml:space="preserve"> </w:t>
            </w:r>
            <w:r w:rsidRPr="00C814BC">
              <w:rPr>
                <w:spacing w:val="-3"/>
                <w:w w:val="105"/>
                <w:szCs w:val="20"/>
              </w:rPr>
              <w:t>to</w:t>
            </w:r>
            <w:r w:rsidRPr="00C814BC">
              <w:rPr>
                <w:spacing w:val="-4"/>
                <w:w w:val="105"/>
                <w:szCs w:val="20"/>
              </w:rPr>
              <w:t xml:space="preserve"> </w:t>
            </w:r>
            <w:r w:rsidRPr="00C814BC">
              <w:rPr>
                <w:spacing w:val="-3"/>
                <w:w w:val="105"/>
                <w:szCs w:val="20"/>
              </w:rPr>
              <w:t>which</w:t>
            </w:r>
            <w:r w:rsidRPr="00C814BC">
              <w:rPr>
                <w:spacing w:val="-8"/>
                <w:w w:val="105"/>
                <w:szCs w:val="20"/>
              </w:rPr>
              <w:t xml:space="preserve"> </w:t>
            </w:r>
            <w:r w:rsidRPr="00C814BC">
              <w:rPr>
                <w:spacing w:val="-2"/>
                <w:w w:val="105"/>
                <w:szCs w:val="20"/>
              </w:rPr>
              <w:t>the</w:t>
            </w:r>
            <w:r w:rsidRPr="00C814BC">
              <w:rPr>
                <w:spacing w:val="-8"/>
                <w:w w:val="105"/>
                <w:szCs w:val="20"/>
              </w:rPr>
              <w:t xml:space="preserve"> </w:t>
            </w:r>
            <w:r w:rsidRPr="00C814BC">
              <w:rPr>
                <w:spacing w:val="-3"/>
                <w:w w:val="105"/>
                <w:szCs w:val="20"/>
              </w:rPr>
              <w:t>Employer</w:t>
            </w:r>
            <w:r w:rsidRPr="00C814BC">
              <w:rPr>
                <w:spacing w:val="-8"/>
                <w:w w:val="105"/>
                <w:szCs w:val="20"/>
              </w:rPr>
              <w:t xml:space="preserve"> </w:t>
            </w:r>
            <w:r w:rsidRPr="00C814BC">
              <w:rPr>
                <w:spacing w:val="-3"/>
                <w:w w:val="105"/>
                <w:szCs w:val="20"/>
              </w:rPr>
              <w:t>considers</w:t>
            </w:r>
            <w:r w:rsidRPr="00C814BC">
              <w:rPr>
                <w:spacing w:val="-8"/>
                <w:w w:val="105"/>
                <w:szCs w:val="20"/>
              </w:rPr>
              <w:t xml:space="preserve"> </w:t>
            </w:r>
            <w:r w:rsidRPr="00C814BC">
              <w:rPr>
                <w:spacing w:val="-3"/>
                <w:w w:val="105"/>
                <w:szCs w:val="20"/>
              </w:rPr>
              <w:t>himself</w:t>
            </w:r>
            <w:r w:rsidRPr="00C814BC">
              <w:rPr>
                <w:spacing w:val="-9"/>
                <w:w w:val="105"/>
                <w:szCs w:val="20"/>
              </w:rPr>
              <w:t xml:space="preserve"> </w:t>
            </w:r>
            <w:r w:rsidRPr="00C814BC">
              <w:rPr>
                <w:w w:val="105"/>
                <w:szCs w:val="20"/>
              </w:rPr>
              <w:t>to</w:t>
            </w:r>
            <w:r w:rsidRPr="00C814BC">
              <w:rPr>
                <w:spacing w:val="-8"/>
                <w:w w:val="105"/>
                <w:szCs w:val="20"/>
              </w:rPr>
              <w:t xml:space="preserve"> </w:t>
            </w:r>
            <w:r w:rsidRPr="00C814BC">
              <w:rPr>
                <w:w w:val="105"/>
                <w:szCs w:val="20"/>
              </w:rPr>
              <w:t>be</w:t>
            </w:r>
            <w:r w:rsidRPr="00C814BC">
              <w:rPr>
                <w:spacing w:val="-6"/>
                <w:w w:val="105"/>
                <w:szCs w:val="20"/>
              </w:rPr>
              <w:t xml:space="preserve"> </w:t>
            </w:r>
            <w:r w:rsidRPr="00C814BC">
              <w:rPr>
                <w:spacing w:val="-3"/>
                <w:w w:val="105"/>
                <w:szCs w:val="20"/>
              </w:rPr>
              <w:t xml:space="preserve">entitled </w:t>
            </w:r>
            <w:r w:rsidRPr="00C814BC">
              <w:rPr>
                <w:w w:val="105"/>
                <w:szCs w:val="20"/>
              </w:rPr>
              <w:t xml:space="preserve">in </w:t>
            </w:r>
            <w:r w:rsidRPr="00C814BC">
              <w:rPr>
                <w:spacing w:val="-3"/>
                <w:w w:val="105"/>
                <w:szCs w:val="20"/>
              </w:rPr>
              <w:t xml:space="preserve">connection </w:t>
            </w:r>
            <w:r w:rsidRPr="00C814BC">
              <w:rPr>
                <w:w w:val="105"/>
                <w:szCs w:val="20"/>
              </w:rPr>
              <w:t xml:space="preserve">with the </w:t>
            </w:r>
            <w:r w:rsidRPr="00C814BC">
              <w:rPr>
                <w:spacing w:val="-3"/>
                <w:w w:val="105"/>
                <w:szCs w:val="20"/>
              </w:rPr>
              <w:t xml:space="preserve">Contract. The Engineer shall </w:t>
            </w:r>
            <w:r w:rsidRPr="00C814BC">
              <w:rPr>
                <w:w w:val="105"/>
                <w:szCs w:val="20"/>
              </w:rPr>
              <w:t xml:space="preserve">then </w:t>
            </w:r>
            <w:r w:rsidRPr="00C814BC">
              <w:rPr>
                <w:spacing w:val="-3"/>
                <w:w w:val="105"/>
                <w:szCs w:val="20"/>
              </w:rPr>
              <w:t xml:space="preserve">proceed </w:t>
            </w:r>
            <w:r w:rsidRPr="00C814BC">
              <w:rPr>
                <w:w w:val="105"/>
                <w:szCs w:val="20"/>
              </w:rPr>
              <w:t xml:space="preserve">in </w:t>
            </w:r>
            <w:r w:rsidRPr="00C814BC">
              <w:rPr>
                <w:spacing w:val="-3"/>
                <w:w w:val="105"/>
                <w:szCs w:val="20"/>
              </w:rPr>
              <w:t xml:space="preserve">accordance </w:t>
            </w:r>
            <w:r w:rsidRPr="00C814BC">
              <w:rPr>
                <w:w w:val="105"/>
                <w:szCs w:val="20"/>
              </w:rPr>
              <w:t xml:space="preserve">with </w:t>
            </w:r>
            <w:r w:rsidRPr="00C814BC">
              <w:rPr>
                <w:spacing w:val="-3"/>
                <w:w w:val="105"/>
                <w:szCs w:val="20"/>
              </w:rPr>
              <w:t xml:space="preserve">Sub-Clause </w:t>
            </w:r>
            <w:r w:rsidRPr="00C814BC">
              <w:rPr>
                <w:spacing w:val="-2"/>
                <w:w w:val="105"/>
                <w:szCs w:val="20"/>
              </w:rPr>
              <w:t xml:space="preserve">3.5 </w:t>
            </w:r>
            <w:r w:rsidRPr="00C814BC">
              <w:rPr>
                <w:spacing w:val="-3"/>
                <w:w w:val="105"/>
                <w:szCs w:val="20"/>
              </w:rPr>
              <w:t xml:space="preserve">[Determinations] </w:t>
            </w:r>
            <w:r w:rsidRPr="00C814BC">
              <w:rPr>
                <w:w w:val="105"/>
                <w:szCs w:val="20"/>
              </w:rPr>
              <w:t xml:space="preserve">to agree or </w:t>
            </w:r>
            <w:r w:rsidRPr="00C814BC">
              <w:rPr>
                <w:spacing w:val="-3"/>
                <w:w w:val="105"/>
                <w:szCs w:val="20"/>
              </w:rPr>
              <w:t xml:space="preserve">determine (i) </w:t>
            </w:r>
            <w:r w:rsidRPr="00C814BC">
              <w:rPr>
                <w:spacing w:val="-2"/>
                <w:w w:val="105"/>
                <w:szCs w:val="20"/>
              </w:rPr>
              <w:t xml:space="preserve">the </w:t>
            </w:r>
            <w:r w:rsidRPr="00C814BC">
              <w:rPr>
                <w:spacing w:val="-3"/>
                <w:w w:val="105"/>
                <w:szCs w:val="20"/>
              </w:rPr>
              <w:t xml:space="preserve">amount </w:t>
            </w:r>
            <w:r w:rsidRPr="00C814BC">
              <w:rPr>
                <w:w w:val="105"/>
                <w:szCs w:val="20"/>
              </w:rPr>
              <w:t xml:space="preserve">(if any) which </w:t>
            </w:r>
            <w:r w:rsidRPr="00C814BC">
              <w:rPr>
                <w:spacing w:val="-2"/>
                <w:w w:val="105"/>
                <w:szCs w:val="20"/>
              </w:rPr>
              <w:t xml:space="preserve">the </w:t>
            </w:r>
            <w:r w:rsidRPr="00C814BC">
              <w:rPr>
                <w:spacing w:val="-3"/>
                <w:w w:val="105"/>
                <w:szCs w:val="20"/>
              </w:rPr>
              <w:t xml:space="preserve">Employer </w:t>
            </w:r>
            <w:r w:rsidRPr="00C814BC">
              <w:rPr>
                <w:w w:val="105"/>
                <w:szCs w:val="20"/>
              </w:rPr>
              <w:t xml:space="preserve">is </w:t>
            </w:r>
            <w:r w:rsidRPr="00C814BC">
              <w:rPr>
                <w:spacing w:val="-3"/>
                <w:w w:val="105"/>
                <w:szCs w:val="20"/>
              </w:rPr>
              <w:t xml:space="preserve">entitled to </w:t>
            </w:r>
            <w:r w:rsidRPr="00C814BC">
              <w:rPr>
                <w:w w:val="105"/>
                <w:szCs w:val="20"/>
              </w:rPr>
              <w:t xml:space="preserve">be </w:t>
            </w:r>
            <w:r w:rsidRPr="00C814BC">
              <w:rPr>
                <w:spacing w:val="-3"/>
                <w:w w:val="105"/>
                <w:szCs w:val="20"/>
              </w:rPr>
              <w:t xml:space="preserve">paid </w:t>
            </w:r>
            <w:r w:rsidRPr="00C814BC">
              <w:rPr>
                <w:w w:val="105"/>
                <w:szCs w:val="20"/>
              </w:rPr>
              <w:t xml:space="preserve">by the </w:t>
            </w:r>
            <w:r w:rsidRPr="00C814BC">
              <w:rPr>
                <w:spacing w:val="-3"/>
                <w:w w:val="105"/>
                <w:szCs w:val="20"/>
              </w:rPr>
              <w:t>Contractor, and/or</w:t>
            </w:r>
            <w:r w:rsidRPr="00C814BC">
              <w:rPr>
                <w:spacing w:val="-8"/>
                <w:w w:val="105"/>
                <w:szCs w:val="20"/>
              </w:rPr>
              <w:t xml:space="preserve"> </w:t>
            </w:r>
            <w:r w:rsidRPr="00C814BC">
              <w:rPr>
                <w:w w:val="105"/>
                <w:szCs w:val="20"/>
              </w:rPr>
              <w:t>(ii)</w:t>
            </w:r>
            <w:r w:rsidRPr="00C814BC">
              <w:rPr>
                <w:spacing w:val="-7"/>
                <w:w w:val="105"/>
                <w:szCs w:val="20"/>
              </w:rPr>
              <w:t xml:space="preserve"> </w:t>
            </w:r>
            <w:r w:rsidRPr="00C814BC">
              <w:rPr>
                <w:w w:val="105"/>
                <w:szCs w:val="20"/>
              </w:rPr>
              <w:t>the</w:t>
            </w:r>
            <w:r w:rsidRPr="00C814BC">
              <w:rPr>
                <w:spacing w:val="-4"/>
                <w:w w:val="105"/>
                <w:szCs w:val="20"/>
              </w:rPr>
              <w:t xml:space="preserve"> </w:t>
            </w:r>
            <w:r w:rsidRPr="00C814BC">
              <w:rPr>
                <w:spacing w:val="-3"/>
                <w:w w:val="105"/>
                <w:szCs w:val="20"/>
              </w:rPr>
              <w:t>extension (if any) of the Defects Notification Period</w:t>
            </w:r>
            <w:r w:rsidRPr="00C814BC">
              <w:rPr>
                <w:spacing w:val="-8"/>
                <w:w w:val="105"/>
                <w:szCs w:val="20"/>
              </w:rPr>
              <w:t xml:space="preserve"> </w:t>
            </w:r>
            <w:r w:rsidRPr="00C814BC">
              <w:rPr>
                <w:w w:val="105"/>
                <w:szCs w:val="20"/>
              </w:rPr>
              <w:t>in</w:t>
            </w:r>
            <w:r w:rsidRPr="00C814BC">
              <w:rPr>
                <w:spacing w:val="-8"/>
                <w:w w:val="105"/>
                <w:szCs w:val="20"/>
              </w:rPr>
              <w:t xml:space="preserve"> </w:t>
            </w:r>
            <w:r w:rsidRPr="00C814BC">
              <w:rPr>
                <w:spacing w:val="-3"/>
                <w:w w:val="105"/>
                <w:szCs w:val="20"/>
              </w:rPr>
              <w:t xml:space="preserve">accordance </w:t>
            </w:r>
            <w:r w:rsidRPr="00C814BC">
              <w:rPr>
                <w:w w:val="105"/>
                <w:szCs w:val="20"/>
              </w:rPr>
              <w:t xml:space="preserve">with </w:t>
            </w:r>
            <w:r w:rsidRPr="00C814BC">
              <w:rPr>
                <w:spacing w:val="-3"/>
                <w:w w:val="105"/>
                <w:szCs w:val="20"/>
              </w:rPr>
              <w:t xml:space="preserve">Sub-Clause </w:t>
            </w:r>
            <w:r w:rsidRPr="00C814BC">
              <w:rPr>
                <w:w w:val="105"/>
                <w:szCs w:val="20"/>
              </w:rPr>
              <w:t xml:space="preserve">11.3 </w:t>
            </w:r>
            <w:r w:rsidRPr="00C814BC">
              <w:rPr>
                <w:spacing w:val="-3"/>
                <w:w w:val="105"/>
                <w:szCs w:val="20"/>
              </w:rPr>
              <w:t xml:space="preserve">[Extension </w:t>
            </w:r>
            <w:r w:rsidRPr="00C814BC">
              <w:rPr>
                <w:w w:val="105"/>
                <w:szCs w:val="20"/>
              </w:rPr>
              <w:t xml:space="preserve">of </w:t>
            </w:r>
            <w:r w:rsidRPr="00C814BC">
              <w:rPr>
                <w:spacing w:val="-3"/>
                <w:w w:val="105"/>
                <w:szCs w:val="20"/>
              </w:rPr>
              <w:t xml:space="preserve">Defects Notification Period] included </w:t>
            </w:r>
            <w:r w:rsidRPr="00C814BC">
              <w:rPr>
                <w:w w:val="105"/>
                <w:szCs w:val="20"/>
              </w:rPr>
              <w:t xml:space="preserve">as a </w:t>
            </w:r>
            <w:r w:rsidRPr="00C814BC">
              <w:rPr>
                <w:spacing w:val="-3"/>
                <w:w w:val="105"/>
                <w:szCs w:val="20"/>
              </w:rPr>
              <w:t xml:space="preserve">deduction </w:t>
            </w:r>
            <w:r w:rsidRPr="00C814BC">
              <w:rPr>
                <w:w w:val="105"/>
                <w:szCs w:val="20"/>
              </w:rPr>
              <w:t xml:space="preserve">in </w:t>
            </w:r>
            <w:r w:rsidRPr="00C814BC">
              <w:rPr>
                <w:spacing w:val="-2"/>
                <w:w w:val="105"/>
                <w:szCs w:val="20"/>
              </w:rPr>
              <w:t xml:space="preserve">the </w:t>
            </w:r>
            <w:r w:rsidRPr="00C814BC">
              <w:rPr>
                <w:spacing w:val="-3"/>
                <w:w w:val="105"/>
                <w:szCs w:val="20"/>
              </w:rPr>
              <w:t xml:space="preserve">Contract </w:t>
            </w:r>
            <w:r w:rsidRPr="00C814BC">
              <w:rPr>
                <w:w w:val="105"/>
                <w:szCs w:val="20"/>
              </w:rPr>
              <w:t xml:space="preserve">Price </w:t>
            </w:r>
            <w:r w:rsidRPr="00C814BC">
              <w:rPr>
                <w:spacing w:val="-3"/>
                <w:w w:val="105"/>
                <w:szCs w:val="20"/>
              </w:rPr>
              <w:t xml:space="preserve">and Payment Certificates. The Employer shall </w:t>
            </w:r>
            <w:r w:rsidRPr="00C814BC">
              <w:rPr>
                <w:w w:val="105"/>
                <w:szCs w:val="20"/>
              </w:rPr>
              <w:t xml:space="preserve">only be </w:t>
            </w:r>
            <w:r w:rsidRPr="00C814BC">
              <w:rPr>
                <w:spacing w:val="-3"/>
                <w:w w:val="105"/>
                <w:szCs w:val="20"/>
              </w:rPr>
              <w:t xml:space="preserve">entitled to set </w:t>
            </w:r>
            <w:r w:rsidRPr="00C814BC">
              <w:rPr>
                <w:w w:val="105"/>
                <w:szCs w:val="20"/>
              </w:rPr>
              <w:t xml:space="preserve">off </w:t>
            </w:r>
            <w:r w:rsidRPr="00C814BC">
              <w:rPr>
                <w:spacing w:val="-3"/>
                <w:w w:val="105"/>
                <w:szCs w:val="20"/>
              </w:rPr>
              <w:t xml:space="preserve">against </w:t>
            </w:r>
            <w:r w:rsidRPr="00C814BC">
              <w:rPr>
                <w:w w:val="105"/>
                <w:szCs w:val="20"/>
              </w:rPr>
              <w:t xml:space="preserve">or make any </w:t>
            </w:r>
            <w:r w:rsidRPr="00C814BC">
              <w:rPr>
                <w:spacing w:val="-3"/>
                <w:w w:val="105"/>
                <w:szCs w:val="20"/>
              </w:rPr>
              <w:t xml:space="preserve">deduction </w:t>
            </w:r>
            <w:r w:rsidRPr="00C814BC">
              <w:rPr>
                <w:w w:val="105"/>
                <w:szCs w:val="20"/>
              </w:rPr>
              <w:t xml:space="preserve">from </w:t>
            </w:r>
            <w:r w:rsidRPr="00C814BC">
              <w:rPr>
                <w:spacing w:val="-3"/>
                <w:w w:val="105"/>
                <w:szCs w:val="20"/>
              </w:rPr>
              <w:t xml:space="preserve">an amount certified </w:t>
            </w:r>
            <w:r w:rsidRPr="00C814BC">
              <w:rPr>
                <w:w w:val="105"/>
                <w:szCs w:val="20"/>
              </w:rPr>
              <w:t xml:space="preserve">in a </w:t>
            </w:r>
            <w:r w:rsidRPr="00C814BC">
              <w:rPr>
                <w:spacing w:val="-3"/>
                <w:w w:val="105"/>
                <w:szCs w:val="20"/>
              </w:rPr>
              <w:t xml:space="preserve">Payment Certificate, </w:t>
            </w:r>
            <w:r w:rsidRPr="00C814BC">
              <w:rPr>
                <w:w w:val="105"/>
                <w:szCs w:val="20"/>
              </w:rPr>
              <w:t xml:space="preserve">or to </w:t>
            </w:r>
            <w:r w:rsidRPr="00C814BC">
              <w:rPr>
                <w:spacing w:val="-3"/>
                <w:w w:val="105"/>
                <w:szCs w:val="20"/>
              </w:rPr>
              <w:t xml:space="preserve">otherwise claim against </w:t>
            </w:r>
            <w:r w:rsidRPr="00C814BC">
              <w:rPr>
                <w:spacing w:val="-2"/>
                <w:w w:val="105"/>
                <w:szCs w:val="20"/>
              </w:rPr>
              <w:t xml:space="preserve">the </w:t>
            </w:r>
            <w:r w:rsidRPr="00C814BC">
              <w:rPr>
                <w:spacing w:val="-3"/>
                <w:w w:val="105"/>
                <w:szCs w:val="20"/>
              </w:rPr>
              <w:t xml:space="preserve">Contractor, </w:t>
            </w:r>
            <w:r w:rsidRPr="00C814BC">
              <w:rPr>
                <w:w w:val="105"/>
                <w:szCs w:val="20"/>
              </w:rPr>
              <w:t xml:space="preserve">in </w:t>
            </w:r>
            <w:r w:rsidRPr="00C814BC">
              <w:rPr>
                <w:spacing w:val="-3"/>
                <w:w w:val="105"/>
                <w:szCs w:val="20"/>
              </w:rPr>
              <w:t xml:space="preserve">accordance </w:t>
            </w:r>
            <w:r w:rsidRPr="00C814BC">
              <w:rPr>
                <w:w w:val="105"/>
                <w:szCs w:val="20"/>
              </w:rPr>
              <w:t xml:space="preserve">with </w:t>
            </w:r>
            <w:r w:rsidRPr="00C814BC">
              <w:rPr>
                <w:spacing w:val="-3"/>
                <w:w w:val="105"/>
                <w:szCs w:val="20"/>
              </w:rPr>
              <w:t>this Sub-Clause.</w:t>
            </w:r>
          </w:p>
        </w:tc>
      </w:tr>
    </w:tbl>
    <w:p w14:paraId="2B2E3A7E" w14:textId="77777777" w:rsidR="00866057" w:rsidRPr="00C814BC" w:rsidRDefault="00866057">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057C603D" w14:textId="77777777" w:rsidTr="00AE2058">
        <w:trPr>
          <w:trHeight w:val="20"/>
        </w:trPr>
        <w:tc>
          <w:tcPr>
            <w:tcW w:w="9918" w:type="dxa"/>
            <w:gridSpan w:val="2"/>
            <w:shd w:val="clear" w:color="auto" w:fill="auto"/>
          </w:tcPr>
          <w:p w14:paraId="2E4418E9" w14:textId="0C3A146C" w:rsidR="00460A6E" w:rsidRPr="00C814BC" w:rsidRDefault="00460A6E" w:rsidP="00460A6E">
            <w:pPr>
              <w:shd w:val="clear" w:color="auto" w:fill="FFFFFF"/>
              <w:jc w:val="both"/>
              <w:rPr>
                <w:b/>
                <w:bCs/>
                <w:szCs w:val="20"/>
              </w:rPr>
            </w:pPr>
            <w:r w:rsidRPr="00C814BC">
              <w:rPr>
                <w:b/>
                <w:szCs w:val="20"/>
              </w:rPr>
              <w:lastRenderedPageBreak/>
              <w:t>Clause – 3 : The Engineer</w:t>
            </w:r>
          </w:p>
        </w:tc>
      </w:tr>
      <w:tr w:rsidR="00C13DF3" w:rsidRPr="00C814BC" w14:paraId="61AAD59B" w14:textId="77777777" w:rsidTr="00AE2058">
        <w:trPr>
          <w:trHeight w:val="20"/>
        </w:trPr>
        <w:tc>
          <w:tcPr>
            <w:tcW w:w="2547" w:type="dxa"/>
            <w:shd w:val="clear" w:color="auto" w:fill="auto"/>
          </w:tcPr>
          <w:p w14:paraId="6C140488" w14:textId="77777777" w:rsidR="00F24D68" w:rsidRPr="00C814BC" w:rsidRDefault="00F24D68" w:rsidP="00F24D68">
            <w:pPr>
              <w:pStyle w:val="Heading5"/>
              <w:spacing w:line="252" w:lineRule="auto"/>
              <w:ind w:right="44"/>
              <w:rPr>
                <w:rFonts w:ascii="Verdana" w:hAnsi="Verdana"/>
                <w:color w:val="auto"/>
                <w:szCs w:val="20"/>
                <w:lang w:val="en-US"/>
              </w:rPr>
            </w:pPr>
            <w:r w:rsidRPr="00C814BC">
              <w:rPr>
                <w:rFonts w:ascii="Verdana" w:hAnsi="Verdana"/>
                <w:b/>
                <w:color w:val="auto"/>
                <w:w w:val="105"/>
                <w:szCs w:val="20"/>
              </w:rPr>
              <w:t>Sub-Clause 3.1</w:t>
            </w:r>
            <w:r w:rsidRPr="00C814BC">
              <w:rPr>
                <w:rFonts w:ascii="Verdana" w:hAnsi="Verdana"/>
                <w:color w:val="auto"/>
                <w:w w:val="105"/>
                <w:szCs w:val="20"/>
              </w:rPr>
              <w:t xml:space="preserve"> Engineer's </w:t>
            </w:r>
            <w:r w:rsidRPr="00C814BC">
              <w:rPr>
                <w:rFonts w:ascii="Verdana" w:hAnsi="Verdana"/>
                <w:color w:val="auto"/>
                <w:spacing w:val="-2"/>
                <w:w w:val="105"/>
                <w:szCs w:val="20"/>
              </w:rPr>
              <w:t xml:space="preserve">Duties </w:t>
            </w:r>
            <w:r w:rsidRPr="00C814BC">
              <w:rPr>
                <w:rFonts w:ascii="Verdana" w:hAnsi="Verdana"/>
                <w:color w:val="auto"/>
                <w:w w:val="105"/>
                <w:szCs w:val="20"/>
              </w:rPr>
              <w:t>and Authority</w:t>
            </w:r>
          </w:p>
          <w:p w14:paraId="54A6BEFE" w14:textId="77777777" w:rsidR="00F24D68" w:rsidRPr="00C814BC" w:rsidRDefault="00F24D68" w:rsidP="00F24D68">
            <w:pPr>
              <w:pStyle w:val="Heading5"/>
              <w:spacing w:line="252" w:lineRule="auto"/>
              <w:rPr>
                <w:rFonts w:ascii="Verdana" w:hAnsi="Verdana"/>
                <w:b/>
                <w:color w:val="auto"/>
                <w:spacing w:val="-3"/>
                <w:w w:val="105"/>
                <w:szCs w:val="20"/>
              </w:rPr>
            </w:pPr>
          </w:p>
        </w:tc>
        <w:tc>
          <w:tcPr>
            <w:tcW w:w="7371" w:type="dxa"/>
            <w:shd w:val="clear" w:color="auto" w:fill="auto"/>
          </w:tcPr>
          <w:p w14:paraId="56FECCFE" w14:textId="77777777" w:rsidR="00F24D68" w:rsidRPr="00C814BC" w:rsidRDefault="00F24D68" w:rsidP="00F24D68">
            <w:pPr>
              <w:pStyle w:val="BodyText"/>
              <w:spacing w:before="103"/>
              <w:ind w:right="44"/>
              <w:jc w:val="both"/>
              <w:rPr>
                <w:rFonts w:ascii="Verdana" w:hAnsi="Verdana"/>
                <w:sz w:val="20"/>
                <w:szCs w:val="20"/>
              </w:rPr>
            </w:pPr>
            <w:r w:rsidRPr="00C814BC">
              <w:rPr>
                <w:rFonts w:ascii="Verdana" w:hAnsi="Verdana"/>
                <w:w w:val="105"/>
                <w:sz w:val="20"/>
                <w:szCs w:val="20"/>
              </w:rPr>
              <w:t>Delete the third paragraph of the Sub-Clause and substitute:</w:t>
            </w:r>
          </w:p>
          <w:p w14:paraId="080B0238" w14:textId="77777777" w:rsidR="00F24D68" w:rsidRPr="00C814BC" w:rsidRDefault="00F24D68" w:rsidP="00F24D68">
            <w:pPr>
              <w:pStyle w:val="BodyText"/>
              <w:spacing w:before="6"/>
              <w:ind w:right="44"/>
              <w:jc w:val="both"/>
              <w:rPr>
                <w:rFonts w:ascii="Verdana" w:hAnsi="Verdana"/>
                <w:sz w:val="20"/>
                <w:szCs w:val="20"/>
              </w:rPr>
            </w:pPr>
          </w:p>
          <w:p w14:paraId="2960DEEF" w14:textId="77777777" w:rsidR="00F24D68" w:rsidRPr="00C814BC" w:rsidRDefault="00F24D68" w:rsidP="00F24D68">
            <w:pPr>
              <w:pStyle w:val="BodyText"/>
              <w:spacing w:before="1" w:line="252" w:lineRule="auto"/>
              <w:ind w:right="44"/>
              <w:jc w:val="both"/>
              <w:rPr>
                <w:rFonts w:ascii="Verdana" w:hAnsi="Verdana"/>
                <w:sz w:val="20"/>
                <w:szCs w:val="20"/>
              </w:rPr>
            </w:pPr>
            <w:r w:rsidRPr="00C814BC">
              <w:rPr>
                <w:rFonts w:ascii="Verdana" w:hAnsi="Verdana"/>
                <w:spacing w:val="-3"/>
                <w:w w:val="105"/>
                <w:sz w:val="20"/>
                <w:szCs w:val="20"/>
              </w:rPr>
              <w:t xml:space="preserve">The Engineer </w:t>
            </w:r>
            <w:r w:rsidRPr="00C814BC">
              <w:rPr>
                <w:rFonts w:ascii="Verdana" w:hAnsi="Verdana"/>
                <w:w w:val="105"/>
                <w:sz w:val="20"/>
                <w:szCs w:val="20"/>
              </w:rPr>
              <w:t xml:space="preserve">may </w:t>
            </w:r>
            <w:r w:rsidRPr="00C814BC">
              <w:rPr>
                <w:rFonts w:ascii="Verdana" w:hAnsi="Verdana"/>
                <w:spacing w:val="-3"/>
                <w:w w:val="105"/>
                <w:sz w:val="20"/>
                <w:szCs w:val="20"/>
              </w:rPr>
              <w:t xml:space="preserve">exercise </w:t>
            </w:r>
            <w:r w:rsidRPr="00C814BC">
              <w:rPr>
                <w:rFonts w:ascii="Verdana" w:hAnsi="Verdana"/>
                <w:w w:val="105"/>
                <w:sz w:val="20"/>
                <w:szCs w:val="20"/>
              </w:rPr>
              <w:t xml:space="preserve">the </w:t>
            </w:r>
            <w:r w:rsidRPr="00C814BC">
              <w:rPr>
                <w:rFonts w:ascii="Verdana" w:hAnsi="Verdana"/>
                <w:spacing w:val="-3"/>
                <w:w w:val="105"/>
                <w:sz w:val="20"/>
                <w:szCs w:val="20"/>
              </w:rPr>
              <w:t xml:space="preserve">authority attributable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w:t>
            </w:r>
            <w:r w:rsidRPr="00C814BC">
              <w:rPr>
                <w:rFonts w:ascii="Verdana" w:hAnsi="Verdana"/>
                <w:w w:val="105"/>
                <w:sz w:val="20"/>
                <w:szCs w:val="20"/>
              </w:rPr>
              <w:t xml:space="preserve">as </w:t>
            </w:r>
            <w:r w:rsidRPr="00C814BC">
              <w:rPr>
                <w:rFonts w:ascii="Verdana" w:hAnsi="Verdana"/>
                <w:spacing w:val="-3"/>
                <w:w w:val="105"/>
                <w:sz w:val="20"/>
                <w:szCs w:val="20"/>
              </w:rPr>
              <w:t xml:space="preserve">specified </w:t>
            </w:r>
            <w:r w:rsidRPr="00C814BC">
              <w:rPr>
                <w:rFonts w:ascii="Verdana" w:hAnsi="Verdana"/>
                <w:w w:val="105"/>
                <w:sz w:val="20"/>
                <w:szCs w:val="20"/>
              </w:rPr>
              <w:t xml:space="preserve">in or </w:t>
            </w:r>
            <w:r w:rsidRPr="00C814BC">
              <w:rPr>
                <w:rFonts w:ascii="Verdana" w:hAnsi="Verdana"/>
                <w:spacing w:val="-3"/>
                <w:w w:val="105"/>
                <w:sz w:val="20"/>
                <w:szCs w:val="20"/>
              </w:rPr>
              <w:t xml:space="preserve">necessarily </w:t>
            </w:r>
            <w:r w:rsidRPr="00C814BC">
              <w:rPr>
                <w:rFonts w:ascii="Verdana" w:hAnsi="Verdana"/>
                <w:w w:val="105"/>
                <w:sz w:val="20"/>
                <w:szCs w:val="20"/>
              </w:rPr>
              <w:t xml:space="preserve">to be </w:t>
            </w:r>
            <w:r w:rsidRPr="00C814BC">
              <w:rPr>
                <w:rFonts w:ascii="Verdana" w:hAnsi="Verdana"/>
                <w:spacing w:val="-3"/>
                <w:w w:val="105"/>
                <w:sz w:val="20"/>
                <w:szCs w:val="20"/>
              </w:rPr>
              <w:t xml:space="preserve">implied from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 </w:t>
            </w:r>
            <w:r w:rsidRPr="00C814BC">
              <w:rPr>
                <w:rFonts w:ascii="Verdana" w:hAnsi="Verdana"/>
                <w:w w:val="105"/>
                <w:sz w:val="20"/>
                <w:szCs w:val="20"/>
              </w:rPr>
              <w:t xml:space="preserve">If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w:t>
            </w:r>
            <w:r w:rsidRPr="00C814BC">
              <w:rPr>
                <w:rFonts w:ascii="Verdana" w:hAnsi="Verdana"/>
                <w:w w:val="105"/>
                <w:sz w:val="20"/>
                <w:szCs w:val="20"/>
              </w:rPr>
              <w:t xml:space="preserve">is </w:t>
            </w:r>
            <w:r w:rsidRPr="00C814BC">
              <w:rPr>
                <w:rFonts w:ascii="Verdana" w:hAnsi="Verdana"/>
                <w:spacing w:val="-3"/>
                <w:w w:val="105"/>
                <w:sz w:val="20"/>
                <w:szCs w:val="20"/>
              </w:rPr>
              <w:t xml:space="preserve">required to obtain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approval </w:t>
            </w:r>
            <w:r w:rsidRPr="00C814BC">
              <w:rPr>
                <w:rFonts w:ascii="Verdana" w:hAnsi="Verdana"/>
                <w:w w:val="105"/>
                <w:sz w:val="20"/>
                <w:szCs w:val="20"/>
              </w:rPr>
              <w:t xml:space="preserve">of 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before </w:t>
            </w:r>
            <w:r w:rsidRPr="00C814BC">
              <w:rPr>
                <w:rFonts w:ascii="Verdana" w:hAnsi="Verdana"/>
                <w:spacing w:val="-3"/>
                <w:w w:val="105"/>
                <w:sz w:val="20"/>
                <w:szCs w:val="20"/>
              </w:rPr>
              <w:t xml:space="preserve">exercising </w:t>
            </w:r>
            <w:r w:rsidRPr="00C814BC">
              <w:rPr>
                <w:rFonts w:ascii="Verdana" w:hAnsi="Verdana"/>
                <w:w w:val="105"/>
                <w:sz w:val="20"/>
                <w:szCs w:val="20"/>
              </w:rPr>
              <w:t xml:space="preserve">a </w:t>
            </w:r>
            <w:r w:rsidRPr="00C814BC">
              <w:rPr>
                <w:rFonts w:ascii="Verdana" w:hAnsi="Verdana"/>
                <w:spacing w:val="-3"/>
                <w:w w:val="105"/>
                <w:sz w:val="20"/>
                <w:szCs w:val="20"/>
              </w:rPr>
              <w:t xml:space="preserve">specified authority,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requirements shall </w:t>
            </w:r>
            <w:r w:rsidRPr="00C814BC">
              <w:rPr>
                <w:rFonts w:ascii="Verdana" w:hAnsi="Verdana"/>
                <w:w w:val="105"/>
                <w:sz w:val="20"/>
                <w:szCs w:val="20"/>
              </w:rPr>
              <w:t xml:space="preserve">be as </w:t>
            </w:r>
            <w:r w:rsidRPr="00C814BC">
              <w:rPr>
                <w:rFonts w:ascii="Verdana" w:hAnsi="Verdana"/>
                <w:spacing w:val="-3"/>
                <w:w w:val="105"/>
                <w:sz w:val="20"/>
                <w:szCs w:val="20"/>
              </w:rPr>
              <w:t xml:space="preserve">stated </w:t>
            </w:r>
            <w:r w:rsidRPr="00C814BC">
              <w:rPr>
                <w:rFonts w:ascii="Verdana" w:hAnsi="Verdana"/>
                <w:w w:val="105"/>
                <w:sz w:val="20"/>
                <w:szCs w:val="20"/>
              </w:rPr>
              <w:t xml:space="preserve">in </w:t>
            </w:r>
            <w:r w:rsidRPr="00C814BC">
              <w:rPr>
                <w:rFonts w:ascii="Verdana" w:hAnsi="Verdana"/>
                <w:spacing w:val="-3"/>
                <w:w w:val="105"/>
                <w:sz w:val="20"/>
                <w:szCs w:val="20"/>
              </w:rPr>
              <w:t xml:space="preserve">the Particular Conditions. The Employer shall promptly inform </w:t>
            </w:r>
            <w:r w:rsidRPr="00C814BC">
              <w:rPr>
                <w:rFonts w:ascii="Verdana" w:hAnsi="Verdana"/>
                <w:w w:val="105"/>
                <w:sz w:val="20"/>
                <w:szCs w:val="20"/>
              </w:rPr>
              <w:t xml:space="preserve">the </w:t>
            </w:r>
            <w:r w:rsidRPr="00C814BC">
              <w:rPr>
                <w:rFonts w:ascii="Verdana" w:hAnsi="Verdana"/>
                <w:spacing w:val="-3"/>
                <w:w w:val="105"/>
                <w:sz w:val="20"/>
                <w:szCs w:val="20"/>
              </w:rPr>
              <w:t xml:space="preserve">Contractor </w:t>
            </w:r>
            <w:r w:rsidRPr="00C814BC">
              <w:rPr>
                <w:rFonts w:ascii="Verdana" w:hAnsi="Verdana"/>
                <w:w w:val="105"/>
                <w:sz w:val="20"/>
                <w:szCs w:val="20"/>
              </w:rPr>
              <w:t xml:space="preserve">of any </w:t>
            </w:r>
            <w:r w:rsidRPr="00C814BC">
              <w:rPr>
                <w:rFonts w:ascii="Verdana" w:hAnsi="Verdana"/>
                <w:spacing w:val="-3"/>
                <w:w w:val="105"/>
                <w:sz w:val="20"/>
                <w:szCs w:val="20"/>
              </w:rPr>
              <w:t xml:space="preserve">change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authority attributed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spacing w:val="-3"/>
                <w:w w:val="105"/>
                <w:sz w:val="20"/>
                <w:szCs w:val="20"/>
              </w:rPr>
              <w:t>Engineer.</w:t>
            </w:r>
          </w:p>
          <w:p w14:paraId="33ED2311" w14:textId="77777777" w:rsidR="00F24D68" w:rsidRPr="00C814BC" w:rsidRDefault="00F24D68" w:rsidP="00F24D68">
            <w:pPr>
              <w:pStyle w:val="BodyText"/>
              <w:spacing w:before="101"/>
              <w:ind w:right="44"/>
              <w:jc w:val="both"/>
              <w:rPr>
                <w:rFonts w:ascii="Verdana" w:hAnsi="Verdana"/>
                <w:b/>
                <w:w w:val="105"/>
                <w:sz w:val="20"/>
                <w:szCs w:val="20"/>
              </w:rPr>
            </w:pPr>
          </w:p>
          <w:p w14:paraId="04554055" w14:textId="2496454B" w:rsidR="00F24D68" w:rsidRPr="00C814BC" w:rsidRDefault="00F24D68" w:rsidP="00F24D68">
            <w:pPr>
              <w:pStyle w:val="BodyText"/>
              <w:spacing w:before="101"/>
              <w:ind w:right="44"/>
              <w:jc w:val="both"/>
              <w:rPr>
                <w:rFonts w:ascii="Verdana" w:hAnsi="Verdana"/>
                <w:w w:val="105"/>
                <w:sz w:val="20"/>
                <w:szCs w:val="20"/>
              </w:rPr>
            </w:pPr>
            <w:r w:rsidRPr="00C814BC">
              <w:rPr>
                <w:rFonts w:ascii="Verdana" w:hAnsi="Verdana"/>
                <w:w w:val="105"/>
                <w:sz w:val="20"/>
                <w:szCs w:val="20"/>
              </w:rPr>
              <w:t>Add the following new paragraphs at the end of the Sub-Clause:</w:t>
            </w:r>
          </w:p>
          <w:p w14:paraId="2B9D8D79" w14:textId="77777777" w:rsidR="00F24D68" w:rsidRPr="00C814BC" w:rsidRDefault="00F24D68" w:rsidP="00F24D68">
            <w:pPr>
              <w:pStyle w:val="BodyText"/>
              <w:spacing w:before="101"/>
              <w:ind w:right="44"/>
              <w:jc w:val="both"/>
              <w:rPr>
                <w:rFonts w:ascii="Verdana" w:hAnsi="Verdana"/>
                <w:w w:val="105"/>
                <w:sz w:val="20"/>
                <w:szCs w:val="20"/>
              </w:rPr>
            </w:pPr>
          </w:p>
          <w:p w14:paraId="5591B79F" w14:textId="2B670E55" w:rsidR="00F24D68" w:rsidRPr="00C814BC" w:rsidRDefault="00F24D68" w:rsidP="00F24D68">
            <w:pPr>
              <w:pStyle w:val="BodyText"/>
              <w:spacing w:before="101"/>
              <w:ind w:right="44"/>
              <w:jc w:val="both"/>
              <w:rPr>
                <w:rFonts w:ascii="Verdana" w:hAnsi="Verdana"/>
                <w:sz w:val="20"/>
                <w:szCs w:val="20"/>
              </w:rPr>
            </w:pPr>
            <w:r w:rsidRPr="00C814BC">
              <w:rPr>
                <w:rFonts w:ascii="Verdana" w:hAnsi="Verdana"/>
                <w:w w:val="105"/>
                <w:sz w:val="20"/>
                <w:szCs w:val="20"/>
              </w:rPr>
              <w:t>The Engineer shall obtain the specific approval of the Employer before taking any of the following</w:t>
            </w:r>
            <w:r w:rsidRPr="00C814BC">
              <w:rPr>
                <w:rFonts w:ascii="Verdana" w:hAnsi="Verdana"/>
                <w:spacing w:val="-7"/>
                <w:w w:val="105"/>
                <w:sz w:val="20"/>
                <w:szCs w:val="20"/>
              </w:rPr>
              <w:t xml:space="preserve"> </w:t>
            </w:r>
            <w:r w:rsidRPr="00C814BC">
              <w:rPr>
                <w:rFonts w:ascii="Verdana" w:hAnsi="Verdana"/>
                <w:w w:val="105"/>
                <w:sz w:val="20"/>
                <w:szCs w:val="20"/>
              </w:rPr>
              <w:t>actions:</w:t>
            </w:r>
          </w:p>
          <w:p w14:paraId="523E382F" w14:textId="77777777" w:rsidR="00F24D68" w:rsidRPr="00C814BC" w:rsidRDefault="00F24D68" w:rsidP="00F24D68">
            <w:pPr>
              <w:pStyle w:val="BodyText"/>
              <w:spacing w:before="1"/>
              <w:ind w:right="44"/>
              <w:jc w:val="both"/>
              <w:rPr>
                <w:rFonts w:ascii="Verdana" w:hAnsi="Verdana"/>
                <w:sz w:val="20"/>
                <w:szCs w:val="20"/>
              </w:rPr>
            </w:pPr>
          </w:p>
          <w:p w14:paraId="37FE52B8" w14:textId="77777777" w:rsidR="00F24D68" w:rsidRPr="00C814BC" w:rsidRDefault="00F24D68" w:rsidP="00F24D68">
            <w:pPr>
              <w:pStyle w:val="ListParagraph"/>
              <w:widowControl w:val="0"/>
              <w:numPr>
                <w:ilvl w:val="1"/>
                <w:numId w:val="19"/>
              </w:numPr>
              <w:autoSpaceDE w:val="0"/>
              <w:autoSpaceDN w:val="0"/>
              <w:ind w:left="466" w:right="44" w:hanging="425"/>
              <w:contextualSpacing w:val="0"/>
              <w:jc w:val="both"/>
              <w:rPr>
                <w:szCs w:val="20"/>
              </w:rPr>
            </w:pPr>
            <w:r w:rsidRPr="00C814BC">
              <w:rPr>
                <w:w w:val="105"/>
                <w:szCs w:val="20"/>
              </w:rPr>
              <w:t>certifying additional cost determined under Clause 4.12;</w:t>
            </w:r>
          </w:p>
          <w:p w14:paraId="32B8290C" w14:textId="77777777" w:rsidR="00F24D68" w:rsidRPr="00C814BC" w:rsidRDefault="00F24D68" w:rsidP="00F24D68">
            <w:pPr>
              <w:pStyle w:val="BodyText"/>
              <w:spacing w:before="9"/>
              <w:ind w:right="44"/>
              <w:jc w:val="both"/>
              <w:rPr>
                <w:rFonts w:ascii="Verdana" w:hAnsi="Verdana"/>
                <w:sz w:val="20"/>
                <w:szCs w:val="20"/>
              </w:rPr>
            </w:pPr>
          </w:p>
          <w:p w14:paraId="5E0B80C8" w14:textId="77777777" w:rsidR="00F24D68" w:rsidRPr="00C814BC" w:rsidRDefault="00F24D68" w:rsidP="00F24D68">
            <w:pPr>
              <w:pStyle w:val="ListParagraph"/>
              <w:widowControl w:val="0"/>
              <w:numPr>
                <w:ilvl w:val="1"/>
                <w:numId w:val="19"/>
              </w:numPr>
              <w:tabs>
                <w:tab w:val="left" w:pos="3042"/>
              </w:tabs>
              <w:autoSpaceDE w:val="0"/>
              <w:autoSpaceDN w:val="0"/>
              <w:ind w:left="466" w:right="44" w:hanging="425"/>
              <w:contextualSpacing w:val="0"/>
              <w:jc w:val="both"/>
              <w:rPr>
                <w:szCs w:val="20"/>
              </w:rPr>
            </w:pPr>
            <w:r w:rsidRPr="00C814BC">
              <w:rPr>
                <w:w w:val="105"/>
                <w:szCs w:val="20"/>
              </w:rPr>
              <w:t>issuing a variation under Clause 13,</w:t>
            </w:r>
            <w:r w:rsidRPr="00C814BC">
              <w:rPr>
                <w:spacing w:val="2"/>
                <w:w w:val="105"/>
                <w:szCs w:val="20"/>
              </w:rPr>
              <w:t xml:space="preserve"> </w:t>
            </w:r>
            <w:r w:rsidRPr="00C814BC">
              <w:rPr>
                <w:w w:val="105"/>
                <w:szCs w:val="20"/>
              </w:rPr>
              <w:t>except:</w:t>
            </w:r>
          </w:p>
          <w:p w14:paraId="7A58672C" w14:textId="77777777" w:rsidR="00F24D68" w:rsidRPr="00C814BC" w:rsidRDefault="00F24D68" w:rsidP="00F24D68">
            <w:pPr>
              <w:pStyle w:val="BodyText"/>
              <w:spacing w:before="6"/>
              <w:ind w:right="44"/>
              <w:jc w:val="both"/>
              <w:rPr>
                <w:rFonts w:ascii="Verdana" w:hAnsi="Verdana"/>
                <w:sz w:val="20"/>
                <w:szCs w:val="20"/>
              </w:rPr>
            </w:pPr>
          </w:p>
          <w:p w14:paraId="2C7B001E" w14:textId="77777777" w:rsidR="00F24D68" w:rsidRPr="00C814BC" w:rsidRDefault="00F24D68" w:rsidP="00F24D68">
            <w:pPr>
              <w:pStyle w:val="ListParagraph"/>
              <w:widowControl w:val="0"/>
              <w:numPr>
                <w:ilvl w:val="2"/>
                <w:numId w:val="19"/>
              </w:numPr>
              <w:tabs>
                <w:tab w:val="left" w:pos="3381"/>
              </w:tabs>
              <w:autoSpaceDE w:val="0"/>
              <w:autoSpaceDN w:val="0"/>
              <w:spacing w:line="247" w:lineRule="auto"/>
              <w:ind w:left="892" w:right="44" w:hanging="425"/>
              <w:contextualSpacing w:val="0"/>
              <w:jc w:val="both"/>
              <w:rPr>
                <w:szCs w:val="20"/>
              </w:rPr>
            </w:pPr>
            <w:r w:rsidRPr="00C814BC">
              <w:rPr>
                <w:w w:val="105"/>
                <w:szCs w:val="20"/>
              </w:rPr>
              <w:t>in an emergency situation, as reasonably determined by the Engineer;</w:t>
            </w:r>
          </w:p>
          <w:p w14:paraId="05C03F91" w14:textId="77777777" w:rsidR="00F24D68" w:rsidRPr="00C814BC" w:rsidRDefault="00F24D68" w:rsidP="00F24D68">
            <w:pPr>
              <w:pStyle w:val="BodyText"/>
              <w:spacing w:before="2"/>
              <w:ind w:left="1033" w:right="44"/>
              <w:jc w:val="both"/>
              <w:rPr>
                <w:rFonts w:ascii="Verdana" w:hAnsi="Verdana"/>
                <w:sz w:val="20"/>
                <w:szCs w:val="20"/>
              </w:rPr>
            </w:pPr>
            <w:r w:rsidRPr="00C814BC">
              <w:rPr>
                <w:rFonts w:ascii="Verdana" w:hAnsi="Verdana"/>
                <w:w w:val="105"/>
                <w:sz w:val="20"/>
                <w:szCs w:val="20"/>
              </w:rPr>
              <w:t>or</w:t>
            </w:r>
          </w:p>
          <w:p w14:paraId="3B5347C9" w14:textId="77777777" w:rsidR="00F24D68" w:rsidRPr="00C814BC" w:rsidRDefault="00F24D68" w:rsidP="00F24D68">
            <w:pPr>
              <w:pStyle w:val="ListParagraph"/>
              <w:widowControl w:val="0"/>
              <w:numPr>
                <w:ilvl w:val="2"/>
                <w:numId w:val="19"/>
              </w:numPr>
              <w:tabs>
                <w:tab w:val="left" w:pos="3381"/>
              </w:tabs>
              <w:autoSpaceDE w:val="0"/>
              <w:autoSpaceDN w:val="0"/>
              <w:spacing w:before="11"/>
              <w:ind w:left="892" w:right="44" w:hanging="425"/>
              <w:contextualSpacing w:val="0"/>
              <w:jc w:val="both"/>
              <w:rPr>
                <w:szCs w:val="20"/>
              </w:rPr>
            </w:pPr>
            <w:r w:rsidRPr="00C814BC">
              <w:rPr>
                <w:w w:val="105"/>
                <w:szCs w:val="20"/>
              </w:rPr>
              <w:t>as stipulated in the Appendix to</w:t>
            </w:r>
            <w:r w:rsidRPr="00C814BC">
              <w:rPr>
                <w:spacing w:val="-3"/>
                <w:w w:val="105"/>
                <w:szCs w:val="20"/>
              </w:rPr>
              <w:t xml:space="preserve"> </w:t>
            </w:r>
            <w:r w:rsidRPr="00C814BC">
              <w:rPr>
                <w:w w:val="105"/>
                <w:szCs w:val="20"/>
              </w:rPr>
              <w:t>Tender;</w:t>
            </w:r>
          </w:p>
          <w:p w14:paraId="04F5C702" w14:textId="77777777" w:rsidR="00F24D68" w:rsidRPr="00C814BC" w:rsidRDefault="00F24D68" w:rsidP="00F24D68">
            <w:pPr>
              <w:pStyle w:val="BodyText"/>
              <w:spacing w:before="7"/>
              <w:ind w:right="44"/>
              <w:jc w:val="both"/>
              <w:rPr>
                <w:rFonts w:ascii="Verdana" w:hAnsi="Verdana"/>
                <w:sz w:val="20"/>
                <w:szCs w:val="20"/>
              </w:rPr>
            </w:pPr>
          </w:p>
          <w:p w14:paraId="63E05B29" w14:textId="77777777" w:rsidR="00F24D68" w:rsidRPr="00C814BC" w:rsidRDefault="00F24D68" w:rsidP="00F24D68">
            <w:pPr>
              <w:pStyle w:val="ListParagraph"/>
              <w:widowControl w:val="0"/>
              <w:numPr>
                <w:ilvl w:val="1"/>
                <w:numId w:val="19"/>
              </w:numPr>
              <w:tabs>
                <w:tab w:val="left" w:pos="3042"/>
              </w:tabs>
              <w:autoSpaceDE w:val="0"/>
              <w:autoSpaceDN w:val="0"/>
              <w:ind w:left="466" w:right="44" w:hanging="425"/>
              <w:contextualSpacing w:val="0"/>
              <w:jc w:val="both"/>
              <w:rPr>
                <w:szCs w:val="20"/>
              </w:rPr>
            </w:pPr>
            <w:r w:rsidRPr="00C814BC">
              <w:rPr>
                <w:w w:val="105"/>
                <w:szCs w:val="20"/>
              </w:rPr>
              <w:t>fixing rates or prices under Clause</w:t>
            </w:r>
            <w:r w:rsidRPr="00C814BC">
              <w:rPr>
                <w:spacing w:val="-5"/>
                <w:w w:val="105"/>
                <w:szCs w:val="20"/>
              </w:rPr>
              <w:t xml:space="preserve"> </w:t>
            </w:r>
            <w:r w:rsidRPr="00C814BC">
              <w:rPr>
                <w:w w:val="105"/>
                <w:szCs w:val="20"/>
              </w:rPr>
              <w:t>12.3.</w:t>
            </w:r>
          </w:p>
          <w:p w14:paraId="31162004" w14:textId="77777777" w:rsidR="00F24D68" w:rsidRPr="00C814BC" w:rsidRDefault="00F24D68" w:rsidP="00F24D68">
            <w:pPr>
              <w:pStyle w:val="BodyText"/>
              <w:spacing w:before="9"/>
              <w:ind w:right="44"/>
              <w:jc w:val="both"/>
              <w:rPr>
                <w:rFonts w:ascii="Verdana" w:hAnsi="Verdana"/>
                <w:sz w:val="20"/>
                <w:szCs w:val="20"/>
              </w:rPr>
            </w:pPr>
          </w:p>
          <w:p w14:paraId="1BFA0552" w14:textId="1306E2B0" w:rsidR="00F24D68" w:rsidRPr="00C814BC" w:rsidRDefault="00F24D68" w:rsidP="00866057">
            <w:pPr>
              <w:pStyle w:val="BodyText"/>
              <w:spacing w:line="252" w:lineRule="auto"/>
              <w:ind w:right="44"/>
              <w:jc w:val="both"/>
              <w:rPr>
                <w:rFonts w:ascii="Verdana" w:hAnsi="Verdana"/>
                <w:sz w:val="20"/>
                <w:szCs w:val="20"/>
              </w:rPr>
            </w:pPr>
            <w:r w:rsidRPr="00C814BC">
              <w:rPr>
                <w:rFonts w:ascii="Verdana" w:hAnsi="Verdana"/>
                <w:w w:val="105"/>
                <w:sz w:val="20"/>
                <w:szCs w:val="20"/>
              </w:rPr>
              <w:t xml:space="preserve">Notwithstanding the obligation, as set out above, to obtain approval, if, in the opinion of the Engineer, an emergency occurs affecting the safety of life or of the </w:t>
            </w:r>
            <w:r w:rsidRPr="00C814BC">
              <w:rPr>
                <w:rFonts w:ascii="Verdana" w:hAnsi="Verdana"/>
                <w:spacing w:val="2"/>
                <w:w w:val="105"/>
                <w:sz w:val="20"/>
                <w:szCs w:val="20"/>
              </w:rPr>
              <w:t xml:space="preserve">Works </w:t>
            </w:r>
            <w:r w:rsidRPr="00C814BC">
              <w:rPr>
                <w:rFonts w:ascii="Verdana" w:hAnsi="Verdana"/>
                <w:w w:val="105"/>
                <w:sz w:val="20"/>
                <w:szCs w:val="20"/>
              </w:rPr>
              <w:t>or of adjoining property, he may, without relieving the Contractor of any of his duties and responsibilities under the Contract, instruct the Contractor to execute all such work or to do all such things as may, in the opinion of the Engineer, be necessary to abate or reduce the risk. The Contractor shall forthwith comply, despite the absence of approval of the Employer, with any such instruction of the Engineer. The Engineer shall determine an addition to the Contract Price, in respect of such instruction, in accordance with Clause 12.3 and shall notify the Contractor accordingly, with a copy to the</w:t>
            </w:r>
            <w:r w:rsidRPr="00C814BC">
              <w:rPr>
                <w:rFonts w:ascii="Verdana" w:hAnsi="Verdana"/>
                <w:spacing w:val="-3"/>
                <w:w w:val="105"/>
                <w:sz w:val="20"/>
                <w:szCs w:val="20"/>
              </w:rPr>
              <w:t xml:space="preserve"> </w:t>
            </w:r>
            <w:r w:rsidRPr="00C814BC">
              <w:rPr>
                <w:rFonts w:ascii="Verdana" w:hAnsi="Verdana"/>
                <w:w w:val="105"/>
                <w:sz w:val="20"/>
                <w:szCs w:val="20"/>
              </w:rPr>
              <w:t>Employer.</w:t>
            </w:r>
          </w:p>
        </w:tc>
      </w:tr>
      <w:tr w:rsidR="00C13DF3" w:rsidRPr="00C814BC" w14:paraId="5BAEA9E5" w14:textId="77777777" w:rsidTr="00AE2058">
        <w:trPr>
          <w:trHeight w:val="20"/>
        </w:trPr>
        <w:tc>
          <w:tcPr>
            <w:tcW w:w="2547" w:type="dxa"/>
            <w:shd w:val="clear" w:color="auto" w:fill="auto"/>
          </w:tcPr>
          <w:p w14:paraId="2F16D5B1" w14:textId="1616C80E" w:rsidR="00460A6E" w:rsidRPr="00C814BC" w:rsidRDefault="00460A6E" w:rsidP="00460A6E">
            <w:pPr>
              <w:pStyle w:val="Heading5"/>
              <w:spacing w:line="252" w:lineRule="auto"/>
              <w:rPr>
                <w:rFonts w:ascii="Verdana" w:hAnsi="Verdana"/>
                <w:b/>
                <w:color w:val="auto"/>
                <w:szCs w:val="20"/>
              </w:rPr>
            </w:pPr>
            <w:r w:rsidRPr="00C814BC">
              <w:rPr>
                <w:rFonts w:ascii="Verdana" w:hAnsi="Verdana"/>
                <w:b/>
                <w:color w:val="auto"/>
                <w:spacing w:val="-3"/>
                <w:w w:val="105"/>
                <w:szCs w:val="20"/>
              </w:rPr>
              <w:t>Sub-Clause 3.4</w:t>
            </w:r>
          </w:p>
          <w:p w14:paraId="0F84C37A" w14:textId="12C42425" w:rsidR="00817396" w:rsidRPr="00C814BC" w:rsidRDefault="00460A6E" w:rsidP="00460A6E">
            <w:pPr>
              <w:shd w:val="clear" w:color="auto" w:fill="FFFFFF"/>
              <w:rPr>
                <w:szCs w:val="20"/>
              </w:rPr>
            </w:pPr>
            <w:r w:rsidRPr="00C814BC">
              <w:rPr>
                <w:szCs w:val="20"/>
              </w:rPr>
              <w:t>Replacement of the Engineer</w:t>
            </w:r>
          </w:p>
        </w:tc>
        <w:tc>
          <w:tcPr>
            <w:tcW w:w="7371" w:type="dxa"/>
            <w:shd w:val="clear" w:color="auto" w:fill="auto"/>
          </w:tcPr>
          <w:p w14:paraId="2ACA8704" w14:textId="77777777" w:rsidR="00F24D68" w:rsidRPr="00C814BC" w:rsidRDefault="00F24D68" w:rsidP="00F24D68">
            <w:pPr>
              <w:pStyle w:val="BodyText"/>
              <w:spacing w:before="104"/>
              <w:ind w:right="44"/>
              <w:jc w:val="both"/>
              <w:rPr>
                <w:rFonts w:ascii="Verdana" w:hAnsi="Verdana"/>
                <w:sz w:val="20"/>
                <w:szCs w:val="20"/>
              </w:rPr>
            </w:pPr>
            <w:r w:rsidRPr="00C814BC">
              <w:rPr>
                <w:rFonts w:ascii="Verdana" w:hAnsi="Verdana"/>
                <w:w w:val="105"/>
                <w:sz w:val="20"/>
                <w:szCs w:val="20"/>
              </w:rPr>
              <w:t>Delete the last sentence of the Sub-Clause and substitute:</w:t>
            </w:r>
          </w:p>
          <w:p w14:paraId="36AA6B90" w14:textId="77777777" w:rsidR="00F24D68" w:rsidRPr="00C814BC" w:rsidRDefault="00F24D68" w:rsidP="00F24D68">
            <w:pPr>
              <w:pStyle w:val="BodyText"/>
              <w:spacing w:before="9"/>
              <w:ind w:right="44"/>
              <w:jc w:val="both"/>
              <w:rPr>
                <w:rFonts w:ascii="Verdana" w:hAnsi="Verdana"/>
                <w:sz w:val="20"/>
                <w:szCs w:val="20"/>
              </w:rPr>
            </w:pPr>
          </w:p>
          <w:p w14:paraId="41AE6D94" w14:textId="42ED3540" w:rsidR="00817396" w:rsidRPr="00C814BC" w:rsidRDefault="00F24D68" w:rsidP="00F24D68">
            <w:pPr>
              <w:shd w:val="clear" w:color="auto" w:fill="FFFFFF"/>
              <w:jc w:val="both"/>
              <w:rPr>
                <w:szCs w:val="20"/>
              </w:rPr>
            </w:pPr>
            <w:r w:rsidRPr="00C814BC">
              <w:rPr>
                <w:w w:val="105"/>
                <w:szCs w:val="20"/>
              </w:rPr>
              <w:t xml:space="preserve">If the </w:t>
            </w:r>
            <w:r w:rsidRPr="00C814BC">
              <w:rPr>
                <w:spacing w:val="-3"/>
                <w:w w:val="105"/>
                <w:szCs w:val="20"/>
              </w:rPr>
              <w:t xml:space="preserve">Contractor considers </w:t>
            </w:r>
            <w:r w:rsidRPr="00C814BC">
              <w:rPr>
                <w:w w:val="105"/>
                <w:szCs w:val="20"/>
              </w:rPr>
              <w:t xml:space="preserve">the </w:t>
            </w:r>
            <w:r w:rsidRPr="00C814BC">
              <w:rPr>
                <w:spacing w:val="-3"/>
                <w:w w:val="105"/>
                <w:szCs w:val="20"/>
              </w:rPr>
              <w:t xml:space="preserve">intended replacement </w:t>
            </w:r>
            <w:r w:rsidRPr="00C814BC">
              <w:rPr>
                <w:w w:val="105"/>
                <w:szCs w:val="20"/>
              </w:rPr>
              <w:t xml:space="preserve">to be </w:t>
            </w:r>
            <w:r w:rsidRPr="00C814BC">
              <w:rPr>
                <w:spacing w:val="-3"/>
                <w:w w:val="105"/>
                <w:szCs w:val="20"/>
              </w:rPr>
              <w:t xml:space="preserve">unsuitable, </w:t>
            </w:r>
            <w:r w:rsidRPr="00C814BC">
              <w:rPr>
                <w:w w:val="105"/>
                <w:szCs w:val="20"/>
              </w:rPr>
              <w:t xml:space="preserve">he has </w:t>
            </w:r>
            <w:r w:rsidRPr="00C814BC">
              <w:rPr>
                <w:spacing w:val="-2"/>
                <w:w w:val="105"/>
                <w:szCs w:val="20"/>
              </w:rPr>
              <w:t xml:space="preserve">the </w:t>
            </w:r>
            <w:r w:rsidRPr="00C814BC">
              <w:rPr>
                <w:spacing w:val="-3"/>
                <w:w w:val="105"/>
                <w:szCs w:val="20"/>
              </w:rPr>
              <w:t xml:space="preserve">right to raise reasonable objection against </w:t>
            </w:r>
            <w:r w:rsidRPr="00C814BC">
              <w:rPr>
                <w:w w:val="105"/>
                <w:szCs w:val="20"/>
              </w:rPr>
              <w:t xml:space="preserve">him by </w:t>
            </w:r>
            <w:r w:rsidRPr="00C814BC">
              <w:rPr>
                <w:spacing w:val="-3"/>
                <w:w w:val="105"/>
                <w:szCs w:val="20"/>
              </w:rPr>
              <w:t xml:space="preserve">notice </w:t>
            </w:r>
            <w:r w:rsidRPr="00C814BC">
              <w:rPr>
                <w:w w:val="105"/>
                <w:szCs w:val="20"/>
              </w:rPr>
              <w:t xml:space="preserve">to </w:t>
            </w:r>
            <w:r w:rsidRPr="00C814BC">
              <w:rPr>
                <w:spacing w:val="-2"/>
                <w:w w:val="105"/>
                <w:szCs w:val="20"/>
              </w:rPr>
              <w:t xml:space="preserve">the </w:t>
            </w:r>
            <w:r w:rsidRPr="00C814BC">
              <w:rPr>
                <w:spacing w:val="-3"/>
                <w:w w:val="105"/>
                <w:szCs w:val="20"/>
              </w:rPr>
              <w:t xml:space="preserve">Employer, </w:t>
            </w:r>
            <w:r w:rsidRPr="00C814BC">
              <w:rPr>
                <w:w w:val="105"/>
                <w:szCs w:val="20"/>
              </w:rPr>
              <w:t xml:space="preserve">with </w:t>
            </w:r>
            <w:r w:rsidRPr="00C814BC">
              <w:rPr>
                <w:spacing w:val="-3"/>
                <w:w w:val="105"/>
                <w:szCs w:val="20"/>
              </w:rPr>
              <w:t xml:space="preserve">supporting particulars, </w:t>
            </w:r>
            <w:r w:rsidRPr="00C814BC">
              <w:rPr>
                <w:w w:val="105"/>
                <w:szCs w:val="20"/>
              </w:rPr>
              <w:t xml:space="preserve">and </w:t>
            </w:r>
            <w:r w:rsidRPr="00C814BC">
              <w:rPr>
                <w:spacing w:val="-2"/>
                <w:w w:val="105"/>
                <w:szCs w:val="20"/>
              </w:rPr>
              <w:t xml:space="preserve">the </w:t>
            </w:r>
            <w:r w:rsidRPr="00C814BC">
              <w:rPr>
                <w:spacing w:val="-3"/>
                <w:w w:val="105"/>
                <w:szCs w:val="20"/>
              </w:rPr>
              <w:t xml:space="preserve">Employer shall </w:t>
            </w:r>
            <w:r w:rsidRPr="00C814BC">
              <w:rPr>
                <w:w w:val="105"/>
                <w:szCs w:val="20"/>
              </w:rPr>
              <w:t xml:space="preserve">give </w:t>
            </w:r>
            <w:r w:rsidRPr="00C814BC">
              <w:rPr>
                <w:spacing w:val="-3"/>
                <w:w w:val="105"/>
                <w:szCs w:val="20"/>
              </w:rPr>
              <w:t xml:space="preserve">full </w:t>
            </w:r>
            <w:r w:rsidRPr="00C814BC">
              <w:rPr>
                <w:w w:val="105"/>
                <w:szCs w:val="20"/>
              </w:rPr>
              <w:t xml:space="preserve">and </w:t>
            </w:r>
            <w:r w:rsidRPr="00C814BC">
              <w:rPr>
                <w:spacing w:val="-3"/>
                <w:w w:val="105"/>
                <w:szCs w:val="20"/>
              </w:rPr>
              <w:t>fair consideration.</w:t>
            </w:r>
          </w:p>
        </w:tc>
      </w:tr>
    </w:tbl>
    <w:p w14:paraId="14BB139D" w14:textId="77777777" w:rsidR="0056739B" w:rsidRPr="00C814BC" w:rsidRDefault="0056739B">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0922240F" w14:textId="77777777" w:rsidTr="00AE2058">
        <w:trPr>
          <w:trHeight w:val="20"/>
        </w:trPr>
        <w:tc>
          <w:tcPr>
            <w:tcW w:w="2547" w:type="dxa"/>
            <w:shd w:val="clear" w:color="auto" w:fill="auto"/>
          </w:tcPr>
          <w:p w14:paraId="35C407B4" w14:textId="128F0B8E" w:rsidR="00F24D68" w:rsidRPr="00C814BC" w:rsidRDefault="00F24D68" w:rsidP="00F24D68">
            <w:pPr>
              <w:pStyle w:val="Heading5"/>
              <w:spacing w:line="252" w:lineRule="auto"/>
              <w:rPr>
                <w:rFonts w:ascii="Verdana" w:hAnsi="Verdana"/>
                <w:b/>
                <w:color w:val="auto"/>
                <w:spacing w:val="-3"/>
                <w:w w:val="105"/>
                <w:szCs w:val="20"/>
              </w:rPr>
            </w:pPr>
            <w:r w:rsidRPr="00C814BC">
              <w:rPr>
                <w:rFonts w:ascii="Verdana" w:hAnsi="Verdana"/>
                <w:b/>
                <w:color w:val="auto"/>
                <w:w w:val="105"/>
                <w:szCs w:val="20"/>
              </w:rPr>
              <w:lastRenderedPageBreak/>
              <w:t xml:space="preserve">Sub-Clause 3.6 </w:t>
            </w:r>
            <w:r w:rsidRPr="00C814BC">
              <w:rPr>
                <w:rFonts w:ascii="Verdana" w:hAnsi="Verdana"/>
                <w:color w:val="auto"/>
                <w:w w:val="105"/>
                <w:szCs w:val="20"/>
              </w:rPr>
              <w:t>Management Meetings</w:t>
            </w:r>
          </w:p>
        </w:tc>
        <w:tc>
          <w:tcPr>
            <w:tcW w:w="7371" w:type="dxa"/>
            <w:shd w:val="clear" w:color="auto" w:fill="auto"/>
          </w:tcPr>
          <w:p w14:paraId="1D291196" w14:textId="77777777" w:rsidR="00F24D68" w:rsidRPr="00C814BC" w:rsidRDefault="00F24D68" w:rsidP="00F24D68">
            <w:pPr>
              <w:pStyle w:val="BodyText"/>
              <w:spacing w:before="104"/>
              <w:ind w:right="44"/>
              <w:jc w:val="both"/>
              <w:rPr>
                <w:rFonts w:ascii="Verdana" w:hAnsi="Verdana"/>
                <w:spacing w:val="-3"/>
                <w:w w:val="105"/>
                <w:sz w:val="20"/>
                <w:szCs w:val="20"/>
              </w:rPr>
            </w:pPr>
            <w:r w:rsidRPr="00C814BC">
              <w:rPr>
                <w:rFonts w:ascii="Verdana" w:hAnsi="Verdana"/>
                <w:w w:val="105"/>
                <w:sz w:val="20"/>
                <w:szCs w:val="20"/>
              </w:rPr>
              <w:t>Add the following new Sub-Clause after Sub-Clause 3.5:</w:t>
            </w:r>
            <w:r w:rsidRPr="00C814BC">
              <w:rPr>
                <w:rFonts w:ascii="Verdana" w:hAnsi="Verdana"/>
                <w:spacing w:val="-3"/>
                <w:w w:val="105"/>
                <w:sz w:val="20"/>
                <w:szCs w:val="20"/>
              </w:rPr>
              <w:t xml:space="preserve"> </w:t>
            </w:r>
          </w:p>
          <w:p w14:paraId="3C685218" w14:textId="0AAE917F" w:rsidR="00F24D68" w:rsidRPr="00C814BC" w:rsidRDefault="00F24D68" w:rsidP="00F24D68">
            <w:pPr>
              <w:pStyle w:val="BodyText"/>
              <w:spacing w:before="104"/>
              <w:ind w:right="44"/>
              <w:jc w:val="both"/>
              <w:rPr>
                <w:rFonts w:ascii="Verdana" w:hAnsi="Verdana"/>
                <w:w w:val="105"/>
                <w:sz w:val="20"/>
                <w:szCs w:val="20"/>
              </w:rPr>
            </w:pPr>
            <w:r w:rsidRPr="00C814BC">
              <w:rPr>
                <w:rFonts w:ascii="Verdana" w:hAnsi="Verdana"/>
                <w:spacing w:val="-3"/>
                <w:w w:val="105"/>
                <w:sz w:val="20"/>
                <w:szCs w:val="20"/>
              </w:rPr>
              <w:t xml:space="preserve">The Engineer </w:t>
            </w:r>
            <w:r w:rsidRPr="00C814BC">
              <w:rPr>
                <w:rFonts w:ascii="Verdana" w:hAnsi="Verdana"/>
                <w:w w:val="105"/>
                <w:sz w:val="20"/>
                <w:szCs w:val="20"/>
              </w:rPr>
              <w:t xml:space="preserve">may </w:t>
            </w:r>
            <w:r w:rsidRPr="00C814BC">
              <w:rPr>
                <w:rFonts w:ascii="Verdana" w:hAnsi="Verdana"/>
                <w:spacing w:val="-3"/>
                <w:w w:val="105"/>
                <w:sz w:val="20"/>
                <w:szCs w:val="20"/>
              </w:rPr>
              <w:t xml:space="preserve">require </w:t>
            </w:r>
            <w:r w:rsidRPr="00C814BC">
              <w:rPr>
                <w:rFonts w:ascii="Verdana" w:hAnsi="Verdana"/>
                <w:w w:val="105"/>
                <w:sz w:val="20"/>
                <w:szCs w:val="20"/>
              </w:rPr>
              <w:t xml:space="preserve">the </w:t>
            </w:r>
            <w:r w:rsidRPr="00C814BC">
              <w:rPr>
                <w:rFonts w:ascii="Verdana" w:hAnsi="Verdana"/>
                <w:spacing w:val="-3"/>
                <w:w w:val="105"/>
                <w:sz w:val="20"/>
                <w:szCs w:val="20"/>
              </w:rPr>
              <w:t xml:space="preserve">Contractor to attend </w:t>
            </w:r>
            <w:r w:rsidRPr="00C814BC">
              <w:rPr>
                <w:rFonts w:ascii="Verdana" w:hAnsi="Verdana"/>
                <w:w w:val="105"/>
                <w:sz w:val="20"/>
                <w:szCs w:val="20"/>
              </w:rPr>
              <w:t xml:space="preserve">a </w:t>
            </w:r>
            <w:r w:rsidRPr="00C814BC">
              <w:rPr>
                <w:rFonts w:ascii="Verdana" w:hAnsi="Verdana"/>
                <w:spacing w:val="-3"/>
                <w:w w:val="105"/>
                <w:sz w:val="20"/>
                <w:szCs w:val="20"/>
              </w:rPr>
              <w:t xml:space="preserve">management meeting </w:t>
            </w:r>
            <w:r w:rsidRPr="00C814BC">
              <w:rPr>
                <w:rFonts w:ascii="Verdana" w:hAnsi="Verdana"/>
                <w:w w:val="105"/>
                <w:sz w:val="20"/>
                <w:szCs w:val="20"/>
              </w:rPr>
              <w:t xml:space="preserve">in </w:t>
            </w:r>
            <w:r w:rsidRPr="00C814BC">
              <w:rPr>
                <w:rFonts w:ascii="Verdana" w:hAnsi="Verdana"/>
                <w:spacing w:val="-3"/>
                <w:w w:val="105"/>
                <w:sz w:val="20"/>
                <w:szCs w:val="20"/>
              </w:rPr>
              <w:t xml:space="preserve">order </w:t>
            </w:r>
            <w:r w:rsidRPr="00C814BC">
              <w:rPr>
                <w:rFonts w:ascii="Verdana" w:hAnsi="Verdana"/>
                <w:w w:val="105"/>
                <w:sz w:val="20"/>
                <w:szCs w:val="20"/>
              </w:rPr>
              <w:t xml:space="preserve">to </w:t>
            </w:r>
            <w:r w:rsidRPr="00C814BC">
              <w:rPr>
                <w:rFonts w:ascii="Verdana" w:hAnsi="Verdana"/>
                <w:spacing w:val="-3"/>
                <w:w w:val="105"/>
                <w:sz w:val="20"/>
                <w:szCs w:val="20"/>
              </w:rPr>
              <w:t xml:space="preserve">review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arrangements </w:t>
            </w:r>
            <w:r w:rsidRPr="00C814BC">
              <w:rPr>
                <w:rFonts w:ascii="Verdana" w:hAnsi="Verdana"/>
                <w:spacing w:val="-2"/>
                <w:w w:val="105"/>
                <w:sz w:val="20"/>
                <w:szCs w:val="20"/>
              </w:rPr>
              <w:t xml:space="preserve">for the </w:t>
            </w:r>
            <w:r w:rsidRPr="00C814BC">
              <w:rPr>
                <w:rFonts w:ascii="Verdana" w:hAnsi="Verdana"/>
                <w:w w:val="105"/>
                <w:sz w:val="20"/>
                <w:szCs w:val="20"/>
              </w:rPr>
              <w:t xml:space="preserve">Works. The </w:t>
            </w:r>
            <w:r w:rsidRPr="00C814BC">
              <w:rPr>
                <w:rFonts w:ascii="Verdana" w:hAnsi="Verdana"/>
                <w:spacing w:val="-3"/>
                <w:w w:val="105"/>
                <w:sz w:val="20"/>
                <w:szCs w:val="20"/>
              </w:rPr>
              <w:t xml:space="preserve">Engineer shall record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minutes </w:t>
            </w:r>
            <w:r w:rsidRPr="00C814BC">
              <w:rPr>
                <w:rFonts w:ascii="Verdana" w:hAnsi="Verdana"/>
                <w:w w:val="105"/>
                <w:sz w:val="20"/>
                <w:szCs w:val="20"/>
              </w:rPr>
              <w:t xml:space="preserve">of </w:t>
            </w:r>
            <w:r w:rsidRPr="00C814BC">
              <w:rPr>
                <w:rFonts w:ascii="Verdana" w:hAnsi="Verdana"/>
                <w:spacing w:val="-3"/>
                <w:w w:val="105"/>
                <w:sz w:val="20"/>
                <w:szCs w:val="20"/>
              </w:rPr>
              <w:t xml:space="preserve">meeting and circulate copies </w:t>
            </w:r>
            <w:r w:rsidRPr="00C814BC">
              <w:rPr>
                <w:rFonts w:ascii="Verdana" w:hAnsi="Verdana"/>
                <w:w w:val="105"/>
                <w:sz w:val="20"/>
                <w:szCs w:val="20"/>
              </w:rPr>
              <w:t xml:space="preserve">of the record to </w:t>
            </w:r>
            <w:r w:rsidRPr="00C814BC">
              <w:rPr>
                <w:rFonts w:ascii="Verdana" w:hAnsi="Verdana"/>
                <w:spacing w:val="-3"/>
                <w:w w:val="105"/>
                <w:sz w:val="20"/>
                <w:szCs w:val="20"/>
              </w:rPr>
              <w:t xml:space="preserve">those attending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meeting and </w:t>
            </w:r>
            <w:r w:rsidRPr="00C814BC">
              <w:rPr>
                <w:rFonts w:ascii="Verdana" w:hAnsi="Verdana"/>
                <w:w w:val="105"/>
                <w:sz w:val="20"/>
                <w:szCs w:val="20"/>
              </w:rPr>
              <w:t xml:space="preserve">to the </w:t>
            </w:r>
            <w:r w:rsidRPr="00C814BC">
              <w:rPr>
                <w:rFonts w:ascii="Verdana" w:hAnsi="Verdana"/>
                <w:spacing w:val="-3"/>
                <w:w w:val="105"/>
                <w:sz w:val="20"/>
                <w:szCs w:val="20"/>
              </w:rPr>
              <w:t xml:space="preserve">Employer. In </w:t>
            </w:r>
            <w:r w:rsidRPr="00C814BC">
              <w:rPr>
                <w:rFonts w:ascii="Verdana" w:hAnsi="Verdana"/>
                <w:spacing w:val="-2"/>
                <w:w w:val="105"/>
                <w:sz w:val="20"/>
                <w:szCs w:val="20"/>
              </w:rPr>
              <w:t xml:space="preserve">the </w:t>
            </w:r>
            <w:r w:rsidRPr="00C814BC">
              <w:rPr>
                <w:rFonts w:ascii="Verdana" w:hAnsi="Verdana"/>
                <w:w w:val="105"/>
                <w:sz w:val="20"/>
                <w:szCs w:val="20"/>
              </w:rPr>
              <w:t xml:space="preserve">record, </w:t>
            </w:r>
            <w:r w:rsidRPr="00C814BC">
              <w:rPr>
                <w:rFonts w:ascii="Verdana" w:hAnsi="Verdana"/>
                <w:spacing w:val="-3"/>
                <w:w w:val="105"/>
                <w:sz w:val="20"/>
                <w:szCs w:val="20"/>
              </w:rPr>
              <w:t xml:space="preserve">responsibilities </w:t>
            </w:r>
            <w:r w:rsidRPr="00C814BC">
              <w:rPr>
                <w:rFonts w:ascii="Verdana" w:hAnsi="Verdana"/>
                <w:spacing w:val="-2"/>
                <w:w w:val="105"/>
                <w:sz w:val="20"/>
                <w:szCs w:val="20"/>
              </w:rPr>
              <w:t xml:space="preserve">for </w:t>
            </w:r>
            <w:r w:rsidRPr="00C814BC">
              <w:rPr>
                <w:rFonts w:ascii="Verdana" w:hAnsi="Verdana"/>
                <w:w w:val="105"/>
                <w:sz w:val="20"/>
                <w:szCs w:val="20"/>
              </w:rPr>
              <w:t xml:space="preserve">any </w:t>
            </w:r>
            <w:r w:rsidRPr="00C814BC">
              <w:rPr>
                <w:rFonts w:ascii="Verdana" w:hAnsi="Verdana"/>
                <w:spacing w:val="-3"/>
                <w:w w:val="105"/>
                <w:sz w:val="20"/>
                <w:szCs w:val="20"/>
              </w:rPr>
              <w:t xml:space="preserve">actions to </w:t>
            </w:r>
            <w:r w:rsidRPr="00C814BC">
              <w:rPr>
                <w:rFonts w:ascii="Verdana" w:hAnsi="Verdana"/>
                <w:w w:val="105"/>
                <w:sz w:val="20"/>
                <w:szCs w:val="20"/>
              </w:rPr>
              <w:t xml:space="preserve">be taken </w:t>
            </w:r>
            <w:r w:rsidRPr="00C814BC">
              <w:rPr>
                <w:rFonts w:ascii="Verdana" w:hAnsi="Verdana"/>
                <w:spacing w:val="-3"/>
                <w:w w:val="105"/>
                <w:sz w:val="20"/>
                <w:szCs w:val="20"/>
              </w:rPr>
              <w:t xml:space="preserve">shall </w:t>
            </w:r>
            <w:r w:rsidRPr="00C814BC">
              <w:rPr>
                <w:rFonts w:ascii="Verdana" w:hAnsi="Verdana"/>
                <w:w w:val="105"/>
                <w:sz w:val="20"/>
                <w:szCs w:val="20"/>
              </w:rPr>
              <w:t xml:space="preserve">be in </w:t>
            </w:r>
            <w:r w:rsidRPr="00C814BC">
              <w:rPr>
                <w:rFonts w:ascii="Verdana" w:hAnsi="Verdana"/>
                <w:spacing w:val="-3"/>
                <w:w w:val="105"/>
                <w:sz w:val="20"/>
                <w:szCs w:val="20"/>
              </w:rPr>
              <w:t xml:space="preserve">accordance </w:t>
            </w:r>
            <w:r w:rsidRPr="00C814BC">
              <w:rPr>
                <w:rFonts w:ascii="Verdana" w:hAnsi="Verdana"/>
                <w:w w:val="105"/>
                <w:sz w:val="20"/>
                <w:szCs w:val="20"/>
              </w:rPr>
              <w:t xml:space="preserve">with </w:t>
            </w:r>
            <w:r w:rsidRPr="00C814BC">
              <w:rPr>
                <w:rFonts w:ascii="Verdana" w:hAnsi="Verdana"/>
                <w:spacing w:val="-2"/>
                <w:w w:val="105"/>
                <w:sz w:val="20"/>
                <w:szCs w:val="20"/>
              </w:rPr>
              <w:t xml:space="preserve">the </w:t>
            </w:r>
            <w:r w:rsidRPr="00C814BC">
              <w:rPr>
                <w:rFonts w:ascii="Verdana" w:hAnsi="Verdana"/>
                <w:spacing w:val="-3"/>
                <w:w w:val="105"/>
                <w:sz w:val="20"/>
                <w:szCs w:val="20"/>
              </w:rPr>
              <w:t>Contract.</w:t>
            </w:r>
          </w:p>
        </w:tc>
      </w:tr>
      <w:tr w:rsidR="00C13DF3" w:rsidRPr="00C814BC" w14:paraId="2B21814C" w14:textId="77777777" w:rsidTr="00AE2058">
        <w:trPr>
          <w:trHeight w:val="20"/>
        </w:trPr>
        <w:tc>
          <w:tcPr>
            <w:tcW w:w="9918" w:type="dxa"/>
            <w:gridSpan w:val="2"/>
            <w:shd w:val="clear" w:color="auto" w:fill="auto"/>
          </w:tcPr>
          <w:p w14:paraId="32456431" w14:textId="1107730F" w:rsidR="00460A6E" w:rsidRPr="00C814BC" w:rsidRDefault="00866057" w:rsidP="007C5743">
            <w:pPr>
              <w:shd w:val="clear" w:color="auto" w:fill="FFFFFF"/>
              <w:jc w:val="both"/>
              <w:rPr>
                <w:b/>
                <w:szCs w:val="20"/>
              </w:rPr>
            </w:pPr>
            <w:r w:rsidRPr="00C814BC">
              <w:rPr>
                <w:szCs w:val="20"/>
              </w:rPr>
              <w:br w:type="page"/>
            </w:r>
            <w:r w:rsidR="00460A6E" w:rsidRPr="00C814BC">
              <w:rPr>
                <w:b/>
                <w:szCs w:val="20"/>
              </w:rPr>
              <w:t xml:space="preserve">Clause – 4 : The </w:t>
            </w:r>
            <w:r w:rsidR="007B3BD2" w:rsidRPr="00C814BC">
              <w:rPr>
                <w:b/>
                <w:szCs w:val="20"/>
              </w:rPr>
              <w:t>Contractor</w:t>
            </w:r>
          </w:p>
        </w:tc>
      </w:tr>
      <w:tr w:rsidR="00C13DF3" w:rsidRPr="00C814BC" w14:paraId="6EF1CE83" w14:textId="77777777" w:rsidTr="00AE2058">
        <w:trPr>
          <w:trHeight w:val="20"/>
        </w:trPr>
        <w:tc>
          <w:tcPr>
            <w:tcW w:w="2547" w:type="dxa"/>
            <w:shd w:val="clear" w:color="auto" w:fill="auto"/>
          </w:tcPr>
          <w:p w14:paraId="74A0B103" w14:textId="4C5BC1F7" w:rsidR="007B3BD2" w:rsidRPr="00C814BC" w:rsidRDefault="007B3BD2" w:rsidP="007B3BD2">
            <w:pPr>
              <w:pStyle w:val="Heading5"/>
              <w:spacing w:line="252" w:lineRule="auto"/>
              <w:rPr>
                <w:rFonts w:ascii="Verdana" w:hAnsi="Verdana"/>
                <w:b/>
                <w:color w:val="auto"/>
                <w:szCs w:val="20"/>
              </w:rPr>
            </w:pPr>
            <w:r w:rsidRPr="00C814BC">
              <w:rPr>
                <w:rFonts w:ascii="Verdana" w:hAnsi="Verdana"/>
                <w:b/>
                <w:color w:val="auto"/>
                <w:spacing w:val="-3"/>
                <w:w w:val="105"/>
                <w:szCs w:val="20"/>
              </w:rPr>
              <w:t>Sub-Clause 4.1</w:t>
            </w:r>
          </w:p>
          <w:p w14:paraId="6B6BD9C4" w14:textId="49907962" w:rsidR="00BB2B47" w:rsidRPr="00C814BC" w:rsidRDefault="007B3BD2" w:rsidP="007B3BD2">
            <w:pPr>
              <w:shd w:val="clear" w:color="auto" w:fill="FFFFFF"/>
              <w:rPr>
                <w:szCs w:val="20"/>
              </w:rPr>
            </w:pPr>
            <w:r w:rsidRPr="00C814BC">
              <w:rPr>
                <w:szCs w:val="20"/>
              </w:rPr>
              <w:t>Contractor’s General Obligations</w:t>
            </w:r>
          </w:p>
        </w:tc>
        <w:tc>
          <w:tcPr>
            <w:tcW w:w="7371" w:type="dxa"/>
            <w:shd w:val="clear" w:color="auto" w:fill="auto"/>
          </w:tcPr>
          <w:p w14:paraId="71E69F72" w14:textId="77777777" w:rsidR="00BB2B47" w:rsidRPr="00C814BC" w:rsidRDefault="00BB2B47" w:rsidP="007C5743">
            <w:pPr>
              <w:shd w:val="clear" w:color="auto" w:fill="FFFFFF"/>
              <w:jc w:val="both"/>
              <w:rPr>
                <w:szCs w:val="20"/>
              </w:rPr>
            </w:pPr>
            <w:r w:rsidRPr="00C814BC">
              <w:rPr>
                <w:szCs w:val="20"/>
              </w:rPr>
              <w:t>At the end of Sub-Clause 4.1 INSERT:</w:t>
            </w:r>
          </w:p>
          <w:p w14:paraId="3CF10ACE" w14:textId="77777777" w:rsidR="00BB2B47" w:rsidRPr="00C814BC" w:rsidRDefault="00BB2B47" w:rsidP="007C5743">
            <w:pPr>
              <w:shd w:val="clear" w:color="auto" w:fill="FFFFFF"/>
              <w:jc w:val="both"/>
              <w:rPr>
                <w:szCs w:val="20"/>
              </w:rPr>
            </w:pPr>
          </w:p>
          <w:p w14:paraId="61E8AA74" w14:textId="77777777" w:rsidR="00602506" w:rsidRPr="00C814BC" w:rsidRDefault="00BB2B47" w:rsidP="007C5743">
            <w:pPr>
              <w:shd w:val="clear" w:color="auto" w:fill="FFFFFF"/>
              <w:jc w:val="both"/>
              <w:rPr>
                <w:szCs w:val="20"/>
              </w:rPr>
            </w:pPr>
            <w:r w:rsidRPr="00C814BC">
              <w:rPr>
                <w:szCs w:val="20"/>
              </w:rPr>
              <w:t xml:space="preserve">Any documents </w:t>
            </w:r>
            <w:r w:rsidR="00567820" w:rsidRPr="00C814BC">
              <w:rPr>
                <w:szCs w:val="20"/>
              </w:rPr>
              <w:t xml:space="preserve">other than Contractor’s Documents which are </w:t>
            </w:r>
            <w:r w:rsidRPr="00C814BC">
              <w:rPr>
                <w:szCs w:val="20"/>
              </w:rPr>
              <w:t xml:space="preserve">required to be submitted to the Engineer for approval under this Contract shall be submitted to the Engineer and the Engineer shall respond to the submittal within 14 days of receipt. </w:t>
            </w:r>
          </w:p>
          <w:p w14:paraId="7107AAD9" w14:textId="77777777" w:rsidR="00602506" w:rsidRPr="00C814BC" w:rsidRDefault="00602506" w:rsidP="007C5743">
            <w:pPr>
              <w:shd w:val="clear" w:color="auto" w:fill="FFFFFF"/>
              <w:jc w:val="both"/>
              <w:rPr>
                <w:szCs w:val="20"/>
              </w:rPr>
            </w:pPr>
          </w:p>
          <w:p w14:paraId="77975023" w14:textId="77777777" w:rsidR="00602506" w:rsidRPr="00C814BC" w:rsidRDefault="00BB2B47" w:rsidP="007C5743">
            <w:pPr>
              <w:shd w:val="clear" w:color="auto" w:fill="FFFFFF"/>
              <w:jc w:val="both"/>
              <w:rPr>
                <w:szCs w:val="20"/>
              </w:rPr>
            </w:pPr>
            <w:r w:rsidRPr="00C814BC">
              <w:rPr>
                <w:szCs w:val="20"/>
              </w:rPr>
              <w:t xml:space="preserve">If the document is returned to the Contractor marked as either “rejected” or “subject to comments”, then the Contractor shall resubmit the same to the Engineer within 7 days from receipt of the document, addressing the comments raised. </w:t>
            </w:r>
          </w:p>
          <w:p w14:paraId="7121C7B5" w14:textId="77777777" w:rsidR="00602506" w:rsidRPr="00C814BC" w:rsidRDefault="00602506" w:rsidP="007C5743">
            <w:pPr>
              <w:shd w:val="clear" w:color="auto" w:fill="FFFFFF"/>
              <w:jc w:val="both"/>
              <w:rPr>
                <w:szCs w:val="20"/>
              </w:rPr>
            </w:pPr>
          </w:p>
          <w:p w14:paraId="49B990B8" w14:textId="02EA49E7" w:rsidR="00BB2B47" w:rsidRPr="00C814BC" w:rsidRDefault="00BB2B47" w:rsidP="007C5743">
            <w:pPr>
              <w:shd w:val="clear" w:color="auto" w:fill="FFFFFF"/>
              <w:jc w:val="both"/>
              <w:rPr>
                <w:szCs w:val="20"/>
              </w:rPr>
            </w:pPr>
            <w:r w:rsidRPr="00C814BC">
              <w:rPr>
                <w:szCs w:val="20"/>
              </w:rPr>
              <w:t>The Engineer shall then respond within a further 7 days.</w:t>
            </w:r>
            <w:r w:rsidR="00567820" w:rsidRPr="00C814BC">
              <w:rPr>
                <w:szCs w:val="20"/>
              </w:rPr>
              <w:t xml:space="preserve"> For the avoidance of doubt, Contractor’s Documents shall be submitted for approval in accordance with Sub-Clause 5.2 [</w:t>
            </w:r>
            <w:r w:rsidR="00567820" w:rsidRPr="00C814BC">
              <w:rPr>
                <w:i/>
                <w:szCs w:val="20"/>
              </w:rPr>
              <w:t>Contractor’s Documents</w:t>
            </w:r>
            <w:r w:rsidR="00567820" w:rsidRPr="00C814BC">
              <w:rPr>
                <w:szCs w:val="20"/>
              </w:rPr>
              <w:t>].</w:t>
            </w:r>
          </w:p>
        </w:tc>
      </w:tr>
    </w:tbl>
    <w:p w14:paraId="553334C8" w14:textId="77777777" w:rsidR="0056739B" w:rsidRPr="00C814BC" w:rsidRDefault="0056739B">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5A31AC2C" w14:textId="77777777" w:rsidTr="00AE2058">
        <w:trPr>
          <w:trHeight w:val="2212"/>
        </w:trPr>
        <w:tc>
          <w:tcPr>
            <w:tcW w:w="2547" w:type="dxa"/>
            <w:shd w:val="clear" w:color="auto" w:fill="auto"/>
          </w:tcPr>
          <w:p w14:paraId="651F5A6C" w14:textId="65D5C6A9" w:rsidR="007B3BD2" w:rsidRPr="00C814BC" w:rsidRDefault="007B3BD2" w:rsidP="007B3BD2">
            <w:pPr>
              <w:pStyle w:val="Heading5"/>
              <w:spacing w:line="252" w:lineRule="auto"/>
              <w:rPr>
                <w:rFonts w:ascii="Verdana" w:hAnsi="Verdana"/>
                <w:b/>
                <w:color w:val="auto"/>
                <w:szCs w:val="20"/>
              </w:rPr>
            </w:pPr>
            <w:r w:rsidRPr="00C814BC">
              <w:rPr>
                <w:rFonts w:ascii="Verdana" w:hAnsi="Verdana"/>
                <w:b/>
                <w:color w:val="auto"/>
                <w:spacing w:val="-3"/>
                <w:w w:val="105"/>
                <w:szCs w:val="20"/>
              </w:rPr>
              <w:lastRenderedPageBreak/>
              <w:t>Sub-Clause 4.2</w:t>
            </w:r>
          </w:p>
          <w:p w14:paraId="3F69FDC0" w14:textId="1094EB87" w:rsidR="00817396" w:rsidRPr="00C814BC" w:rsidRDefault="007B3BD2" w:rsidP="007B3BD2">
            <w:pPr>
              <w:shd w:val="clear" w:color="auto" w:fill="FFFFFF"/>
              <w:rPr>
                <w:szCs w:val="20"/>
              </w:rPr>
            </w:pPr>
            <w:r w:rsidRPr="00C814BC">
              <w:rPr>
                <w:szCs w:val="20"/>
              </w:rPr>
              <w:t>Performance Security</w:t>
            </w:r>
          </w:p>
        </w:tc>
        <w:tc>
          <w:tcPr>
            <w:tcW w:w="7371" w:type="dxa"/>
            <w:shd w:val="clear" w:color="auto" w:fill="auto"/>
          </w:tcPr>
          <w:p w14:paraId="2A6CED2C" w14:textId="77777777" w:rsidR="00DB0B17" w:rsidRPr="00C814BC" w:rsidRDefault="00DB0B17" w:rsidP="00DB0B17">
            <w:pPr>
              <w:pStyle w:val="BodyText"/>
              <w:spacing w:before="103"/>
              <w:ind w:right="44"/>
              <w:jc w:val="both"/>
              <w:rPr>
                <w:rFonts w:ascii="Verdana" w:hAnsi="Verdana"/>
                <w:sz w:val="20"/>
                <w:szCs w:val="20"/>
              </w:rPr>
            </w:pPr>
            <w:r w:rsidRPr="00C814BC">
              <w:rPr>
                <w:rFonts w:ascii="Verdana" w:hAnsi="Verdana"/>
                <w:w w:val="105"/>
                <w:sz w:val="20"/>
                <w:szCs w:val="20"/>
              </w:rPr>
              <w:t>Delete the second paragraph of the Sub-Clause and substitute:</w:t>
            </w:r>
          </w:p>
          <w:p w14:paraId="2FD36CDA" w14:textId="77777777" w:rsidR="00DB0B17" w:rsidRPr="00C814BC" w:rsidRDefault="00DB0B17" w:rsidP="00DB0B17">
            <w:pPr>
              <w:pStyle w:val="BodyText"/>
              <w:spacing w:before="7"/>
              <w:ind w:right="44"/>
              <w:jc w:val="both"/>
              <w:rPr>
                <w:rFonts w:ascii="Verdana" w:hAnsi="Verdana"/>
                <w:sz w:val="20"/>
                <w:szCs w:val="20"/>
              </w:rPr>
            </w:pPr>
          </w:p>
          <w:p w14:paraId="5D03C60E" w14:textId="098CAD05" w:rsidR="00DB0B17" w:rsidRPr="00C814BC" w:rsidRDefault="00DB0B17" w:rsidP="00DB0B17">
            <w:pPr>
              <w:pStyle w:val="BodyText"/>
              <w:spacing w:line="252" w:lineRule="auto"/>
              <w:ind w:right="44"/>
              <w:jc w:val="both"/>
              <w:rPr>
                <w:rFonts w:ascii="Verdana" w:hAnsi="Verdana"/>
                <w:sz w:val="20"/>
                <w:szCs w:val="20"/>
              </w:rPr>
            </w:pPr>
            <w:r w:rsidRPr="00C814BC">
              <w:rPr>
                <w:rFonts w:ascii="Verdana" w:hAnsi="Verdana"/>
                <w:w w:val="105"/>
                <w:sz w:val="20"/>
                <w:szCs w:val="20"/>
              </w:rPr>
              <w:t>The Contractor shall deliver the Performance Security to the Employer</w:t>
            </w:r>
            <w:r w:rsidRPr="00C814BC">
              <w:rPr>
                <w:rFonts w:ascii="Verdana" w:hAnsi="Verdana"/>
                <w:spacing w:val="-29"/>
                <w:w w:val="105"/>
                <w:sz w:val="20"/>
                <w:szCs w:val="20"/>
              </w:rPr>
              <w:t xml:space="preserve"> </w:t>
            </w:r>
            <w:r w:rsidRPr="00C814BC">
              <w:rPr>
                <w:rFonts w:ascii="Verdana" w:hAnsi="Verdana"/>
                <w:w w:val="105"/>
                <w:sz w:val="20"/>
                <w:szCs w:val="20"/>
              </w:rPr>
              <w:t xml:space="preserve">within </w:t>
            </w:r>
            <w:r w:rsidR="007248C9" w:rsidRPr="00C814BC">
              <w:rPr>
                <w:rFonts w:ascii="Verdana" w:hAnsi="Verdana"/>
                <w:w w:val="105"/>
                <w:sz w:val="20"/>
                <w:szCs w:val="20"/>
              </w:rPr>
              <w:t xml:space="preserve">14 </w:t>
            </w:r>
            <w:r w:rsidRPr="00C814BC">
              <w:rPr>
                <w:rFonts w:ascii="Verdana" w:hAnsi="Verdana"/>
                <w:w w:val="105"/>
                <w:sz w:val="20"/>
                <w:szCs w:val="20"/>
              </w:rPr>
              <w:t>days after receiving the Letter of Acceptance and shall send a copy to the Engineer. The Performance Security shall be issued by a well-known national/scheduled bank to be approved in advance in writing by the Employer and shall be in the</w:t>
            </w:r>
            <w:r w:rsidRPr="00C814BC">
              <w:rPr>
                <w:rFonts w:ascii="Verdana" w:hAnsi="Verdana"/>
                <w:spacing w:val="-5"/>
                <w:w w:val="105"/>
                <w:sz w:val="20"/>
                <w:szCs w:val="20"/>
              </w:rPr>
              <w:t xml:space="preserve"> </w:t>
            </w:r>
            <w:r w:rsidRPr="00C814BC">
              <w:rPr>
                <w:rFonts w:ascii="Verdana" w:hAnsi="Verdana"/>
                <w:w w:val="105"/>
                <w:sz w:val="20"/>
                <w:szCs w:val="20"/>
              </w:rPr>
              <w:t>form</w:t>
            </w:r>
            <w:r w:rsidRPr="00C814BC">
              <w:rPr>
                <w:rFonts w:ascii="Verdana" w:hAnsi="Verdana"/>
                <w:spacing w:val="-4"/>
                <w:w w:val="105"/>
                <w:sz w:val="20"/>
                <w:szCs w:val="20"/>
              </w:rPr>
              <w:t xml:space="preserve"> </w:t>
            </w:r>
            <w:r w:rsidRPr="00C814BC">
              <w:rPr>
                <w:rFonts w:ascii="Verdana" w:hAnsi="Verdana"/>
                <w:w w:val="105"/>
                <w:sz w:val="20"/>
                <w:szCs w:val="20"/>
              </w:rPr>
              <w:t>annexed</w:t>
            </w:r>
            <w:r w:rsidRPr="00C814BC">
              <w:rPr>
                <w:rFonts w:ascii="Verdana" w:hAnsi="Verdana"/>
                <w:spacing w:val="-5"/>
                <w:w w:val="105"/>
                <w:sz w:val="20"/>
                <w:szCs w:val="20"/>
              </w:rPr>
              <w:t xml:space="preserve"> </w:t>
            </w:r>
            <w:r w:rsidRPr="00C814BC">
              <w:rPr>
                <w:rFonts w:ascii="Verdana" w:hAnsi="Verdana"/>
                <w:w w:val="105"/>
                <w:sz w:val="20"/>
                <w:szCs w:val="20"/>
              </w:rPr>
              <w:t>as</w:t>
            </w:r>
            <w:r w:rsidRPr="00C814BC">
              <w:rPr>
                <w:rFonts w:ascii="Verdana" w:hAnsi="Verdana"/>
                <w:spacing w:val="-3"/>
                <w:w w:val="105"/>
                <w:sz w:val="20"/>
                <w:szCs w:val="20"/>
              </w:rPr>
              <w:t xml:space="preserve"> </w:t>
            </w:r>
            <w:r w:rsidRPr="00C814BC">
              <w:rPr>
                <w:rFonts w:ascii="Verdana" w:hAnsi="Verdana"/>
                <w:w w:val="105"/>
                <w:sz w:val="20"/>
                <w:szCs w:val="20"/>
              </w:rPr>
              <w:t>Section</w:t>
            </w:r>
            <w:r w:rsidRPr="00C814BC">
              <w:rPr>
                <w:rFonts w:ascii="Verdana" w:hAnsi="Verdana"/>
                <w:spacing w:val="-5"/>
                <w:w w:val="105"/>
                <w:sz w:val="20"/>
                <w:szCs w:val="20"/>
              </w:rPr>
              <w:t xml:space="preserve"> </w:t>
            </w:r>
            <w:r w:rsidRPr="00C814BC">
              <w:rPr>
                <w:rFonts w:ascii="Verdana" w:hAnsi="Verdana"/>
                <w:w w:val="105"/>
                <w:sz w:val="20"/>
                <w:szCs w:val="20"/>
              </w:rPr>
              <w:t>5</w:t>
            </w:r>
            <w:r w:rsidRPr="00C814BC">
              <w:rPr>
                <w:rFonts w:ascii="Verdana" w:hAnsi="Verdana"/>
                <w:spacing w:val="-5"/>
                <w:w w:val="105"/>
                <w:sz w:val="20"/>
                <w:szCs w:val="20"/>
              </w:rPr>
              <w:t xml:space="preserve"> </w:t>
            </w:r>
            <w:r w:rsidRPr="00C814BC">
              <w:rPr>
                <w:rFonts w:ascii="Verdana" w:hAnsi="Verdana"/>
                <w:w w:val="105"/>
                <w:sz w:val="20"/>
                <w:szCs w:val="20"/>
              </w:rPr>
              <w:t>or</w:t>
            </w:r>
            <w:r w:rsidRPr="00C814BC">
              <w:rPr>
                <w:rFonts w:ascii="Verdana" w:hAnsi="Verdana"/>
                <w:spacing w:val="-1"/>
                <w:w w:val="105"/>
                <w:sz w:val="20"/>
                <w:szCs w:val="20"/>
              </w:rPr>
              <w:t xml:space="preserve"> </w:t>
            </w:r>
            <w:r w:rsidRPr="00C814BC">
              <w:rPr>
                <w:rFonts w:ascii="Verdana" w:hAnsi="Verdana"/>
                <w:w w:val="105"/>
                <w:sz w:val="20"/>
                <w:szCs w:val="20"/>
              </w:rPr>
              <w:t>in</w:t>
            </w:r>
            <w:r w:rsidRPr="00C814BC">
              <w:rPr>
                <w:rFonts w:ascii="Verdana" w:hAnsi="Verdana"/>
                <w:spacing w:val="-2"/>
                <w:w w:val="105"/>
                <w:sz w:val="20"/>
                <w:szCs w:val="20"/>
              </w:rPr>
              <w:t xml:space="preserve"> </w:t>
            </w:r>
            <w:r w:rsidRPr="00C814BC">
              <w:rPr>
                <w:rFonts w:ascii="Verdana" w:hAnsi="Verdana"/>
                <w:w w:val="105"/>
                <w:sz w:val="20"/>
                <w:szCs w:val="20"/>
              </w:rPr>
              <w:t>another</w:t>
            </w:r>
            <w:r w:rsidRPr="00C814BC">
              <w:rPr>
                <w:rFonts w:ascii="Verdana" w:hAnsi="Verdana"/>
                <w:spacing w:val="-4"/>
                <w:w w:val="105"/>
                <w:sz w:val="20"/>
                <w:szCs w:val="20"/>
              </w:rPr>
              <w:t xml:space="preserve"> </w:t>
            </w:r>
            <w:r w:rsidRPr="00C814BC">
              <w:rPr>
                <w:rFonts w:ascii="Verdana" w:hAnsi="Verdana"/>
                <w:w w:val="105"/>
                <w:sz w:val="20"/>
                <w:szCs w:val="20"/>
              </w:rPr>
              <w:t>form</w:t>
            </w:r>
            <w:r w:rsidRPr="00C814BC">
              <w:rPr>
                <w:rFonts w:ascii="Verdana" w:hAnsi="Verdana"/>
                <w:spacing w:val="-3"/>
                <w:w w:val="105"/>
                <w:sz w:val="20"/>
                <w:szCs w:val="20"/>
              </w:rPr>
              <w:t xml:space="preserve"> </w:t>
            </w:r>
            <w:r w:rsidRPr="00C814BC">
              <w:rPr>
                <w:rFonts w:ascii="Verdana" w:hAnsi="Verdana"/>
                <w:w w:val="105"/>
                <w:sz w:val="20"/>
                <w:szCs w:val="20"/>
              </w:rPr>
              <w:t>approved</w:t>
            </w:r>
            <w:r w:rsidRPr="00C814BC">
              <w:rPr>
                <w:rFonts w:ascii="Verdana" w:hAnsi="Verdana"/>
                <w:spacing w:val="-5"/>
                <w:w w:val="105"/>
                <w:sz w:val="20"/>
                <w:szCs w:val="20"/>
              </w:rPr>
              <w:t xml:space="preserve"> </w:t>
            </w:r>
            <w:r w:rsidRPr="00C814BC">
              <w:rPr>
                <w:rFonts w:ascii="Verdana" w:hAnsi="Verdana"/>
                <w:w w:val="105"/>
                <w:sz w:val="20"/>
                <w:szCs w:val="20"/>
              </w:rPr>
              <w:t>by</w:t>
            </w:r>
            <w:r w:rsidRPr="00C814BC">
              <w:rPr>
                <w:rFonts w:ascii="Verdana" w:hAnsi="Verdana"/>
                <w:spacing w:val="-6"/>
                <w:w w:val="105"/>
                <w:sz w:val="20"/>
                <w:szCs w:val="20"/>
              </w:rPr>
              <w:t xml:space="preserve"> </w:t>
            </w:r>
            <w:r w:rsidRPr="00C814BC">
              <w:rPr>
                <w:rFonts w:ascii="Verdana" w:hAnsi="Verdana"/>
                <w:w w:val="105"/>
                <w:sz w:val="20"/>
                <w:szCs w:val="20"/>
              </w:rPr>
              <w:t>the</w:t>
            </w:r>
            <w:r w:rsidRPr="00C814BC">
              <w:rPr>
                <w:rFonts w:ascii="Verdana" w:hAnsi="Verdana"/>
                <w:spacing w:val="-2"/>
                <w:w w:val="105"/>
                <w:sz w:val="20"/>
                <w:szCs w:val="20"/>
              </w:rPr>
              <w:t xml:space="preserve"> </w:t>
            </w:r>
            <w:r w:rsidRPr="00C814BC">
              <w:rPr>
                <w:rFonts w:ascii="Verdana" w:hAnsi="Verdana"/>
                <w:w w:val="105"/>
                <w:sz w:val="20"/>
                <w:szCs w:val="20"/>
              </w:rPr>
              <w:t>Employer.</w:t>
            </w:r>
          </w:p>
          <w:p w14:paraId="74D1DF46" w14:textId="77777777" w:rsidR="00DB0B17" w:rsidRPr="00C814BC" w:rsidRDefault="00DB0B17" w:rsidP="00DB0B17">
            <w:pPr>
              <w:pStyle w:val="BodyText"/>
              <w:spacing w:before="5"/>
              <w:ind w:right="44"/>
              <w:jc w:val="both"/>
              <w:rPr>
                <w:rFonts w:ascii="Verdana" w:hAnsi="Verdana"/>
                <w:sz w:val="20"/>
                <w:szCs w:val="20"/>
              </w:rPr>
            </w:pPr>
          </w:p>
          <w:p w14:paraId="326F789E" w14:textId="77777777" w:rsidR="00DB0B17" w:rsidRPr="00C814BC" w:rsidRDefault="00DB0B17" w:rsidP="00DB0B17">
            <w:pPr>
              <w:pStyle w:val="BodyText"/>
              <w:ind w:right="44"/>
              <w:jc w:val="both"/>
              <w:rPr>
                <w:rFonts w:ascii="Verdana" w:hAnsi="Verdana"/>
                <w:sz w:val="20"/>
                <w:szCs w:val="20"/>
              </w:rPr>
            </w:pPr>
            <w:r w:rsidRPr="00C814BC">
              <w:rPr>
                <w:rFonts w:ascii="Verdana" w:hAnsi="Verdana"/>
                <w:w w:val="105"/>
                <w:sz w:val="20"/>
                <w:szCs w:val="20"/>
              </w:rPr>
              <w:t>Delete the fourth paragraph of the Sub-Clause and substitute:</w:t>
            </w:r>
          </w:p>
          <w:p w14:paraId="7973065C" w14:textId="77777777" w:rsidR="00DB0B17" w:rsidRPr="00C814BC" w:rsidRDefault="00DB0B17" w:rsidP="00DB0B17">
            <w:pPr>
              <w:pStyle w:val="BodyText"/>
              <w:spacing w:before="8"/>
              <w:ind w:right="44"/>
              <w:jc w:val="both"/>
              <w:rPr>
                <w:rFonts w:ascii="Verdana" w:hAnsi="Verdana"/>
                <w:sz w:val="20"/>
                <w:szCs w:val="20"/>
              </w:rPr>
            </w:pPr>
          </w:p>
          <w:p w14:paraId="4CC7E3C5" w14:textId="46C95AEB" w:rsidR="00DB0B17" w:rsidRPr="00C814BC" w:rsidRDefault="00DB0B17" w:rsidP="00DB0B17">
            <w:pPr>
              <w:pStyle w:val="BodyText"/>
              <w:spacing w:before="103"/>
              <w:ind w:right="44"/>
              <w:jc w:val="both"/>
              <w:rPr>
                <w:rFonts w:ascii="Verdana" w:hAnsi="Verdana"/>
                <w:w w:val="105"/>
                <w:sz w:val="20"/>
                <w:szCs w:val="20"/>
              </w:rPr>
            </w:pPr>
            <w:r w:rsidRPr="00C814BC">
              <w:rPr>
                <w:rFonts w:ascii="Verdana" w:hAnsi="Verdana"/>
                <w:w w:val="105"/>
                <w:sz w:val="20"/>
                <w:szCs w:val="20"/>
              </w:rPr>
              <w:t>The Employer shall not make a claim under the Performance Security, except for amounts to which the Employer is entitled under the Contract.</w:t>
            </w:r>
          </w:p>
          <w:p w14:paraId="7CDD5FD7" w14:textId="77777777" w:rsidR="00DB0B17" w:rsidRPr="00C814BC" w:rsidRDefault="00DB0B17" w:rsidP="00DB0B17">
            <w:pPr>
              <w:pStyle w:val="BodyText"/>
              <w:spacing w:before="103"/>
              <w:ind w:right="44"/>
              <w:jc w:val="both"/>
              <w:rPr>
                <w:rFonts w:ascii="Verdana" w:hAnsi="Verdana"/>
                <w:w w:val="105"/>
                <w:sz w:val="20"/>
                <w:szCs w:val="20"/>
              </w:rPr>
            </w:pPr>
          </w:p>
          <w:p w14:paraId="2B79C938" w14:textId="35B1B0EE" w:rsidR="00DB0B17" w:rsidRPr="00C814BC" w:rsidRDefault="00DB0B17" w:rsidP="00DB0B17">
            <w:pPr>
              <w:pStyle w:val="BodyText"/>
              <w:spacing w:before="103"/>
              <w:ind w:right="44"/>
              <w:jc w:val="both"/>
              <w:rPr>
                <w:rFonts w:ascii="Verdana" w:hAnsi="Verdana"/>
                <w:w w:val="105"/>
                <w:sz w:val="20"/>
                <w:szCs w:val="20"/>
              </w:rPr>
            </w:pPr>
            <w:r w:rsidRPr="00C814BC">
              <w:rPr>
                <w:rFonts w:ascii="Verdana" w:hAnsi="Verdana"/>
                <w:w w:val="105"/>
                <w:sz w:val="20"/>
                <w:szCs w:val="20"/>
              </w:rPr>
              <w:t>Add the following paragraph at the end of to this Sub-Clause:</w:t>
            </w:r>
          </w:p>
          <w:p w14:paraId="7A293C36" w14:textId="77777777" w:rsidR="00DB0B17" w:rsidRPr="00C814BC" w:rsidRDefault="00DB0B17" w:rsidP="00DB0B17">
            <w:pPr>
              <w:pStyle w:val="BodyText"/>
              <w:spacing w:before="6"/>
              <w:ind w:right="44"/>
              <w:jc w:val="both"/>
              <w:rPr>
                <w:rFonts w:ascii="Verdana" w:hAnsi="Verdana"/>
                <w:sz w:val="20"/>
                <w:szCs w:val="20"/>
              </w:rPr>
            </w:pPr>
          </w:p>
          <w:p w14:paraId="7BD5F555" w14:textId="1AF7DFC7" w:rsidR="00817396" w:rsidRPr="00C814BC" w:rsidRDefault="00DB0B17" w:rsidP="00DB0B17">
            <w:pPr>
              <w:shd w:val="clear" w:color="auto" w:fill="FFFFFF"/>
              <w:jc w:val="both"/>
              <w:rPr>
                <w:bCs/>
                <w:szCs w:val="20"/>
              </w:rPr>
            </w:pPr>
            <w:r w:rsidRPr="00C814BC">
              <w:rPr>
                <w:w w:val="105"/>
                <w:szCs w:val="20"/>
              </w:rPr>
              <w:t>Without limitation to the provisions of the rest of this Sub-Clause, whenever the Engineer determines an addition or a reduction to the Contract Price as a result of a change in cost and/or legislation or as a result of a Variation amounting to more than 25 per cent of the portion of the Contract Price payable in a specific currency, the Contractor shall at the Engineer's request promptly increase, or decrease, as the case may be, the value of the Performance Security in that currency by an equal</w:t>
            </w:r>
            <w:r w:rsidRPr="00C814BC">
              <w:rPr>
                <w:spacing w:val="-12"/>
                <w:w w:val="105"/>
                <w:szCs w:val="20"/>
              </w:rPr>
              <w:t xml:space="preserve"> </w:t>
            </w:r>
            <w:r w:rsidRPr="00C814BC">
              <w:rPr>
                <w:w w:val="105"/>
                <w:szCs w:val="20"/>
              </w:rPr>
              <w:t>percentage.</w:t>
            </w:r>
          </w:p>
        </w:tc>
      </w:tr>
      <w:tr w:rsidR="00C13DF3" w:rsidRPr="00C814BC" w14:paraId="2EBA9741" w14:textId="77777777" w:rsidTr="00AE2058">
        <w:trPr>
          <w:trHeight w:val="20"/>
        </w:trPr>
        <w:tc>
          <w:tcPr>
            <w:tcW w:w="2547" w:type="dxa"/>
            <w:shd w:val="clear" w:color="auto" w:fill="auto"/>
          </w:tcPr>
          <w:p w14:paraId="38CF4F62" w14:textId="287CD25F" w:rsidR="007B3BD2" w:rsidRPr="00C814BC" w:rsidRDefault="0056739B" w:rsidP="007B3BD2">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br w:type="page"/>
            </w:r>
            <w:r w:rsidR="007B3BD2" w:rsidRPr="00C814BC">
              <w:rPr>
                <w:rFonts w:ascii="Verdana" w:hAnsi="Verdana"/>
                <w:b/>
                <w:color w:val="auto"/>
                <w:spacing w:val="-3"/>
                <w:w w:val="105"/>
                <w:szCs w:val="20"/>
              </w:rPr>
              <w:t>Sub-Clause 4.3</w:t>
            </w:r>
          </w:p>
          <w:p w14:paraId="3EA6FC36" w14:textId="402FF7E4" w:rsidR="00817396" w:rsidRPr="00C814BC" w:rsidRDefault="007B3BD2" w:rsidP="007B3BD2">
            <w:pPr>
              <w:shd w:val="clear" w:color="auto" w:fill="FFFFFF"/>
              <w:jc w:val="both"/>
              <w:rPr>
                <w:szCs w:val="20"/>
              </w:rPr>
            </w:pPr>
            <w:r w:rsidRPr="00C814BC">
              <w:rPr>
                <w:szCs w:val="20"/>
              </w:rPr>
              <w:t>Contractor’s Representative</w:t>
            </w:r>
          </w:p>
        </w:tc>
        <w:tc>
          <w:tcPr>
            <w:tcW w:w="7371" w:type="dxa"/>
            <w:shd w:val="clear" w:color="auto" w:fill="auto"/>
          </w:tcPr>
          <w:p w14:paraId="2726707F" w14:textId="77777777" w:rsidR="00817396" w:rsidRPr="00C814BC" w:rsidRDefault="00817396" w:rsidP="007C5743">
            <w:pPr>
              <w:shd w:val="clear" w:color="auto" w:fill="FFFFFF"/>
              <w:jc w:val="both"/>
              <w:rPr>
                <w:szCs w:val="20"/>
              </w:rPr>
            </w:pPr>
            <w:r w:rsidRPr="00C814BC">
              <w:rPr>
                <w:szCs w:val="20"/>
              </w:rPr>
              <w:t>INSERT at the end of Sub-Clause 4.3:</w:t>
            </w:r>
          </w:p>
          <w:p w14:paraId="08B6798E" w14:textId="77777777" w:rsidR="00817396" w:rsidRPr="00C814BC" w:rsidRDefault="00817396" w:rsidP="007C5743">
            <w:pPr>
              <w:shd w:val="clear" w:color="auto" w:fill="FFFFFF"/>
              <w:jc w:val="both"/>
              <w:rPr>
                <w:szCs w:val="20"/>
              </w:rPr>
            </w:pPr>
          </w:p>
          <w:p w14:paraId="5B61DFA7" w14:textId="7C68125E" w:rsidR="00817396" w:rsidRPr="00C814BC" w:rsidRDefault="00817396" w:rsidP="007C5743">
            <w:pPr>
              <w:shd w:val="clear" w:color="auto" w:fill="FFFFFF"/>
              <w:jc w:val="both"/>
              <w:rPr>
                <w:szCs w:val="20"/>
              </w:rPr>
            </w:pPr>
            <w:r w:rsidRPr="00C814BC">
              <w:rPr>
                <w:szCs w:val="20"/>
              </w:rPr>
              <w:t>The Contractor's Representative and all these persons shall also be fluent in</w:t>
            </w:r>
            <w:r w:rsidR="00AE2058" w:rsidRPr="00C814BC">
              <w:rPr>
                <w:szCs w:val="20"/>
              </w:rPr>
              <w:t xml:space="preserve"> English.</w:t>
            </w:r>
          </w:p>
          <w:p w14:paraId="01477E08" w14:textId="537FBC9F" w:rsidR="00817396" w:rsidRPr="00C814BC" w:rsidRDefault="00817396" w:rsidP="007C5743">
            <w:pPr>
              <w:shd w:val="clear" w:color="auto" w:fill="FFFFFF"/>
              <w:jc w:val="both"/>
              <w:rPr>
                <w:szCs w:val="20"/>
              </w:rPr>
            </w:pPr>
          </w:p>
        </w:tc>
      </w:tr>
      <w:tr w:rsidR="00C13DF3" w:rsidRPr="00C814BC" w14:paraId="1D08BC53" w14:textId="77777777" w:rsidTr="00AE2058">
        <w:trPr>
          <w:trHeight w:val="20"/>
        </w:trPr>
        <w:tc>
          <w:tcPr>
            <w:tcW w:w="2547" w:type="dxa"/>
            <w:shd w:val="clear" w:color="auto" w:fill="auto"/>
          </w:tcPr>
          <w:p w14:paraId="63D5C2D5" w14:textId="38C18F83" w:rsidR="00E778A1" w:rsidRPr="00C814BC" w:rsidRDefault="00866057" w:rsidP="00E778A1">
            <w:pPr>
              <w:pStyle w:val="Heading5"/>
              <w:spacing w:line="247" w:lineRule="auto"/>
              <w:ind w:right="44"/>
              <w:rPr>
                <w:rFonts w:ascii="Verdana" w:hAnsi="Verdana"/>
                <w:b/>
                <w:color w:val="auto"/>
                <w:w w:val="105"/>
                <w:szCs w:val="20"/>
              </w:rPr>
            </w:pPr>
            <w:r w:rsidRPr="00C814BC">
              <w:rPr>
                <w:rFonts w:ascii="Verdana" w:eastAsiaTheme="minorHAnsi" w:hAnsi="Verdana" w:cstheme="minorBidi"/>
                <w:color w:val="auto"/>
                <w:szCs w:val="20"/>
              </w:rPr>
              <w:br w:type="page"/>
            </w:r>
            <w:r w:rsidR="00E778A1" w:rsidRPr="00C814BC">
              <w:rPr>
                <w:rFonts w:ascii="Verdana" w:hAnsi="Verdana"/>
                <w:b/>
                <w:color w:val="auto"/>
                <w:w w:val="105"/>
                <w:szCs w:val="20"/>
              </w:rPr>
              <w:t>Sub-Clause 4.4</w:t>
            </w:r>
          </w:p>
          <w:p w14:paraId="26A26542" w14:textId="1AA041B1" w:rsidR="00E778A1" w:rsidRPr="00C814BC" w:rsidRDefault="00E778A1" w:rsidP="00E778A1">
            <w:pPr>
              <w:pStyle w:val="Heading5"/>
              <w:spacing w:line="247" w:lineRule="auto"/>
              <w:ind w:right="44"/>
              <w:rPr>
                <w:rFonts w:ascii="Verdana" w:hAnsi="Verdana"/>
                <w:color w:val="auto"/>
                <w:szCs w:val="20"/>
                <w:lang w:val="en-US"/>
              </w:rPr>
            </w:pPr>
            <w:r w:rsidRPr="00C814BC">
              <w:rPr>
                <w:rFonts w:ascii="Verdana" w:hAnsi="Verdana"/>
                <w:color w:val="auto"/>
                <w:szCs w:val="20"/>
              </w:rPr>
              <w:t>Sub-Contractors</w:t>
            </w:r>
          </w:p>
          <w:p w14:paraId="5007FDEB" w14:textId="77777777" w:rsidR="00E778A1" w:rsidRPr="00C814BC" w:rsidRDefault="00E778A1" w:rsidP="00E778A1">
            <w:pPr>
              <w:pStyle w:val="Heading5"/>
              <w:spacing w:line="252" w:lineRule="auto"/>
              <w:rPr>
                <w:rFonts w:ascii="Verdana" w:hAnsi="Verdana"/>
                <w:b/>
                <w:color w:val="auto"/>
                <w:spacing w:val="-3"/>
                <w:w w:val="105"/>
                <w:szCs w:val="20"/>
              </w:rPr>
            </w:pPr>
          </w:p>
        </w:tc>
        <w:tc>
          <w:tcPr>
            <w:tcW w:w="7371" w:type="dxa"/>
            <w:shd w:val="clear" w:color="auto" w:fill="auto"/>
          </w:tcPr>
          <w:p w14:paraId="3F134D8C" w14:textId="77777777" w:rsidR="00E778A1" w:rsidRPr="00C814BC" w:rsidRDefault="00E778A1" w:rsidP="00E778A1">
            <w:pPr>
              <w:pStyle w:val="BodyText"/>
              <w:spacing w:before="104"/>
              <w:ind w:right="44"/>
              <w:jc w:val="both"/>
              <w:rPr>
                <w:rFonts w:ascii="Verdana" w:hAnsi="Verdana"/>
                <w:sz w:val="20"/>
                <w:szCs w:val="20"/>
              </w:rPr>
            </w:pPr>
            <w:r w:rsidRPr="00C814BC">
              <w:rPr>
                <w:rFonts w:ascii="Verdana" w:hAnsi="Verdana"/>
                <w:w w:val="105"/>
                <w:sz w:val="20"/>
                <w:szCs w:val="20"/>
              </w:rPr>
              <w:t>Add the following paragraphs at the end of this Sub-Clause:</w:t>
            </w:r>
          </w:p>
          <w:p w14:paraId="6292D304" w14:textId="77777777" w:rsidR="00E778A1" w:rsidRPr="00C814BC" w:rsidRDefault="00E778A1" w:rsidP="00E778A1">
            <w:pPr>
              <w:pStyle w:val="BodyText"/>
              <w:spacing w:before="6"/>
              <w:ind w:right="44"/>
              <w:jc w:val="both"/>
              <w:rPr>
                <w:rFonts w:ascii="Verdana" w:hAnsi="Verdana"/>
                <w:sz w:val="20"/>
                <w:szCs w:val="20"/>
              </w:rPr>
            </w:pPr>
          </w:p>
          <w:p w14:paraId="35B63485" w14:textId="77777777" w:rsidR="00E778A1" w:rsidRPr="00C814BC" w:rsidRDefault="00E778A1" w:rsidP="00E778A1">
            <w:pPr>
              <w:pStyle w:val="BodyText"/>
              <w:spacing w:line="247" w:lineRule="auto"/>
              <w:ind w:right="44"/>
              <w:jc w:val="both"/>
              <w:rPr>
                <w:rFonts w:ascii="Verdana" w:hAnsi="Verdana"/>
                <w:w w:val="105"/>
                <w:sz w:val="20"/>
                <w:szCs w:val="20"/>
              </w:rPr>
            </w:pPr>
            <w:r w:rsidRPr="00C814BC">
              <w:rPr>
                <w:rFonts w:ascii="Verdana" w:hAnsi="Verdana"/>
                <w:w w:val="105"/>
                <w:sz w:val="20"/>
                <w:szCs w:val="20"/>
              </w:rPr>
              <w:t xml:space="preserve">Prior consent shall not be required if the value of the subcontract is less than 0.01% of the Accepted Contract Amount. </w:t>
            </w:r>
          </w:p>
          <w:p w14:paraId="2A0993A8" w14:textId="77777777" w:rsidR="00E778A1" w:rsidRPr="00C814BC" w:rsidRDefault="00E778A1" w:rsidP="00E778A1">
            <w:pPr>
              <w:pStyle w:val="BodyText"/>
              <w:spacing w:line="247" w:lineRule="auto"/>
              <w:ind w:left="183" w:right="44"/>
              <w:jc w:val="both"/>
              <w:rPr>
                <w:rFonts w:ascii="Verdana" w:hAnsi="Verdana"/>
                <w:w w:val="105"/>
                <w:sz w:val="20"/>
                <w:szCs w:val="20"/>
              </w:rPr>
            </w:pPr>
          </w:p>
          <w:p w14:paraId="5DA4F99C" w14:textId="1579BC64" w:rsidR="00E778A1" w:rsidRPr="00C814BC" w:rsidRDefault="00E778A1" w:rsidP="009E3182">
            <w:pPr>
              <w:pStyle w:val="BodyText"/>
              <w:spacing w:line="247" w:lineRule="auto"/>
              <w:ind w:right="44"/>
              <w:jc w:val="both"/>
              <w:rPr>
                <w:rFonts w:ascii="Verdana" w:hAnsi="Verdana"/>
                <w:w w:val="105"/>
                <w:sz w:val="20"/>
                <w:szCs w:val="20"/>
              </w:rPr>
            </w:pPr>
            <w:r w:rsidRPr="00C814BC">
              <w:rPr>
                <w:rFonts w:ascii="Verdana" w:hAnsi="Verdana"/>
                <w:w w:val="105"/>
                <w:sz w:val="20"/>
                <w:szCs w:val="20"/>
              </w:rPr>
              <w:t>Where practicable, the Contractor shall give a fair and reasonable opportunity for contractors from India to be appointed as Subcontractors.</w:t>
            </w:r>
          </w:p>
        </w:tc>
      </w:tr>
    </w:tbl>
    <w:p w14:paraId="148E78EB" w14:textId="77777777" w:rsidR="0056739B" w:rsidRPr="00C814BC" w:rsidRDefault="0056739B">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375B9039" w14:textId="77777777" w:rsidTr="00AE2058">
        <w:trPr>
          <w:trHeight w:val="20"/>
        </w:trPr>
        <w:tc>
          <w:tcPr>
            <w:tcW w:w="2547" w:type="dxa"/>
            <w:shd w:val="clear" w:color="auto" w:fill="auto"/>
          </w:tcPr>
          <w:p w14:paraId="517F5FC7" w14:textId="579F47B3" w:rsidR="009E3182" w:rsidRPr="00C814BC" w:rsidRDefault="00866057" w:rsidP="009E3182">
            <w:pPr>
              <w:pStyle w:val="Heading5"/>
              <w:spacing w:line="247" w:lineRule="auto"/>
              <w:ind w:right="44"/>
              <w:rPr>
                <w:rFonts w:ascii="Verdana" w:hAnsi="Verdana"/>
                <w:b/>
                <w:color w:val="auto"/>
                <w:w w:val="105"/>
                <w:szCs w:val="20"/>
              </w:rPr>
            </w:pPr>
            <w:r w:rsidRPr="00C814BC">
              <w:rPr>
                <w:rFonts w:ascii="Verdana" w:eastAsiaTheme="minorHAnsi" w:hAnsi="Verdana" w:cstheme="minorBidi"/>
                <w:color w:val="auto"/>
                <w:szCs w:val="20"/>
              </w:rPr>
              <w:lastRenderedPageBreak/>
              <w:br w:type="page"/>
            </w:r>
            <w:r w:rsidR="009E3182" w:rsidRPr="00C814BC">
              <w:rPr>
                <w:rFonts w:ascii="Verdana" w:hAnsi="Verdana"/>
                <w:b/>
                <w:color w:val="auto"/>
                <w:w w:val="105"/>
                <w:szCs w:val="20"/>
              </w:rPr>
              <w:t xml:space="preserve">Sub-Clause 4.7 </w:t>
            </w:r>
            <w:r w:rsidR="009E3182" w:rsidRPr="00C814BC">
              <w:rPr>
                <w:rFonts w:ascii="Verdana" w:hAnsi="Verdana"/>
                <w:color w:val="auto"/>
                <w:w w:val="105"/>
                <w:szCs w:val="20"/>
              </w:rPr>
              <w:t>Setting Out</w:t>
            </w:r>
          </w:p>
        </w:tc>
        <w:tc>
          <w:tcPr>
            <w:tcW w:w="7371" w:type="dxa"/>
            <w:shd w:val="clear" w:color="auto" w:fill="auto"/>
          </w:tcPr>
          <w:p w14:paraId="4C12654F" w14:textId="77777777" w:rsidR="009E3182" w:rsidRPr="00C814BC" w:rsidRDefault="009E3182" w:rsidP="009E3182">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78C55E50" w14:textId="77777777" w:rsidR="009E3182" w:rsidRPr="00C814BC" w:rsidRDefault="009E3182" w:rsidP="009E3182">
            <w:pPr>
              <w:pStyle w:val="BodyText"/>
              <w:spacing w:before="7"/>
              <w:ind w:right="44"/>
              <w:jc w:val="both"/>
              <w:rPr>
                <w:rFonts w:ascii="Verdana" w:hAnsi="Verdana"/>
                <w:sz w:val="20"/>
                <w:szCs w:val="20"/>
              </w:rPr>
            </w:pPr>
          </w:p>
          <w:p w14:paraId="1E8A368D" w14:textId="5DA0290D" w:rsidR="009E3182" w:rsidRPr="00C814BC" w:rsidRDefault="009E3182"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give to the Engineer not less than 48 (Forty-Eight) hours’ notice of his intention to set out or give levels for any part of the</w:t>
            </w:r>
            <w:r w:rsidRPr="00C814BC">
              <w:rPr>
                <w:rFonts w:ascii="Verdana" w:hAnsi="Verdana"/>
                <w:spacing w:val="-33"/>
                <w:w w:val="105"/>
                <w:sz w:val="20"/>
                <w:szCs w:val="20"/>
              </w:rPr>
              <w:t xml:space="preserve"> </w:t>
            </w:r>
            <w:r w:rsidRPr="00C814BC">
              <w:rPr>
                <w:rFonts w:ascii="Verdana" w:hAnsi="Verdana"/>
                <w:spacing w:val="2"/>
                <w:w w:val="105"/>
                <w:sz w:val="20"/>
                <w:szCs w:val="20"/>
              </w:rPr>
              <w:t xml:space="preserve">Works </w:t>
            </w:r>
            <w:r w:rsidRPr="00C814BC">
              <w:rPr>
                <w:rFonts w:ascii="Verdana" w:hAnsi="Verdana"/>
                <w:w w:val="105"/>
                <w:sz w:val="20"/>
                <w:szCs w:val="20"/>
              </w:rPr>
              <w:t>so that timely arrangement may be made for checking or issuing instructions. He shall indicate therein by which date the information, if any is required by</w:t>
            </w:r>
            <w:r w:rsidRPr="00C814BC">
              <w:rPr>
                <w:rFonts w:ascii="Verdana" w:hAnsi="Verdana"/>
                <w:spacing w:val="-8"/>
                <w:w w:val="105"/>
                <w:sz w:val="20"/>
                <w:szCs w:val="20"/>
              </w:rPr>
              <w:t xml:space="preserve"> </w:t>
            </w:r>
            <w:r w:rsidRPr="00C814BC">
              <w:rPr>
                <w:rFonts w:ascii="Verdana" w:hAnsi="Verdana"/>
                <w:w w:val="105"/>
                <w:sz w:val="20"/>
                <w:szCs w:val="20"/>
              </w:rPr>
              <w:t>him.</w:t>
            </w:r>
          </w:p>
        </w:tc>
      </w:tr>
      <w:tr w:rsidR="00C13DF3" w:rsidRPr="00C814BC" w14:paraId="35431D81" w14:textId="77777777" w:rsidTr="00AE2058">
        <w:trPr>
          <w:trHeight w:val="20"/>
        </w:trPr>
        <w:tc>
          <w:tcPr>
            <w:tcW w:w="2547" w:type="dxa"/>
            <w:shd w:val="clear" w:color="auto" w:fill="auto"/>
          </w:tcPr>
          <w:p w14:paraId="690BE014" w14:textId="053A18FB" w:rsidR="007B3BD2" w:rsidRPr="00C814BC" w:rsidRDefault="007B3BD2" w:rsidP="007B3BD2">
            <w:pPr>
              <w:pStyle w:val="Heading5"/>
              <w:spacing w:line="252" w:lineRule="auto"/>
              <w:rPr>
                <w:rFonts w:ascii="Verdana" w:hAnsi="Verdana"/>
                <w:b/>
                <w:color w:val="auto"/>
                <w:szCs w:val="20"/>
              </w:rPr>
            </w:pPr>
            <w:r w:rsidRPr="00C814BC">
              <w:rPr>
                <w:rFonts w:ascii="Verdana" w:hAnsi="Verdana"/>
                <w:b/>
                <w:color w:val="auto"/>
                <w:spacing w:val="-3"/>
                <w:w w:val="105"/>
                <w:szCs w:val="20"/>
              </w:rPr>
              <w:t>Sub-Clause 4.8</w:t>
            </w:r>
          </w:p>
          <w:p w14:paraId="474961BF" w14:textId="35B10950" w:rsidR="00817396" w:rsidRPr="00C814BC" w:rsidRDefault="007B3BD2" w:rsidP="007B3BD2">
            <w:pPr>
              <w:shd w:val="clear" w:color="auto" w:fill="FFFFFF"/>
              <w:rPr>
                <w:szCs w:val="20"/>
              </w:rPr>
            </w:pPr>
            <w:r w:rsidRPr="00C814BC">
              <w:rPr>
                <w:szCs w:val="20"/>
              </w:rPr>
              <w:t>Safety Procedure</w:t>
            </w:r>
          </w:p>
        </w:tc>
        <w:tc>
          <w:tcPr>
            <w:tcW w:w="7371" w:type="dxa"/>
            <w:shd w:val="clear" w:color="auto" w:fill="auto"/>
          </w:tcPr>
          <w:p w14:paraId="6537A627" w14:textId="77777777" w:rsidR="00817396" w:rsidRPr="00C814BC" w:rsidRDefault="00817396" w:rsidP="007C5743">
            <w:pPr>
              <w:shd w:val="clear" w:color="auto" w:fill="FFFFFF"/>
              <w:jc w:val="both"/>
              <w:rPr>
                <w:szCs w:val="20"/>
              </w:rPr>
            </w:pPr>
            <w:r w:rsidRPr="00C814BC">
              <w:rPr>
                <w:szCs w:val="20"/>
              </w:rPr>
              <w:t>INSERT at the end of sub-paragraph (a) “and instructions from the Engineer”</w:t>
            </w:r>
          </w:p>
          <w:p w14:paraId="22EE0C86" w14:textId="77777777" w:rsidR="00817396" w:rsidRPr="00C814BC" w:rsidRDefault="00817396" w:rsidP="007C5743">
            <w:pPr>
              <w:shd w:val="clear" w:color="auto" w:fill="FFFFFF"/>
              <w:jc w:val="both"/>
              <w:rPr>
                <w:szCs w:val="20"/>
              </w:rPr>
            </w:pPr>
          </w:p>
          <w:p w14:paraId="07D03E10" w14:textId="77777777" w:rsidR="00817396" w:rsidRPr="00C814BC" w:rsidRDefault="00817396" w:rsidP="007C5743">
            <w:pPr>
              <w:shd w:val="clear" w:color="auto" w:fill="FFFFFF"/>
              <w:jc w:val="both"/>
              <w:rPr>
                <w:szCs w:val="20"/>
              </w:rPr>
            </w:pPr>
            <w:r w:rsidRPr="00C814BC">
              <w:rPr>
                <w:szCs w:val="20"/>
              </w:rPr>
              <w:t>In sub-paragraph (c) after “obstruction” and before “so” INSERT “and keep Contractor’s Equipment in a state”</w:t>
            </w:r>
          </w:p>
          <w:p w14:paraId="4D37E695" w14:textId="77777777" w:rsidR="00960A14" w:rsidRPr="00C814BC" w:rsidRDefault="00960A14" w:rsidP="007C5743">
            <w:pPr>
              <w:shd w:val="clear" w:color="auto" w:fill="FFFFFF"/>
              <w:jc w:val="both"/>
              <w:rPr>
                <w:szCs w:val="20"/>
              </w:rPr>
            </w:pPr>
          </w:p>
          <w:p w14:paraId="1AFFFFC3" w14:textId="77777777" w:rsidR="00960A14" w:rsidRPr="00C814BC" w:rsidRDefault="00960A14" w:rsidP="00960A14">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6A03A2CB" w14:textId="77777777" w:rsidR="00960A14" w:rsidRPr="00C814BC" w:rsidRDefault="00960A14" w:rsidP="00960A14">
            <w:pPr>
              <w:pStyle w:val="BodyText"/>
              <w:spacing w:before="9"/>
              <w:ind w:right="44"/>
              <w:jc w:val="both"/>
              <w:rPr>
                <w:rFonts w:ascii="Verdana" w:hAnsi="Verdana"/>
                <w:sz w:val="20"/>
                <w:szCs w:val="20"/>
              </w:rPr>
            </w:pPr>
          </w:p>
          <w:p w14:paraId="74211C2F" w14:textId="2F2D8E9A" w:rsidR="00960A14" w:rsidRPr="00C814BC" w:rsidRDefault="00960A14" w:rsidP="00960A14">
            <w:pPr>
              <w:pStyle w:val="ListParagraph"/>
              <w:numPr>
                <w:ilvl w:val="0"/>
                <w:numId w:val="19"/>
              </w:numPr>
              <w:shd w:val="clear" w:color="auto" w:fill="FFFFFF"/>
              <w:ind w:left="366" w:hanging="379"/>
              <w:jc w:val="both"/>
              <w:rPr>
                <w:szCs w:val="20"/>
              </w:rPr>
            </w:pPr>
            <w:r w:rsidRPr="00C814BC">
              <w:rPr>
                <w:w w:val="105"/>
                <w:szCs w:val="20"/>
              </w:rPr>
              <w:t>ensure that all lights provided by the Contractor shall be screened so as not to interfere with any signal lights of the port or with any traffic or signal lights of any local or other</w:t>
            </w:r>
            <w:r w:rsidRPr="00C814BC">
              <w:rPr>
                <w:spacing w:val="-6"/>
                <w:w w:val="105"/>
                <w:szCs w:val="20"/>
              </w:rPr>
              <w:t xml:space="preserve"> </w:t>
            </w:r>
            <w:r w:rsidRPr="00C814BC">
              <w:rPr>
                <w:w w:val="105"/>
                <w:szCs w:val="20"/>
              </w:rPr>
              <w:t>authority;</w:t>
            </w:r>
          </w:p>
        </w:tc>
      </w:tr>
      <w:tr w:rsidR="00C13DF3" w:rsidRPr="00C814BC" w14:paraId="73982508" w14:textId="77777777" w:rsidTr="00AE2058">
        <w:trPr>
          <w:trHeight w:val="20"/>
        </w:trPr>
        <w:tc>
          <w:tcPr>
            <w:tcW w:w="2547" w:type="dxa"/>
            <w:shd w:val="clear" w:color="auto" w:fill="auto"/>
          </w:tcPr>
          <w:p w14:paraId="077A9363" w14:textId="77777777" w:rsidR="004455A2" w:rsidRPr="00C814BC" w:rsidRDefault="004455A2" w:rsidP="004455A2">
            <w:pPr>
              <w:pStyle w:val="Heading5"/>
              <w:spacing w:line="247" w:lineRule="auto"/>
              <w:ind w:right="44"/>
              <w:rPr>
                <w:rFonts w:ascii="Verdana" w:hAnsi="Verdana"/>
                <w:b/>
                <w:color w:val="auto"/>
                <w:spacing w:val="-6"/>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 xml:space="preserve">4.10 </w:t>
            </w:r>
          </w:p>
          <w:p w14:paraId="6CB3D299" w14:textId="46C82685" w:rsidR="004455A2" w:rsidRPr="00C814BC" w:rsidRDefault="004455A2" w:rsidP="004455A2">
            <w:pPr>
              <w:pStyle w:val="Heading5"/>
              <w:spacing w:line="247" w:lineRule="auto"/>
              <w:ind w:right="44"/>
              <w:rPr>
                <w:rFonts w:ascii="Verdana" w:hAnsi="Verdana"/>
                <w:color w:val="auto"/>
                <w:szCs w:val="20"/>
                <w:lang w:val="en-US"/>
              </w:rPr>
            </w:pPr>
            <w:r w:rsidRPr="00C814BC">
              <w:rPr>
                <w:rFonts w:ascii="Verdana" w:hAnsi="Verdana"/>
                <w:color w:val="auto"/>
                <w:w w:val="105"/>
                <w:szCs w:val="20"/>
              </w:rPr>
              <w:t>Site Data</w:t>
            </w:r>
          </w:p>
          <w:p w14:paraId="181AF838"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49A318C4" w14:textId="77777777" w:rsidR="004455A2" w:rsidRPr="00C814BC" w:rsidRDefault="004455A2" w:rsidP="004455A2">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10F9E14F" w14:textId="77777777" w:rsidR="004455A2" w:rsidRPr="00C814BC" w:rsidRDefault="004455A2" w:rsidP="004455A2">
            <w:pPr>
              <w:pStyle w:val="BodyText"/>
              <w:spacing w:before="6"/>
              <w:ind w:left="183" w:right="44"/>
              <w:jc w:val="both"/>
              <w:rPr>
                <w:rFonts w:ascii="Verdana" w:hAnsi="Verdana"/>
                <w:sz w:val="20"/>
                <w:szCs w:val="20"/>
              </w:rPr>
            </w:pPr>
          </w:p>
          <w:p w14:paraId="5D455FD3" w14:textId="77777777" w:rsidR="004455A2" w:rsidRPr="00C814BC" w:rsidRDefault="004455A2" w:rsidP="004455A2">
            <w:pPr>
              <w:pStyle w:val="BodyText"/>
              <w:spacing w:before="1" w:line="247" w:lineRule="auto"/>
              <w:ind w:right="44"/>
              <w:jc w:val="both"/>
              <w:rPr>
                <w:rFonts w:ascii="Verdana" w:hAnsi="Verdana"/>
                <w:sz w:val="20"/>
                <w:szCs w:val="20"/>
              </w:rPr>
            </w:pPr>
            <w:r w:rsidRPr="00C814BC">
              <w:rPr>
                <w:rFonts w:ascii="Verdana" w:hAnsi="Verdana"/>
                <w:w w:val="105"/>
                <w:sz w:val="20"/>
                <w:szCs w:val="20"/>
              </w:rPr>
              <w:t>Data made available by the Employer, in accordance with this Sub-Clause, shall be deemed to include data listed elsewhere in the Contract as open for inspection at the offices of:</w:t>
            </w:r>
          </w:p>
          <w:p w14:paraId="497A1079" w14:textId="77777777" w:rsidR="004455A2" w:rsidRPr="00C814BC" w:rsidRDefault="004455A2" w:rsidP="004455A2">
            <w:pPr>
              <w:pStyle w:val="BodyText"/>
              <w:spacing w:before="2"/>
              <w:ind w:left="183" w:right="44"/>
              <w:jc w:val="both"/>
              <w:rPr>
                <w:rFonts w:ascii="Verdana" w:hAnsi="Verdana"/>
                <w:sz w:val="20"/>
                <w:szCs w:val="20"/>
              </w:rPr>
            </w:pPr>
          </w:p>
          <w:p w14:paraId="6AD6BE3B" w14:textId="77777777" w:rsidR="004455A2" w:rsidRPr="00C814BC" w:rsidRDefault="004455A2" w:rsidP="004455A2">
            <w:pPr>
              <w:pStyle w:val="BodyText"/>
              <w:spacing w:line="247" w:lineRule="auto"/>
              <w:ind w:right="44"/>
              <w:jc w:val="both"/>
              <w:rPr>
                <w:rFonts w:ascii="Verdana" w:hAnsi="Verdana"/>
                <w:w w:val="105"/>
                <w:sz w:val="20"/>
                <w:szCs w:val="20"/>
              </w:rPr>
            </w:pPr>
            <w:r w:rsidRPr="00C814BC">
              <w:rPr>
                <w:rFonts w:ascii="Verdana" w:hAnsi="Verdana"/>
                <w:w w:val="105"/>
                <w:sz w:val="20"/>
                <w:szCs w:val="20"/>
              </w:rPr>
              <w:t>Gujarat Port Pipavav Limited</w:t>
            </w:r>
          </w:p>
          <w:p w14:paraId="4B4CDA30" w14:textId="77777777" w:rsidR="004455A2" w:rsidRPr="00C814BC" w:rsidRDefault="004455A2" w:rsidP="004455A2">
            <w:pPr>
              <w:pStyle w:val="BodyText"/>
              <w:spacing w:line="247" w:lineRule="auto"/>
              <w:ind w:right="44"/>
              <w:jc w:val="both"/>
              <w:rPr>
                <w:rFonts w:ascii="Verdana" w:hAnsi="Verdana"/>
                <w:w w:val="105"/>
                <w:sz w:val="20"/>
                <w:szCs w:val="20"/>
              </w:rPr>
            </w:pPr>
            <w:r w:rsidRPr="00C814BC">
              <w:rPr>
                <w:rFonts w:ascii="Verdana" w:hAnsi="Verdana"/>
                <w:w w:val="105"/>
                <w:sz w:val="20"/>
                <w:szCs w:val="20"/>
              </w:rPr>
              <w:t>Post Rampara-2, Via Rajula, District Amreli [Gujarat]</w:t>
            </w:r>
          </w:p>
          <w:p w14:paraId="5DB13DAE" w14:textId="5E5B4DE9" w:rsidR="004455A2" w:rsidRPr="00C814BC" w:rsidRDefault="004455A2" w:rsidP="004455A2">
            <w:pPr>
              <w:pStyle w:val="BodyText"/>
              <w:spacing w:before="103"/>
              <w:ind w:right="44"/>
              <w:jc w:val="both"/>
              <w:rPr>
                <w:rFonts w:ascii="Verdana" w:hAnsi="Verdana"/>
                <w:w w:val="105"/>
                <w:sz w:val="20"/>
                <w:szCs w:val="20"/>
              </w:rPr>
            </w:pPr>
            <w:r w:rsidRPr="00C814BC">
              <w:rPr>
                <w:rFonts w:ascii="Verdana" w:hAnsi="Verdana"/>
                <w:w w:val="105"/>
                <w:sz w:val="20"/>
                <w:szCs w:val="20"/>
              </w:rPr>
              <w:t>Pipavav Port - 365 560 India</w:t>
            </w:r>
          </w:p>
        </w:tc>
      </w:tr>
      <w:tr w:rsidR="00C13DF3" w:rsidRPr="00C814BC" w14:paraId="1B9B2799" w14:textId="77777777" w:rsidTr="00AE2058">
        <w:trPr>
          <w:trHeight w:val="20"/>
        </w:trPr>
        <w:tc>
          <w:tcPr>
            <w:tcW w:w="2547" w:type="dxa"/>
            <w:shd w:val="clear" w:color="auto" w:fill="auto"/>
          </w:tcPr>
          <w:p w14:paraId="76856D7F" w14:textId="69D1D2E0" w:rsidR="004455A2" w:rsidRPr="00C814BC" w:rsidRDefault="004455A2" w:rsidP="004455A2">
            <w:pPr>
              <w:pStyle w:val="Heading5"/>
              <w:spacing w:line="247" w:lineRule="auto"/>
              <w:ind w:right="44"/>
              <w:rPr>
                <w:rFonts w:ascii="Verdana" w:hAnsi="Verdana"/>
                <w:b/>
                <w:color w:val="auto"/>
                <w:spacing w:val="-3"/>
                <w:w w:val="105"/>
                <w:szCs w:val="20"/>
              </w:rPr>
            </w:pPr>
            <w:r w:rsidRPr="00C814BC">
              <w:rPr>
                <w:rFonts w:ascii="Verdana" w:hAnsi="Verdana"/>
                <w:b/>
                <w:color w:val="auto"/>
                <w:spacing w:val="-3"/>
                <w:w w:val="105"/>
                <w:szCs w:val="20"/>
              </w:rPr>
              <w:t>Sub-Clause 4.12</w:t>
            </w:r>
            <w:r w:rsidRPr="00C814BC">
              <w:rPr>
                <w:rFonts w:ascii="Verdana" w:hAnsi="Verdana"/>
                <w:color w:val="auto"/>
                <w:spacing w:val="-3"/>
                <w:w w:val="105"/>
                <w:szCs w:val="20"/>
              </w:rPr>
              <w:t xml:space="preserve"> Unforeseeable Physical </w:t>
            </w:r>
            <w:r w:rsidRPr="00C814BC">
              <w:rPr>
                <w:rFonts w:ascii="Verdana" w:hAnsi="Verdana"/>
                <w:color w:val="auto"/>
                <w:spacing w:val="-5"/>
                <w:w w:val="105"/>
                <w:szCs w:val="20"/>
              </w:rPr>
              <w:t>Conditions</w:t>
            </w:r>
          </w:p>
        </w:tc>
        <w:tc>
          <w:tcPr>
            <w:tcW w:w="7371" w:type="dxa"/>
            <w:shd w:val="clear" w:color="auto" w:fill="auto"/>
          </w:tcPr>
          <w:p w14:paraId="77C6AB00" w14:textId="03BDE85A" w:rsidR="004455A2" w:rsidRPr="00C814BC" w:rsidRDefault="004455A2" w:rsidP="004455A2">
            <w:pPr>
              <w:pStyle w:val="BodyText"/>
              <w:spacing w:before="103"/>
              <w:ind w:right="44"/>
              <w:jc w:val="both"/>
              <w:rPr>
                <w:rFonts w:ascii="Verdana" w:hAnsi="Verdana"/>
                <w:w w:val="105"/>
                <w:sz w:val="20"/>
                <w:szCs w:val="20"/>
              </w:rPr>
            </w:pPr>
            <w:r w:rsidRPr="00C814BC">
              <w:rPr>
                <w:rFonts w:ascii="Verdana" w:hAnsi="Verdana"/>
                <w:w w:val="105"/>
                <w:sz w:val="20"/>
                <w:szCs w:val="20"/>
              </w:rPr>
              <w:t>Delete the words “to the Engineer” in line 2 of the second paragraph and replace by “to the Employer and to the Engineer”.</w:t>
            </w:r>
          </w:p>
        </w:tc>
      </w:tr>
      <w:tr w:rsidR="00C13DF3" w:rsidRPr="00C814BC" w14:paraId="3018C587" w14:textId="77777777" w:rsidTr="00AE2058">
        <w:trPr>
          <w:trHeight w:val="20"/>
        </w:trPr>
        <w:tc>
          <w:tcPr>
            <w:tcW w:w="2547" w:type="dxa"/>
            <w:shd w:val="clear" w:color="auto" w:fill="auto"/>
          </w:tcPr>
          <w:p w14:paraId="22CF9FEF" w14:textId="77777777" w:rsidR="00866057" w:rsidRPr="00C814BC" w:rsidRDefault="004455A2" w:rsidP="004455A2">
            <w:pPr>
              <w:pStyle w:val="Heading5"/>
              <w:spacing w:line="252" w:lineRule="auto"/>
              <w:ind w:right="44"/>
              <w:rPr>
                <w:rFonts w:ascii="Verdana" w:hAnsi="Verdana"/>
                <w:color w:val="auto"/>
                <w:spacing w:val="-3"/>
                <w:w w:val="105"/>
                <w:szCs w:val="20"/>
              </w:rPr>
            </w:pPr>
            <w:r w:rsidRPr="00C814BC">
              <w:rPr>
                <w:rFonts w:ascii="Verdana" w:hAnsi="Verdana"/>
                <w:b/>
                <w:color w:val="auto"/>
                <w:spacing w:val="-3"/>
                <w:w w:val="105"/>
                <w:szCs w:val="20"/>
              </w:rPr>
              <w:t>Sub-Clause 4.13</w:t>
            </w:r>
            <w:r w:rsidRPr="00C814BC">
              <w:rPr>
                <w:rFonts w:ascii="Verdana" w:hAnsi="Verdana"/>
                <w:color w:val="auto"/>
                <w:spacing w:val="-3"/>
                <w:w w:val="105"/>
                <w:szCs w:val="20"/>
              </w:rPr>
              <w:t xml:space="preserve"> </w:t>
            </w:r>
          </w:p>
          <w:p w14:paraId="27877314" w14:textId="79C201E5" w:rsidR="004455A2" w:rsidRPr="00C814BC" w:rsidRDefault="004455A2" w:rsidP="004455A2">
            <w:pPr>
              <w:pStyle w:val="Heading5"/>
              <w:spacing w:line="252" w:lineRule="auto"/>
              <w:ind w:right="44"/>
              <w:rPr>
                <w:rFonts w:ascii="Verdana" w:hAnsi="Verdana"/>
                <w:color w:val="auto"/>
                <w:szCs w:val="20"/>
              </w:rPr>
            </w:pPr>
            <w:r w:rsidRPr="00C814BC">
              <w:rPr>
                <w:rFonts w:ascii="Verdana" w:hAnsi="Verdana"/>
                <w:color w:val="auto"/>
                <w:spacing w:val="-3"/>
                <w:w w:val="105"/>
                <w:szCs w:val="20"/>
              </w:rPr>
              <w:t xml:space="preserve">Rights </w:t>
            </w:r>
            <w:r w:rsidRPr="00C814BC">
              <w:rPr>
                <w:rFonts w:ascii="Verdana" w:hAnsi="Verdana"/>
                <w:color w:val="auto"/>
                <w:w w:val="105"/>
                <w:szCs w:val="20"/>
              </w:rPr>
              <w:t xml:space="preserve">of </w:t>
            </w:r>
            <w:r w:rsidRPr="00C814BC">
              <w:rPr>
                <w:rFonts w:ascii="Verdana" w:hAnsi="Verdana"/>
                <w:color w:val="auto"/>
                <w:spacing w:val="-2"/>
                <w:w w:val="105"/>
                <w:szCs w:val="20"/>
              </w:rPr>
              <w:t>Way</w:t>
            </w:r>
            <w:r w:rsidRPr="00C814BC">
              <w:rPr>
                <w:rFonts w:ascii="Verdana" w:hAnsi="Verdana"/>
                <w:color w:val="auto"/>
                <w:spacing w:val="-24"/>
                <w:w w:val="105"/>
                <w:szCs w:val="20"/>
              </w:rPr>
              <w:t xml:space="preserve"> </w:t>
            </w:r>
            <w:r w:rsidRPr="00C814BC">
              <w:rPr>
                <w:rFonts w:ascii="Verdana" w:hAnsi="Verdana"/>
                <w:color w:val="auto"/>
                <w:spacing w:val="-6"/>
                <w:w w:val="105"/>
                <w:szCs w:val="20"/>
              </w:rPr>
              <w:t xml:space="preserve">and </w:t>
            </w:r>
            <w:r w:rsidRPr="00C814BC">
              <w:rPr>
                <w:rFonts w:ascii="Verdana" w:hAnsi="Verdana"/>
                <w:color w:val="auto"/>
                <w:spacing w:val="-3"/>
                <w:w w:val="105"/>
                <w:szCs w:val="20"/>
              </w:rPr>
              <w:t>Facilities</w:t>
            </w:r>
          </w:p>
          <w:p w14:paraId="4B27992A"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12568A74" w14:textId="77777777" w:rsidR="004455A2" w:rsidRPr="00C814BC" w:rsidRDefault="004455A2" w:rsidP="004455A2">
            <w:pPr>
              <w:pStyle w:val="BodyText"/>
              <w:spacing w:before="104"/>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1D0A42DC" w14:textId="77777777" w:rsidR="004455A2" w:rsidRPr="00C814BC" w:rsidRDefault="004455A2" w:rsidP="004455A2">
            <w:pPr>
              <w:pStyle w:val="BodyText"/>
              <w:spacing w:before="8"/>
              <w:ind w:right="44"/>
              <w:jc w:val="both"/>
              <w:rPr>
                <w:rFonts w:ascii="Verdana" w:hAnsi="Verdana"/>
                <w:sz w:val="20"/>
                <w:szCs w:val="20"/>
              </w:rPr>
            </w:pPr>
          </w:p>
          <w:p w14:paraId="492BCB08" w14:textId="159AAC54" w:rsidR="004455A2" w:rsidRPr="00C814BC" w:rsidRDefault="004455A2" w:rsidP="004455A2">
            <w:pPr>
              <w:pStyle w:val="BodyText"/>
              <w:spacing w:before="101" w:line="247" w:lineRule="auto"/>
              <w:ind w:right="44"/>
              <w:jc w:val="both"/>
              <w:rPr>
                <w:rFonts w:ascii="Verdana" w:hAnsi="Verdana"/>
                <w:w w:val="105"/>
                <w:sz w:val="20"/>
                <w:szCs w:val="20"/>
              </w:rPr>
            </w:pPr>
            <w:r w:rsidRPr="00C814BC">
              <w:rPr>
                <w:rFonts w:ascii="Verdana" w:hAnsi="Verdana"/>
                <w:w w:val="105"/>
                <w:sz w:val="20"/>
                <w:szCs w:val="20"/>
              </w:rPr>
              <w:t>The Contractor shall apply to the Employer for the use of an area of land sufficient for the Contractor's work area, in close proximity to the Site. This work area shall be sufficient to accommodate the Contractor's site offices and all material storage, fabrication and testing facilities which the Contractor desires or which are required under the</w:t>
            </w:r>
            <w:r w:rsidRPr="00C814BC">
              <w:rPr>
                <w:rFonts w:ascii="Verdana" w:hAnsi="Verdana"/>
                <w:spacing w:val="-9"/>
                <w:w w:val="105"/>
                <w:sz w:val="20"/>
                <w:szCs w:val="20"/>
              </w:rPr>
              <w:t xml:space="preserve"> </w:t>
            </w:r>
            <w:r w:rsidRPr="00C814BC">
              <w:rPr>
                <w:rFonts w:ascii="Verdana" w:hAnsi="Verdana"/>
                <w:w w:val="105"/>
                <w:sz w:val="20"/>
                <w:szCs w:val="20"/>
              </w:rPr>
              <w:t>Contract.</w:t>
            </w:r>
          </w:p>
        </w:tc>
      </w:tr>
      <w:tr w:rsidR="00C13DF3" w:rsidRPr="00C814BC" w14:paraId="04C85A73" w14:textId="77777777" w:rsidTr="00AE2058">
        <w:trPr>
          <w:trHeight w:val="20"/>
        </w:trPr>
        <w:tc>
          <w:tcPr>
            <w:tcW w:w="2547" w:type="dxa"/>
            <w:shd w:val="clear" w:color="auto" w:fill="auto"/>
          </w:tcPr>
          <w:p w14:paraId="1404C2E9" w14:textId="600DE987" w:rsidR="004455A2" w:rsidRPr="00C814BC" w:rsidRDefault="004455A2" w:rsidP="004455A2">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4.14</w:t>
            </w:r>
            <w:r w:rsidRPr="00C814BC">
              <w:rPr>
                <w:rFonts w:ascii="Verdana" w:hAnsi="Verdana"/>
                <w:color w:val="auto"/>
                <w:spacing w:val="-6"/>
                <w:w w:val="105"/>
                <w:szCs w:val="20"/>
              </w:rPr>
              <w:t xml:space="preserve"> </w:t>
            </w:r>
            <w:r w:rsidRPr="00C814BC">
              <w:rPr>
                <w:rFonts w:ascii="Verdana" w:hAnsi="Verdana"/>
                <w:color w:val="auto"/>
                <w:spacing w:val="-3"/>
                <w:w w:val="105"/>
                <w:szCs w:val="20"/>
              </w:rPr>
              <w:t xml:space="preserve">Avoidance </w:t>
            </w:r>
            <w:r w:rsidRPr="00C814BC">
              <w:rPr>
                <w:rFonts w:ascii="Verdana" w:hAnsi="Verdana"/>
                <w:color w:val="auto"/>
                <w:w w:val="105"/>
                <w:szCs w:val="20"/>
              </w:rPr>
              <w:t xml:space="preserve">of </w:t>
            </w:r>
            <w:r w:rsidRPr="00C814BC">
              <w:rPr>
                <w:rFonts w:ascii="Verdana" w:hAnsi="Verdana"/>
                <w:color w:val="auto"/>
                <w:spacing w:val="-3"/>
                <w:w w:val="105"/>
                <w:szCs w:val="20"/>
              </w:rPr>
              <w:t>Interference</w:t>
            </w:r>
          </w:p>
        </w:tc>
        <w:tc>
          <w:tcPr>
            <w:tcW w:w="7371" w:type="dxa"/>
            <w:shd w:val="clear" w:color="auto" w:fill="auto"/>
          </w:tcPr>
          <w:p w14:paraId="10C4C01B" w14:textId="77777777" w:rsidR="004455A2" w:rsidRPr="00C814BC" w:rsidRDefault="004455A2" w:rsidP="004455A2">
            <w:pPr>
              <w:pStyle w:val="BodyText"/>
              <w:spacing w:before="104"/>
              <w:ind w:right="44"/>
              <w:jc w:val="both"/>
              <w:rPr>
                <w:rFonts w:ascii="Verdana" w:hAnsi="Verdana"/>
                <w:sz w:val="20"/>
                <w:szCs w:val="20"/>
              </w:rPr>
            </w:pPr>
            <w:r w:rsidRPr="00C814BC">
              <w:rPr>
                <w:rFonts w:ascii="Verdana" w:hAnsi="Verdana"/>
                <w:w w:val="105"/>
                <w:sz w:val="20"/>
                <w:szCs w:val="20"/>
              </w:rPr>
              <w:t>Add the following after the sub-clause (b):</w:t>
            </w:r>
          </w:p>
          <w:p w14:paraId="670A7A0A" w14:textId="77777777" w:rsidR="004455A2" w:rsidRPr="00C814BC" w:rsidRDefault="004455A2" w:rsidP="004455A2">
            <w:pPr>
              <w:pStyle w:val="BodyText"/>
              <w:spacing w:before="6"/>
              <w:ind w:right="44"/>
              <w:jc w:val="both"/>
              <w:rPr>
                <w:rFonts w:ascii="Verdana" w:hAnsi="Verdana"/>
                <w:sz w:val="20"/>
                <w:szCs w:val="20"/>
              </w:rPr>
            </w:pPr>
          </w:p>
          <w:p w14:paraId="15B61174" w14:textId="0474F2FE" w:rsidR="004455A2" w:rsidRPr="00C814BC" w:rsidRDefault="004455A2" w:rsidP="004455A2">
            <w:pPr>
              <w:pStyle w:val="BodyText"/>
              <w:spacing w:line="252" w:lineRule="auto"/>
              <w:ind w:left="316" w:right="44" w:hanging="287"/>
              <w:jc w:val="both"/>
              <w:rPr>
                <w:rFonts w:ascii="Verdana" w:hAnsi="Verdana"/>
                <w:w w:val="105"/>
                <w:sz w:val="20"/>
                <w:szCs w:val="20"/>
              </w:rPr>
            </w:pPr>
            <w:r w:rsidRPr="00C814BC">
              <w:rPr>
                <w:rFonts w:ascii="Verdana" w:hAnsi="Verdana"/>
                <w:w w:val="105"/>
                <w:sz w:val="20"/>
                <w:szCs w:val="20"/>
              </w:rPr>
              <w:t>(c) the terminal operations of the Employer or of the other operators on the Site.</w:t>
            </w:r>
          </w:p>
        </w:tc>
      </w:tr>
      <w:tr w:rsidR="00C13DF3" w:rsidRPr="00C814BC" w14:paraId="1F13C904" w14:textId="77777777" w:rsidTr="00AE2058">
        <w:trPr>
          <w:trHeight w:val="20"/>
        </w:trPr>
        <w:tc>
          <w:tcPr>
            <w:tcW w:w="2547" w:type="dxa"/>
            <w:shd w:val="clear" w:color="auto" w:fill="auto"/>
          </w:tcPr>
          <w:p w14:paraId="3A416DD8" w14:textId="77777777" w:rsidR="004455A2" w:rsidRPr="00C814BC" w:rsidRDefault="004455A2" w:rsidP="004455A2">
            <w:pPr>
              <w:pStyle w:val="Heading5"/>
              <w:spacing w:line="247" w:lineRule="auto"/>
              <w:ind w:right="44"/>
              <w:rPr>
                <w:rFonts w:ascii="Verdana" w:hAnsi="Verdana"/>
                <w:color w:val="auto"/>
                <w:szCs w:val="20"/>
              </w:rPr>
            </w:pPr>
            <w:r w:rsidRPr="00C814BC">
              <w:rPr>
                <w:rFonts w:ascii="Verdana" w:hAnsi="Verdana"/>
                <w:b/>
                <w:color w:val="auto"/>
                <w:spacing w:val="-3"/>
                <w:w w:val="105"/>
                <w:szCs w:val="20"/>
              </w:rPr>
              <w:lastRenderedPageBreak/>
              <w:t xml:space="preserve">Sub-Clause </w:t>
            </w:r>
            <w:r w:rsidRPr="00C814BC">
              <w:rPr>
                <w:rFonts w:ascii="Verdana" w:hAnsi="Verdana"/>
                <w:b/>
                <w:color w:val="auto"/>
                <w:spacing w:val="-6"/>
                <w:w w:val="105"/>
                <w:szCs w:val="20"/>
              </w:rPr>
              <w:t>4.15</w:t>
            </w:r>
            <w:r w:rsidRPr="00C814BC">
              <w:rPr>
                <w:rFonts w:ascii="Verdana" w:hAnsi="Verdana"/>
                <w:color w:val="auto"/>
                <w:spacing w:val="-6"/>
                <w:w w:val="105"/>
                <w:szCs w:val="20"/>
              </w:rPr>
              <w:t xml:space="preserve"> </w:t>
            </w:r>
            <w:r w:rsidRPr="00C814BC">
              <w:rPr>
                <w:rFonts w:ascii="Verdana" w:hAnsi="Verdana"/>
                <w:color w:val="auto"/>
                <w:spacing w:val="-3"/>
                <w:w w:val="105"/>
                <w:szCs w:val="20"/>
              </w:rPr>
              <w:t>Access Route</w:t>
            </w:r>
          </w:p>
          <w:p w14:paraId="43EECDD1"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7B1FD1D4" w14:textId="77777777" w:rsidR="004455A2" w:rsidRPr="00C814BC" w:rsidRDefault="004455A2" w:rsidP="004455A2">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after the sub-clause (e):</w:t>
            </w:r>
          </w:p>
          <w:p w14:paraId="0EC1B478" w14:textId="77777777" w:rsidR="004455A2" w:rsidRPr="00C814BC" w:rsidRDefault="004455A2" w:rsidP="004455A2">
            <w:pPr>
              <w:pStyle w:val="BodyText"/>
              <w:spacing w:before="9"/>
              <w:ind w:right="44"/>
              <w:jc w:val="both"/>
              <w:rPr>
                <w:rFonts w:ascii="Verdana" w:hAnsi="Verdana"/>
                <w:sz w:val="20"/>
                <w:szCs w:val="20"/>
              </w:rPr>
            </w:pPr>
          </w:p>
          <w:p w14:paraId="38351C36" w14:textId="77777777" w:rsidR="004455A2" w:rsidRPr="00C814BC" w:rsidRDefault="004455A2" w:rsidP="004455A2">
            <w:pPr>
              <w:pStyle w:val="BodyText"/>
              <w:spacing w:line="247" w:lineRule="auto"/>
              <w:ind w:left="325" w:right="44" w:hanging="324"/>
              <w:jc w:val="both"/>
              <w:rPr>
                <w:rFonts w:ascii="Verdana" w:hAnsi="Verdana"/>
                <w:sz w:val="20"/>
                <w:szCs w:val="20"/>
              </w:rPr>
            </w:pPr>
            <w:r w:rsidRPr="00C814BC">
              <w:rPr>
                <w:rFonts w:ascii="Verdana" w:hAnsi="Verdana"/>
                <w:w w:val="105"/>
                <w:sz w:val="20"/>
                <w:szCs w:val="20"/>
              </w:rPr>
              <w:t>(f) The Contractor shall comply with all the access requirements of Site security / access / egress arrangements and in particular the requirements of the Employer.</w:t>
            </w:r>
          </w:p>
          <w:p w14:paraId="68881B6E" w14:textId="77777777" w:rsidR="004455A2" w:rsidRPr="00C814BC" w:rsidRDefault="004455A2" w:rsidP="004455A2">
            <w:pPr>
              <w:pStyle w:val="BodyText"/>
              <w:spacing w:before="9"/>
              <w:ind w:right="44"/>
              <w:jc w:val="both"/>
              <w:rPr>
                <w:rFonts w:ascii="Verdana" w:hAnsi="Verdana"/>
                <w:sz w:val="20"/>
                <w:szCs w:val="20"/>
              </w:rPr>
            </w:pPr>
          </w:p>
          <w:p w14:paraId="489146AB" w14:textId="77777777" w:rsidR="004455A2" w:rsidRPr="00C814BC" w:rsidRDefault="004455A2" w:rsidP="004455A2">
            <w:pPr>
              <w:pStyle w:val="BodyText"/>
              <w:ind w:right="44"/>
              <w:jc w:val="both"/>
              <w:rPr>
                <w:rFonts w:ascii="Verdana" w:hAnsi="Verdana"/>
                <w:sz w:val="20"/>
                <w:szCs w:val="20"/>
              </w:rPr>
            </w:pPr>
            <w:r w:rsidRPr="00C814BC">
              <w:rPr>
                <w:rFonts w:ascii="Verdana" w:hAnsi="Verdana"/>
                <w:w w:val="105"/>
                <w:sz w:val="20"/>
                <w:szCs w:val="20"/>
              </w:rPr>
              <w:t>Add the following paragraphs at the end of the Sub-Clause:</w:t>
            </w:r>
          </w:p>
          <w:p w14:paraId="0850E3B1" w14:textId="77777777" w:rsidR="004455A2" w:rsidRPr="00C814BC" w:rsidRDefault="004455A2" w:rsidP="004455A2">
            <w:pPr>
              <w:pStyle w:val="BodyText"/>
              <w:spacing w:before="9"/>
              <w:ind w:right="44"/>
              <w:jc w:val="both"/>
              <w:rPr>
                <w:rFonts w:ascii="Verdana" w:hAnsi="Verdana"/>
                <w:sz w:val="20"/>
                <w:szCs w:val="20"/>
              </w:rPr>
            </w:pPr>
          </w:p>
          <w:p w14:paraId="223BC16A" w14:textId="172DB995" w:rsidR="004455A2" w:rsidRPr="00C814BC" w:rsidRDefault="004455A2" w:rsidP="004455A2">
            <w:pPr>
              <w:pStyle w:val="BodyText"/>
              <w:spacing w:line="247" w:lineRule="auto"/>
              <w:ind w:right="44"/>
              <w:jc w:val="both"/>
              <w:rPr>
                <w:rFonts w:ascii="Verdana" w:hAnsi="Verdana"/>
                <w:sz w:val="20"/>
                <w:szCs w:val="20"/>
              </w:rPr>
            </w:pPr>
            <w:r w:rsidRPr="00C814BC">
              <w:rPr>
                <w:rFonts w:ascii="Verdana" w:hAnsi="Verdana"/>
                <w:w w:val="105"/>
                <w:sz w:val="20"/>
                <w:szCs w:val="20"/>
              </w:rPr>
              <w:t>In case any operation connected with the traffic / access necessitates diversion, obstruction or closure of any road, railway or any other "right of way" the approval of the Engineer</w:t>
            </w:r>
            <w:r w:rsidR="00D73FD8" w:rsidRPr="00C814BC">
              <w:rPr>
                <w:rFonts w:ascii="Verdana" w:hAnsi="Verdana"/>
                <w:w w:val="105"/>
                <w:sz w:val="20"/>
                <w:szCs w:val="20"/>
              </w:rPr>
              <w:t xml:space="preserve">, </w:t>
            </w:r>
            <w:r w:rsidR="000275D4" w:rsidRPr="00C814BC">
              <w:rPr>
                <w:rFonts w:ascii="Verdana" w:hAnsi="Verdana"/>
                <w:w w:val="105"/>
                <w:sz w:val="20"/>
                <w:szCs w:val="20"/>
              </w:rPr>
              <w:t>the Employer</w:t>
            </w:r>
            <w:r w:rsidRPr="00C814BC">
              <w:rPr>
                <w:rFonts w:ascii="Verdana" w:hAnsi="Verdana"/>
                <w:w w:val="105"/>
                <w:sz w:val="20"/>
                <w:szCs w:val="20"/>
              </w:rPr>
              <w:t xml:space="preserve"> and the respective competent authorities shall be obtained well in advance by the Contractor at their own costs.</w:t>
            </w:r>
          </w:p>
          <w:p w14:paraId="6977B741" w14:textId="77777777" w:rsidR="004455A2" w:rsidRPr="00C814BC" w:rsidRDefault="004455A2" w:rsidP="004455A2">
            <w:pPr>
              <w:pStyle w:val="BodyText"/>
              <w:spacing w:before="3"/>
              <w:ind w:right="44"/>
              <w:jc w:val="both"/>
              <w:rPr>
                <w:rFonts w:ascii="Verdana" w:hAnsi="Verdana"/>
                <w:sz w:val="20"/>
                <w:szCs w:val="20"/>
              </w:rPr>
            </w:pPr>
          </w:p>
          <w:p w14:paraId="30BE17D9" w14:textId="77777777" w:rsidR="004455A2" w:rsidRPr="00C814BC" w:rsidRDefault="004455A2" w:rsidP="004455A2">
            <w:pPr>
              <w:pStyle w:val="BodyText"/>
              <w:ind w:right="44"/>
              <w:jc w:val="both"/>
              <w:rPr>
                <w:rFonts w:ascii="Verdana" w:hAnsi="Verdana"/>
                <w:sz w:val="20"/>
                <w:szCs w:val="20"/>
              </w:rPr>
            </w:pPr>
            <w:r w:rsidRPr="00C814BC">
              <w:rPr>
                <w:rFonts w:ascii="Verdana" w:hAnsi="Verdana"/>
                <w:w w:val="105"/>
                <w:sz w:val="20"/>
                <w:szCs w:val="20"/>
              </w:rPr>
              <w:t>Access routes shall also include access by sea.</w:t>
            </w:r>
          </w:p>
          <w:p w14:paraId="07A5B481" w14:textId="77777777" w:rsidR="004455A2" w:rsidRPr="00C814BC" w:rsidRDefault="004455A2" w:rsidP="004455A2">
            <w:pPr>
              <w:pStyle w:val="BodyText"/>
              <w:spacing w:before="9"/>
              <w:ind w:right="44"/>
              <w:jc w:val="both"/>
              <w:rPr>
                <w:rFonts w:ascii="Verdana" w:hAnsi="Verdana"/>
                <w:sz w:val="20"/>
                <w:szCs w:val="20"/>
              </w:rPr>
            </w:pPr>
          </w:p>
          <w:p w14:paraId="3B5AA25E" w14:textId="3193DCB4" w:rsidR="004455A2" w:rsidRPr="00C814BC" w:rsidRDefault="004455A2" w:rsidP="004455A2">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at all times observe and comply with all Laws, including regulations and orders relating to navigation and anchoring of floating plant to be used throughout the Works and any instruction that may be given by the Engineer. The Contractor shall carry out his work strictly in an approved manner and as agreed from time to time with the Employer and Engineer.</w:t>
            </w:r>
          </w:p>
        </w:tc>
      </w:tr>
      <w:tr w:rsidR="00C13DF3" w:rsidRPr="00C814BC" w14:paraId="39073C01" w14:textId="77777777" w:rsidTr="00AE2058">
        <w:trPr>
          <w:trHeight w:val="20"/>
        </w:trPr>
        <w:tc>
          <w:tcPr>
            <w:tcW w:w="2547" w:type="dxa"/>
            <w:shd w:val="clear" w:color="auto" w:fill="auto"/>
          </w:tcPr>
          <w:p w14:paraId="5B60C677" w14:textId="77777777" w:rsidR="004455A2" w:rsidRPr="00C814BC" w:rsidRDefault="004455A2" w:rsidP="004455A2">
            <w:pPr>
              <w:pStyle w:val="Heading5"/>
              <w:spacing w:line="252" w:lineRule="auto"/>
              <w:ind w:right="44"/>
              <w:rPr>
                <w:rFonts w:ascii="Verdana" w:hAnsi="Verdana"/>
                <w:color w:val="auto"/>
                <w:szCs w:val="20"/>
              </w:rPr>
            </w:pPr>
            <w:r w:rsidRPr="00C814BC">
              <w:rPr>
                <w:rFonts w:ascii="Verdana" w:hAnsi="Verdana"/>
                <w:b/>
                <w:color w:val="auto"/>
                <w:spacing w:val="-3"/>
                <w:w w:val="105"/>
                <w:szCs w:val="20"/>
              </w:rPr>
              <w:t xml:space="preserve">Sub-Clause 4.18 </w:t>
            </w:r>
            <w:r w:rsidRPr="00C814BC">
              <w:rPr>
                <w:rFonts w:ascii="Verdana" w:hAnsi="Verdana"/>
                <w:color w:val="auto"/>
                <w:spacing w:val="-3"/>
                <w:w w:val="105"/>
                <w:szCs w:val="20"/>
              </w:rPr>
              <w:t xml:space="preserve">Protection </w:t>
            </w:r>
            <w:r w:rsidRPr="00C814BC">
              <w:rPr>
                <w:rFonts w:ascii="Verdana" w:hAnsi="Verdana"/>
                <w:color w:val="auto"/>
                <w:w w:val="105"/>
                <w:szCs w:val="20"/>
              </w:rPr>
              <w:t>of</w:t>
            </w:r>
            <w:r w:rsidRPr="00C814BC">
              <w:rPr>
                <w:rFonts w:ascii="Verdana" w:hAnsi="Verdana"/>
                <w:color w:val="auto"/>
                <w:spacing w:val="-22"/>
                <w:w w:val="105"/>
                <w:szCs w:val="20"/>
              </w:rPr>
              <w:t xml:space="preserve"> </w:t>
            </w:r>
            <w:r w:rsidRPr="00C814BC">
              <w:rPr>
                <w:rFonts w:ascii="Verdana" w:hAnsi="Verdana"/>
                <w:color w:val="auto"/>
                <w:w w:val="105"/>
                <w:szCs w:val="20"/>
              </w:rPr>
              <w:t xml:space="preserve">the </w:t>
            </w:r>
            <w:r w:rsidRPr="00C814BC">
              <w:rPr>
                <w:rFonts w:ascii="Verdana" w:hAnsi="Verdana"/>
                <w:color w:val="auto"/>
                <w:spacing w:val="-3"/>
                <w:w w:val="105"/>
                <w:szCs w:val="20"/>
              </w:rPr>
              <w:t>Environment</w:t>
            </w:r>
          </w:p>
          <w:p w14:paraId="6A6B06D7"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2AAA9DF8" w14:textId="77777777" w:rsidR="004455A2" w:rsidRPr="00C814BC" w:rsidRDefault="004455A2" w:rsidP="004455A2">
            <w:pPr>
              <w:pStyle w:val="BodyText"/>
              <w:spacing w:before="103"/>
              <w:ind w:right="44"/>
              <w:jc w:val="both"/>
              <w:rPr>
                <w:rFonts w:ascii="Verdana" w:hAnsi="Verdana"/>
                <w:sz w:val="20"/>
                <w:szCs w:val="20"/>
              </w:rPr>
            </w:pPr>
            <w:r w:rsidRPr="00C814BC">
              <w:rPr>
                <w:rFonts w:ascii="Verdana" w:hAnsi="Verdana"/>
                <w:w w:val="105"/>
                <w:sz w:val="20"/>
                <w:szCs w:val="20"/>
              </w:rPr>
              <w:t>Delete the last paragraph and substitute:</w:t>
            </w:r>
          </w:p>
          <w:p w14:paraId="6E7B0BA8" w14:textId="77777777" w:rsidR="004455A2" w:rsidRPr="00C814BC" w:rsidRDefault="004455A2" w:rsidP="004455A2">
            <w:pPr>
              <w:pStyle w:val="BodyText"/>
              <w:spacing w:before="9"/>
              <w:ind w:right="44"/>
              <w:jc w:val="both"/>
              <w:rPr>
                <w:rFonts w:ascii="Verdana" w:hAnsi="Verdana"/>
                <w:sz w:val="20"/>
                <w:szCs w:val="20"/>
              </w:rPr>
            </w:pPr>
          </w:p>
          <w:p w14:paraId="26F25081" w14:textId="1086AC80" w:rsidR="004455A2" w:rsidRPr="00C814BC" w:rsidRDefault="004455A2" w:rsidP="004455A2">
            <w:pPr>
              <w:pStyle w:val="BodyText"/>
              <w:spacing w:line="252" w:lineRule="auto"/>
              <w:ind w:right="44"/>
              <w:jc w:val="both"/>
              <w:rPr>
                <w:rFonts w:ascii="Verdana" w:hAnsi="Verdana"/>
                <w:w w:val="105"/>
                <w:sz w:val="20"/>
                <w:szCs w:val="20"/>
              </w:rPr>
            </w:pPr>
            <w:r w:rsidRPr="00C814BC">
              <w:rPr>
                <w:rFonts w:ascii="Verdana" w:hAnsi="Verdana"/>
                <w:w w:val="105"/>
                <w:sz w:val="20"/>
                <w:szCs w:val="20"/>
              </w:rPr>
              <w:t>The Contractor shall ensure that emissions, surface discharges and effluent from the Contractor's activities shall not exceed the values stated in the Specification or prescribed by applicable Laws.</w:t>
            </w:r>
          </w:p>
        </w:tc>
      </w:tr>
      <w:tr w:rsidR="00C13DF3" w:rsidRPr="00C814BC" w14:paraId="3D05FD8F" w14:textId="77777777" w:rsidTr="00AE2058">
        <w:trPr>
          <w:trHeight w:val="20"/>
        </w:trPr>
        <w:tc>
          <w:tcPr>
            <w:tcW w:w="2547" w:type="dxa"/>
            <w:shd w:val="clear" w:color="auto" w:fill="auto"/>
          </w:tcPr>
          <w:p w14:paraId="6BA21F75" w14:textId="77777777" w:rsidR="004455A2" w:rsidRPr="00C814BC" w:rsidRDefault="004455A2" w:rsidP="004455A2">
            <w:pPr>
              <w:pStyle w:val="Heading5"/>
              <w:spacing w:line="252" w:lineRule="auto"/>
              <w:ind w:right="44"/>
              <w:rPr>
                <w:rFonts w:ascii="Verdana" w:hAnsi="Verdana"/>
                <w:color w:val="auto"/>
                <w:szCs w:val="20"/>
              </w:rPr>
            </w:pPr>
            <w:r w:rsidRPr="00C814BC">
              <w:rPr>
                <w:rFonts w:ascii="Verdana" w:hAnsi="Verdana"/>
                <w:b/>
                <w:color w:val="auto"/>
                <w:spacing w:val="-3"/>
                <w:w w:val="105"/>
                <w:szCs w:val="20"/>
              </w:rPr>
              <w:t xml:space="preserve">Sub-Clause 4.19 </w:t>
            </w:r>
            <w:r w:rsidRPr="00C814BC">
              <w:rPr>
                <w:rFonts w:ascii="Verdana" w:hAnsi="Verdana"/>
                <w:color w:val="auto"/>
                <w:spacing w:val="-3"/>
                <w:w w:val="105"/>
                <w:szCs w:val="20"/>
              </w:rPr>
              <w:t xml:space="preserve">Electricity, </w:t>
            </w:r>
            <w:r w:rsidRPr="00C814BC">
              <w:rPr>
                <w:rFonts w:ascii="Verdana" w:hAnsi="Verdana"/>
                <w:color w:val="auto"/>
                <w:spacing w:val="-2"/>
                <w:w w:val="105"/>
                <w:szCs w:val="20"/>
              </w:rPr>
              <w:t>Water</w:t>
            </w:r>
            <w:r w:rsidRPr="00C814BC">
              <w:rPr>
                <w:rFonts w:ascii="Verdana" w:hAnsi="Verdana"/>
                <w:color w:val="auto"/>
                <w:spacing w:val="-21"/>
                <w:w w:val="105"/>
                <w:szCs w:val="20"/>
              </w:rPr>
              <w:t xml:space="preserve"> </w:t>
            </w:r>
            <w:r w:rsidRPr="00C814BC">
              <w:rPr>
                <w:rFonts w:ascii="Verdana" w:hAnsi="Verdana"/>
                <w:color w:val="auto"/>
                <w:spacing w:val="-2"/>
                <w:w w:val="105"/>
                <w:szCs w:val="20"/>
              </w:rPr>
              <w:t xml:space="preserve">and </w:t>
            </w:r>
            <w:r w:rsidRPr="00C814BC">
              <w:rPr>
                <w:rFonts w:ascii="Verdana" w:hAnsi="Verdana"/>
                <w:color w:val="auto"/>
                <w:w w:val="105"/>
                <w:szCs w:val="20"/>
              </w:rPr>
              <w:t>Gas</w:t>
            </w:r>
          </w:p>
          <w:p w14:paraId="4E4CEF3A"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459DC0B1" w14:textId="77777777" w:rsidR="004455A2" w:rsidRPr="00C814BC" w:rsidRDefault="004455A2" w:rsidP="004455A2">
            <w:pPr>
              <w:pStyle w:val="BodyText"/>
              <w:spacing w:before="103"/>
              <w:ind w:right="44"/>
              <w:jc w:val="both"/>
              <w:rPr>
                <w:rFonts w:ascii="Verdana" w:hAnsi="Verdana"/>
                <w:sz w:val="20"/>
                <w:szCs w:val="20"/>
              </w:rPr>
            </w:pPr>
            <w:r w:rsidRPr="00C814BC">
              <w:rPr>
                <w:rFonts w:ascii="Verdana" w:hAnsi="Verdana"/>
                <w:w w:val="105"/>
                <w:sz w:val="20"/>
                <w:szCs w:val="20"/>
              </w:rPr>
              <w:t>Delete the first paragraph and substitute:</w:t>
            </w:r>
          </w:p>
          <w:p w14:paraId="4FF62EFA" w14:textId="77777777" w:rsidR="004455A2" w:rsidRPr="00C814BC" w:rsidRDefault="004455A2" w:rsidP="004455A2">
            <w:pPr>
              <w:pStyle w:val="BodyText"/>
              <w:spacing w:before="9"/>
              <w:ind w:right="44"/>
              <w:jc w:val="both"/>
              <w:rPr>
                <w:rFonts w:ascii="Verdana" w:hAnsi="Verdana"/>
                <w:sz w:val="20"/>
                <w:szCs w:val="20"/>
              </w:rPr>
            </w:pPr>
          </w:p>
          <w:p w14:paraId="78826267" w14:textId="19946C71" w:rsidR="004455A2" w:rsidRPr="00C814BC" w:rsidRDefault="004455A2" w:rsidP="004455A2">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except as stated below, be responsible for the provision of all power, water and other services he may require for his construction activities and to the extent defined in the Specifications, for the tests.</w:t>
            </w:r>
          </w:p>
        </w:tc>
      </w:tr>
      <w:tr w:rsidR="00C13DF3" w:rsidRPr="00C814BC" w14:paraId="11393274" w14:textId="77777777" w:rsidTr="00AE2058">
        <w:trPr>
          <w:trHeight w:val="20"/>
        </w:trPr>
        <w:tc>
          <w:tcPr>
            <w:tcW w:w="2547" w:type="dxa"/>
            <w:shd w:val="clear" w:color="auto" w:fill="auto"/>
          </w:tcPr>
          <w:p w14:paraId="4D20437E" w14:textId="77777777" w:rsidR="004455A2" w:rsidRPr="00C814BC" w:rsidRDefault="004455A2" w:rsidP="004455A2">
            <w:pPr>
              <w:pStyle w:val="Heading5"/>
              <w:spacing w:line="247" w:lineRule="auto"/>
              <w:ind w:right="44"/>
              <w:rPr>
                <w:rFonts w:ascii="Verdana" w:hAnsi="Verdana"/>
                <w:color w:val="auto"/>
                <w:szCs w:val="20"/>
              </w:rPr>
            </w:pPr>
            <w:r w:rsidRPr="00C814BC">
              <w:rPr>
                <w:rFonts w:ascii="Verdana" w:hAnsi="Verdana"/>
                <w:b/>
                <w:color w:val="auto"/>
                <w:spacing w:val="-3"/>
                <w:w w:val="105"/>
                <w:szCs w:val="20"/>
              </w:rPr>
              <w:t>Sub-Clause 4.20</w:t>
            </w:r>
            <w:r w:rsidRPr="00C814BC">
              <w:rPr>
                <w:rFonts w:ascii="Verdana" w:hAnsi="Verdana"/>
                <w:color w:val="auto"/>
                <w:spacing w:val="-3"/>
                <w:w w:val="105"/>
                <w:szCs w:val="20"/>
              </w:rPr>
              <w:t xml:space="preserve"> Employer’s Equipment </w:t>
            </w:r>
            <w:r w:rsidRPr="00C814BC">
              <w:rPr>
                <w:rFonts w:ascii="Verdana" w:hAnsi="Verdana"/>
                <w:color w:val="auto"/>
                <w:w w:val="105"/>
                <w:szCs w:val="20"/>
              </w:rPr>
              <w:t xml:space="preserve">and </w:t>
            </w:r>
            <w:r w:rsidRPr="00C814BC">
              <w:rPr>
                <w:rFonts w:ascii="Verdana" w:hAnsi="Verdana"/>
                <w:color w:val="auto"/>
                <w:spacing w:val="-6"/>
                <w:w w:val="105"/>
                <w:szCs w:val="20"/>
              </w:rPr>
              <w:t xml:space="preserve">Free- </w:t>
            </w:r>
            <w:r w:rsidRPr="00C814BC">
              <w:rPr>
                <w:rFonts w:ascii="Verdana" w:hAnsi="Verdana"/>
                <w:color w:val="auto"/>
                <w:w w:val="105"/>
                <w:szCs w:val="20"/>
              </w:rPr>
              <w:t xml:space="preserve">Issue </w:t>
            </w:r>
            <w:r w:rsidRPr="00C814BC">
              <w:rPr>
                <w:rFonts w:ascii="Verdana" w:hAnsi="Verdana"/>
                <w:color w:val="auto"/>
                <w:spacing w:val="-3"/>
                <w:w w:val="105"/>
                <w:szCs w:val="20"/>
              </w:rPr>
              <w:t>Material</w:t>
            </w:r>
          </w:p>
          <w:p w14:paraId="4E232FED" w14:textId="77777777" w:rsidR="004455A2" w:rsidRPr="00C814BC" w:rsidRDefault="004455A2" w:rsidP="004455A2">
            <w:pPr>
              <w:pStyle w:val="Heading5"/>
              <w:spacing w:line="252" w:lineRule="auto"/>
              <w:rPr>
                <w:rFonts w:ascii="Verdana" w:hAnsi="Verdana"/>
                <w:b/>
                <w:color w:val="auto"/>
                <w:spacing w:val="-3"/>
                <w:w w:val="105"/>
                <w:szCs w:val="20"/>
              </w:rPr>
            </w:pPr>
          </w:p>
        </w:tc>
        <w:tc>
          <w:tcPr>
            <w:tcW w:w="7371" w:type="dxa"/>
            <w:shd w:val="clear" w:color="auto" w:fill="auto"/>
          </w:tcPr>
          <w:p w14:paraId="69CA0473" w14:textId="77777777" w:rsidR="004455A2" w:rsidRPr="00C814BC" w:rsidRDefault="004455A2" w:rsidP="004455A2">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06199B27" w14:textId="77777777" w:rsidR="004455A2" w:rsidRPr="00C814BC" w:rsidRDefault="004455A2" w:rsidP="004455A2">
            <w:pPr>
              <w:pStyle w:val="BodyText"/>
              <w:spacing w:before="7"/>
              <w:ind w:right="44"/>
              <w:jc w:val="both"/>
              <w:rPr>
                <w:rFonts w:ascii="Verdana" w:hAnsi="Verdana"/>
                <w:sz w:val="20"/>
                <w:szCs w:val="20"/>
              </w:rPr>
            </w:pPr>
          </w:p>
          <w:p w14:paraId="36F28731" w14:textId="6E10D888" w:rsidR="004455A2" w:rsidRPr="00C814BC" w:rsidRDefault="004455A2" w:rsidP="004455A2">
            <w:pPr>
              <w:pStyle w:val="BodyText"/>
              <w:spacing w:line="247" w:lineRule="auto"/>
              <w:ind w:right="44"/>
              <w:jc w:val="both"/>
              <w:rPr>
                <w:rFonts w:ascii="Verdana" w:hAnsi="Verdana"/>
                <w:w w:val="105"/>
                <w:sz w:val="20"/>
                <w:szCs w:val="20"/>
              </w:rPr>
            </w:pPr>
            <w:r w:rsidRPr="00C814BC">
              <w:rPr>
                <w:rFonts w:ascii="Verdana" w:hAnsi="Verdana"/>
                <w:w w:val="105"/>
                <w:sz w:val="20"/>
                <w:szCs w:val="20"/>
              </w:rPr>
              <w:t>The Employer’s port operational equipment shall not be available to the Contractor unless authorization in writing is provided by the Employer and the Engineer.</w:t>
            </w:r>
          </w:p>
        </w:tc>
      </w:tr>
      <w:tr w:rsidR="00C13DF3" w:rsidRPr="00C814BC" w14:paraId="37D7F1ED" w14:textId="77777777" w:rsidTr="00AE2058">
        <w:trPr>
          <w:trHeight w:val="20"/>
        </w:trPr>
        <w:tc>
          <w:tcPr>
            <w:tcW w:w="2547" w:type="dxa"/>
            <w:shd w:val="clear" w:color="auto" w:fill="auto"/>
          </w:tcPr>
          <w:p w14:paraId="71EFF604" w14:textId="77777777" w:rsidR="00866057" w:rsidRPr="00C814BC" w:rsidRDefault="004455A2" w:rsidP="004455A2">
            <w:pPr>
              <w:pStyle w:val="Heading5"/>
              <w:spacing w:line="252" w:lineRule="auto"/>
              <w:ind w:right="44"/>
              <w:rPr>
                <w:rFonts w:ascii="Verdana" w:hAnsi="Verdana"/>
                <w:color w:val="auto"/>
                <w:spacing w:val="-6"/>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4.24</w:t>
            </w:r>
            <w:r w:rsidRPr="00C814BC">
              <w:rPr>
                <w:rFonts w:ascii="Verdana" w:hAnsi="Verdana"/>
                <w:color w:val="auto"/>
                <w:spacing w:val="-6"/>
                <w:w w:val="105"/>
                <w:szCs w:val="20"/>
              </w:rPr>
              <w:t xml:space="preserve"> </w:t>
            </w:r>
          </w:p>
          <w:p w14:paraId="6BA2E74D" w14:textId="00EFDC60" w:rsidR="004455A2" w:rsidRPr="00C814BC" w:rsidRDefault="004455A2" w:rsidP="00866057">
            <w:pPr>
              <w:pStyle w:val="Heading5"/>
              <w:spacing w:line="252" w:lineRule="auto"/>
              <w:ind w:right="44"/>
              <w:rPr>
                <w:rFonts w:ascii="Verdana" w:hAnsi="Verdana"/>
                <w:color w:val="auto"/>
                <w:szCs w:val="20"/>
              </w:rPr>
            </w:pPr>
            <w:r w:rsidRPr="00C814BC">
              <w:rPr>
                <w:rFonts w:ascii="Verdana" w:hAnsi="Verdana"/>
                <w:color w:val="auto"/>
                <w:spacing w:val="-3"/>
                <w:w w:val="105"/>
                <w:szCs w:val="20"/>
              </w:rPr>
              <w:t>Fossils</w:t>
            </w:r>
          </w:p>
        </w:tc>
        <w:tc>
          <w:tcPr>
            <w:tcW w:w="7371" w:type="dxa"/>
            <w:shd w:val="clear" w:color="auto" w:fill="auto"/>
          </w:tcPr>
          <w:p w14:paraId="639074A6" w14:textId="0F245C26" w:rsidR="004455A2" w:rsidRPr="00C814BC" w:rsidRDefault="004455A2" w:rsidP="00866057">
            <w:pPr>
              <w:pStyle w:val="BodyText"/>
              <w:spacing w:before="103" w:line="252" w:lineRule="auto"/>
              <w:ind w:right="44"/>
              <w:jc w:val="both"/>
              <w:rPr>
                <w:rFonts w:ascii="Verdana" w:hAnsi="Verdana"/>
                <w:sz w:val="20"/>
                <w:szCs w:val="20"/>
              </w:rPr>
            </w:pPr>
            <w:r w:rsidRPr="00C814BC">
              <w:rPr>
                <w:rFonts w:ascii="Verdana" w:hAnsi="Verdana"/>
                <w:spacing w:val="-3"/>
                <w:w w:val="105"/>
                <w:sz w:val="20"/>
                <w:szCs w:val="20"/>
              </w:rPr>
              <w:t xml:space="preserve">Delete </w:t>
            </w:r>
            <w:r w:rsidRPr="00C814BC">
              <w:rPr>
                <w:rFonts w:ascii="Verdana" w:hAnsi="Verdana"/>
                <w:w w:val="105"/>
                <w:sz w:val="20"/>
                <w:szCs w:val="20"/>
              </w:rPr>
              <w:t xml:space="preserve">the words “to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w:t>
            </w:r>
            <w:r w:rsidRPr="00C814BC">
              <w:rPr>
                <w:rFonts w:ascii="Verdana" w:hAnsi="Verdana"/>
                <w:w w:val="105"/>
                <w:sz w:val="20"/>
                <w:szCs w:val="20"/>
              </w:rPr>
              <w:t xml:space="preserve">in </w:t>
            </w:r>
            <w:r w:rsidRPr="00C814BC">
              <w:rPr>
                <w:rFonts w:ascii="Verdana" w:hAnsi="Verdana"/>
                <w:spacing w:val="-3"/>
                <w:w w:val="105"/>
                <w:sz w:val="20"/>
                <w:szCs w:val="20"/>
              </w:rPr>
              <w:t xml:space="preserve">line </w:t>
            </w:r>
            <w:r w:rsidRPr="00C814BC">
              <w:rPr>
                <w:rFonts w:ascii="Verdana" w:hAnsi="Verdana"/>
                <w:w w:val="105"/>
                <w:sz w:val="20"/>
                <w:szCs w:val="20"/>
              </w:rPr>
              <w:t xml:space="preserve">1 </w:t>
            </w:r>
            <w:r w:rsidRPr="00C814BC">
              <w:rPr>
                <w:rFonts w:ascii="Verdana" w:hAnsi="Verdana"/>
                <w:spacing w:val="-3"/>
                <w:w w:val="105"/>
                <w:sz w:val="20"/>
                <w:szCs w:val="20"/>
              </w:rPr>
              <w:t xml:space="preserve">and </w:t>
            </w:r>
            <w:r w:rsidRPr="00C814BC">
              <w:rPr>
                <w:rFonts w:ascii="Verdana" w:hAnsi="Verdana"/>
                <w:w w:val="105"/>
                <w:sz w:val="20"/>
                <w:szCs w:val="20"/>
              </w:rPr>
              <w:t xml:space="preserve">4 of </w:t>
            </w:r>
            <w:r w:rsidRPr="00C814BC">
              <w:rPr>
                <w:rFonts w:ascii="Verdana" w:hAnsi="Verdana"/>
                <w:spacing w:val="-2"/>
                <w:w w:val="105"/>
                <w:sz w:val="20"/>
                <w:szCs w:val="20"/>
              </w:rPr>
              <w:t>the</w:t>
            </w:r>
            <w:r w:rsidRPr="00C814BC">
              <w:rPr>
                <w:rFonts w:ascii="Verdana" w:hAnsi="Verdana"/>
                <w:spacing w:val="-3"/>
                <w:w w:val="105"/>
                <w:sz w:val="20"/>
                <w:szCs w:val="20"/>
              </w:rPr>
              <w:t xml:space="preserve"> second </w:t>
            </w:r>
            <w:r w:rsidRPr="00C814BC">
              <w:rPr>
                <w:rFonts w:ascii="Verdana" w:hAnsi="Verdana"/>
                <w:spacing w:val="-2"/>
                <w:w w:val="105"/>
                <w:sz w:val="20"/>
                <w:szCs w:val="20"/>
              </w:rPr>
              <w:t xml:space="preserve">paragraph </w:t>
            </w:r>
            <w:r w:rsidRPr="00C814BC">
              <w:rPr>
                <w:rFonts w:ascii="Verdana" w:hAnsi="Verdana"/>
                <w:spacing w:val="-3"/>
                <w:w w:val="105"/>
                <w:sz w:val="20"/>
                <w:szCs w:val="20"/>
              </w:rPr>
              <w:t xml:space="preserve">and replace </w:t>
            </w:r>
            <w:r w:rsidRPr="00C814BC">
              <w:rPr>
                <w:rFonts w:ascii="Verdana" w:hAnsi="Verdana"/>
                <w:w w:val="105"/>
                <w:sz w:val="20"/>
                <w:szCs w:val="20"/>
              </w:rPr>
              <w:t xml:space="preserve">by “to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and to </w:t>
            </w:r>
            <w:r w:rsidRPr="00C814BC">
              <w:rPr>
                <w:rFonts w:ascii="Verdana" w:hAnsi="Verdana"/>
                <w:spacing w:val="-2"/>
                <w:w w:val="105"/>
                <w:sz w:val="20"/>
                <w:szCs w:val="20"/>
              </w:rPr>
              <w:t xml:space="preserve">the </w:t>
            </w:r>
            <w:r w:rsidRPr="00C814BC">
              <w:rPr>
                <w:rFonts w:ascii="Verdana" w:hAnsi="Verdana"/>
                <w:spacing w:val="-3"/>
                <w:w w:val="105"/>
                <w:sz w:val="20"/>
                <w:szCs w:val="20"/>
              </w:rPr>
              <w:t>Engineer”</w:t>
            </w:r>
          </w:p>
        </w:tc>
      </w:tr>
      <w:tr w:rsidR="00C13DF3" w:rsidRPr="00C814BC" w14:paraId="244B9073" w14:textId="77777777" w:rsidTr="00AE2058">
        <w:trPr>
          <w:trHeight w:val="20"/>
        </w:trPr>
        <w:tc>
          <w:tcPr>
            <w:tcW w:w="2547" w:type="dxa"/>
            <w:shd w:val="clear" w:color="auto" w:fill="auto"/>
          </w:tcPr>
          <w:p w14:paraId="1EF4F698" w14:textId="1987E1CE" w:rsidR="007B3BD2" w:rsidRPr="00C814BC" w:rsidRDefault="007B3BD2" w:rsidP="007B3BD2">
            <w:pPr>
              <w:pStyle w:val="Heading5"/>
              <w:spacing w:line="252" w:lineRule="auto"/>
              <w:rPr>
                <w:rFonts w:ascii="Verdana" w:hAnsi="Verdana"/>
                <w:b/>
                <w:color w:val="auto"/>
                <w:szCs w:val="20"/>
              </w:rPr>
            </w:pPr>
            <w:r w:rsidRPr="00C814BC">
              <w:rPr>
                <w:rFonts w:ascii="Verdana" w:hAnsi="Verdana"/>
                <w:b/>
                <w:color w:val="auto"/>
                <w:spacing w:val="-3"/>
                <w:w w:val="105"/>
                <w:szCs w:val="20"/>
              </w:rPr>
              <w:t>Sub-Clause 4.25</w:t>
            </w:r>
          </w:p>
          <w:p w14:paraId="39C7F41A" w14:textId="77BB1CFC" w:rsidR="00817396" w:rsidRPr="00C814BC" w:rsidRDefault="007B3BD2" w:rsidP="007B3BD2">
            <w:pPr>
              <w:shd w:val="clear" w:color="auto" w:fill="FFFFFF"/>
              <w:rPr>
                <w:szCs w:val="20"/>
              </w:rPr>
            </w:pPr>
            <w:r w:rsidRPr="00C814BC">
              <w:rPr>
                <w:szCs w:val="20"/>
              </w:rPr>
              <w:t xml:space="preserve">Third Party Code of Conduct </w:t>
            </w:r>
          </w:p>
        </w:tc>
        <w:tc>
          <w:tcPr>
            <w:tcW w:w="7371" w:type="dxa"/>
            <w:shd w:val="clear" w:color="auto" w:fill="auto"/>
          </w:tcPr>
          <w:p w14:paraId="0CEE584E" w14:textId="7BFDC60A" w:rsidR="007B3BD2" w:rsidRPr="00C814BC" w:rsidRDefault="007B3BD2" w:rsidP="007B3BD2">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4.25 after Sub-Clause 4.24</w:t>
            </w:r>
          </w:p>
          <w:p w14:paraId="5B308591" w14:textId="77777777" w:rsidR="007B3BD2" w:rsidRPr="00C814BC" w:rsidRDefault="007B3BD2" w:rsidP="007C5743">
            <w:pPr>
              <w:shd w:val="clear" w:color="auto" w:fill="FFFFFF"/>
              <w:jc w:val="both"/>
              <w:rPr>
                <w:b/>
                <w:szCs w:val="20"/>
              </w:rPr>
            </w:pPr>
          </w:p>
          <w:p w14:paraId="334CCC6F" w14:textId="17CCD32B" w:rsidR="00817396" w:rsidRPr="00C814BC" w:rsidRDefault="009609CF" w:rsidP="007C5743">
            <w:pPr>
              <w:shd w:val="clear" w:color="auto" w:fill="FFFFFF"/>
              <w:jc w:val="both"/>
              <w:rPr>
                <w:szCs w:val="20"/>
              </w:rPr>
            </w:pPr>
            <w:r w:rsidRPr="00C814BC">
              <w:rPr>
                <w:szCs w:val="20"/>
              </w:rPr>
              <w:t>T</w:t>
            </w:r>
            <w:r w:rsidR="00817396" w:rsidRPr="00C814BC">
              <w:rPr>
                <w:szCs w:val="20"/>
              </w:rPr>
              <w:t>he Contractor shall</w:t>
            </w:r>
            <w:r w:rsidRPr="00C814BC">
              <w:rPr>
                <w:szCs w:val="20"/>
              </w:rPr>
              <w:t>, in performing the Contract</w:t>
            </w:r>
            <w:r w:rsidR="00E15710" w:rsidRPr="00C814BC">
              <w:rPr>
                <w:szCs w:val="20"/>
              </w:rPr>
              <w:t>,</w:t>
            </w:r>
            <w:r w:rsidR="00817396" w:rsidRPr="00C814BC">
              <w:rPr>
                <w:szCs w:val="20"/>
              </w:rPr>
              <w:t xml:space="preserve"> adhere to the </w:t>
            </w:r>
            <w:r w:rsidR="00393FE0" w:rsidRPr="00C814BC">
              <w:rPr>
                <w:szCs w:val="20"/>
              </w:rPr>
              <w:t>Third-Party</w:t>
            </w:r>
            <w:r w:rsidR="00817396" w:rsidRPr="00C814BC">
              <w:rPr>
                <w:szCs w:val="20"/>
              </w:rPr>
              <w:t xml:space="preserve"> Code of Conduct. In the event of any difference between the Contract and the </w:t>
            </w:r>
            <w:r w:rsidR="00407492" w:rsidRPr="00C814BC">
              <w:rPr>
                <w:szCs w:val="20"/>
              </w:rPr>
              <w:t>Third-Party</w:t>
            </w:r>
            <w:r w:rsidR="00817396" w:rsidRPr="00C814BC">
              <w:rPr>
                <w:szCs w:val="20"/>
              </w:rPr>
              <w:t xml:space="preserve"> Code of Conduct, the document providing for the stricter obligation or standard shall prevail.</w:t>
            </w:r>
          </w:p>
        </w:tc>
      </w:tr>
      <w:tr w:rsidR="00C13DF3" w:rsidRPr="00C814BC" w14:paraId="384E3A19" w14:textId="77777777" w:rsidTr="00AE2058">
        <w:trPr>
          <w:trHeight w:val="20"/>
        </w:trPr>
        <w:tc>
          <w:tcPr>
            <w:tcW w:w="2547" w:type="dxa"/>
            <w:shd w:val="clear" w:color="auto" w:fill="auto"/>
          </w:tcPr>
          <w:p w14:paraId="7D9351C7" w14:textId="5CB85B31"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lastRenderedPageBreak/>
              <w:t>Sub-Clause 4.26</w:t>
            </w:r>
          </w:p>
          <w:p w14:paraId="1AB438B9" w14:textId="47EF65A4" w:rsidR="00393FE0" w:rsidRPr="00C814BC" w:rsidRDefault="00393FE0" w:rsidP="00393FE0">
            <w:pPr>
              <w:shd w:val="clear" w:color="auto" w:fill="FFFFFF"/>
              <w:rPr>
                <w:bCs/>
                <w:szCs w:val="20"/>
              </w:rPr>
            </w:pPr>
            <w:r w:rsidRPr="00C814BC">
              <w:rPr>
                <w:bCs/>
                <w:szCs w:val="20"/>
              </w:rPr>
              <w:t>Breach of Third-Party Code of Conduct</w:t>
            </w:r>
          </w:p>
          <w:p w14:paraId="1F876D1D" w14:textId="2A22F8EC" w:rsidR="00817396" w:rsidRPr="00C814BC" w:rsidRDefault="00817396" w:rsidP="00393FE0">
            <w:pPr>
              <w:shd w:val="clear" w:color="auto" w:fill="FFFFFF"/>
              <w:rPr>
                <w:bCs/>
                <w:szCs w:val="20"/>
              </w:rPr>
            </w:pPr>
          </w:p>
        </w:tc>
        <w:tc>
          <w:tcPr>
            <w:tcW w:w="7371" w:type="dxa"/>
            <w:shd w:val="clear" w:color="auto" w:fill="auto"/>
          </w:tcPr>
          <w:p w14:paraId="1FBC4E7E" w14:textId="183B6C42" w:rsidR="00393FE0" w:rsidRPr="00C814BC" w:rsidRDefault="00393FE0" w:rsidP="00393FE0">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4.26 after Sub-Clause 4.25</w:t>
            </w:r>
          </w:p>
          <w:p w14:paraId="0BCDDEFD" w14:textId="77777777" w:rsidR="00817396" w:rsidRPr="00C814BC" w:rsidRDefault="00817396" w:rsidP="007C5743">
            <w:pPr>
              <w:shd w:val="clear" w:color="auto" w:fill="FFFFFF"/>
              <w:jc w:val="both"/>
              <w:rPr>
                <w:bCs/>
                <w:szCs w:val="20"/>
              </w:rPr>
            </w:pPr>
          </w:p>
          <w:p w14:paraId="61C0B0DF" w14:textId="615535AC" w:rsidR="00817396" w:rsidRPr="00C814BC" w:rsidRDefault="00817396" w:rsidP="007C5743">
            <w:pPr>
              <w:shd w:val="clear" w:color="auto" w:fill="FFFFFF"/>
              <w:jc w:val="both"/>
              <w:rPr>
                <w:bCs/>
                <w:szCs w:val="20"/>
              </w:rPr>
            </w:pPr>
            <w:r w:rsidRPr="00C814BC">
              <w:rPr>
                <w:bCs/>
                <w:szCs w:val="20"/>
              </w:rPr>
              <w:t>If the Contractor breaches the Third Party Code of Conduct or fails to collaborate with the Employer’s Auditor during an audit under Sub-Clause 4.28 [</w:t>
            </w:r>
            <w:r w:rsidRPr="00C814BC">
              <w:rPr>
                <w:bCs/>
                <w:i/>
                <w:szCs w:val="20"/>
              </w:rPr>
              <w:t>Compliance Auditing</w:t>
            </w:r>
            <w:r w:rsidRPr="00C814BC">
              <w:rPr>
                <w:bCs/>
                <w:szCs w:val="20"/>
              </w:rPr>
              <w:t>], and any such breach or failure has not been remedied to the satisfaction of the Employer within 28 days of receipt by the Contractor of a notice from the Employer requiring the Contractor to remedy the same (or such longer period as may be specified in the said notice), the Employer shall be entitled to terminate the Contract in accordance with Sub-Clause 15.2 [</w:t>
            </w:r>
            <w:r w:rsidRPr="00C814BC">
              <w:rPr>
                <w:bCs/>
                <w:i/>
                <w:szCs w:val="20"/>
              </w:rPr>
              <w:t>Termination by Employer</w:t>
            </w:r>
            <w:r w:rsidRPr="00C814BC">
              <w:rPr>
                <w:bCs/>
                <w:szCs w:val="20"/>
              </w:rPr>
              <w:t>]</w:t>
            </w:r>
            <w:r w:rsidR="00F243CD" w:rsidRPr="00C814BC">
              <w:rPr>
                <w:bCs/>
                <w:szCs w:val="20"/>
              </w:rPr>
              <w:t>.</w:t>
            </w:r>
          </w:p>
        </w:tc>
      </w:tr>
      <w:tr w:rsidR="00C13DF3" w:rsidRPr="00C814BC" w14:paraId="77F311FA" w14:textId="77777777" w:rsidTr="00AE2058">
        <w:trPr>
          <w:trHeight w:val="20"/>
        </w:trPr>
        <w:tc>
          <w:tcPr>
            <w:tcW w:w="2547" w:type="dxa"/>
            <w:shd w:val="clear" w:color="auto" w:fill="auto"/>
          </w:tcPr>
          <w:p w14:paraId="7E85BC20" w14:textId="1FDAFEB6"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t>Sub-Clause 4.27</w:t>
            </w:r>
          </w:p>
          <w:p w14:paraId="1E4F4B44" w14:textId="77777777" w:rsidR="00393FE0" w:rsidRPr="00C814BC" w:rsidRDefault="00393FE0" w:rsidP="00393FE0">
            <w:pPr>
              <w:shd w:val="clear" w:color="auto" w:fill="FFFFFF"/>
              <w:rPr>
                <w:bCs/>
                <w:szCs w:val="20"/>
              </w:rPr>
            </w:pPr>
            <w:r w:rsidRPr="00C814BC">
              <w:rPr>
                <w:bCs/>
                <w:szCs w:val="20"/>
              </w:rPr>
              <w:t>Anti-Corruption and Export Control Compliance</w:t>
            </w:r>
          </w:p>
          <w:p w14:paraId="2027F263" w14:textId="5B4844D6" w:rsidR="00817396" w:rsidRPr="00C814BC" w:rsidRDefault="00817396" w:rsidP="00393FE0">
            <w:pPr>
              <w:shd w:val="clear" w:color="auto" w:fill="FFFFFF"/>
              <w:rPr>
                <w:bCs/>
                <w:szCs w:val="20"/>
              </w:rPr>
            </w:pPr>
          </w:p>
        </w:tc>
        <w:tc>
          <w:tcPr>
            <w:tcW w:w="7371" w:type="dxa"/>
            <w:shd w:val="clear" w:color="auto" w:fill="auto"/>
          </w:tcPr>
          <w:p w14:paraId="274D05D0" w14:textId="49645E8A" w:rsidR="00393FE0" w:rsidRPr="00C814BC" w:rsidRDefault="00393FE0" w:rsidP="00393FE0">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4.27 after Sub-Clause 4.26</w:t>
            </w:r>
          </w:p>
          <w:p w14:paraId="70EEB98B" w14:textId="77777777" w:rsidR="00393FE0" w:rsidRPr="00C814BC" w:rsidRDefault="00393FE0" w:rsidP="007C5743">
            <w:pPr>
              <w:shd w:val="clear" w:color="auto" w:fill="FFFFFF"/>
              <w:jc w:val="both"/>
              <w:rPr>
                <w:bCs/>
                <w:szCs w:val="20"/>
              </w:rPr>
            </w:pPr>
          </w:p>
          <w:p w14:paraId="40A8C479" w14:textId="50E4B489" w:rsidR="00A12F94" w:rsidRPr="00C814BC" w:rsidRDefault="002818D1" w:rsidP="007C5743">
            <w:pPr>
              <w:shd w:val="clear" w:color="auto" w:fill="FFFFFF"/>
              <w:jc w:val="both"/>
              <w:rPr>
                <w:bCs/>
                <w:szCs w:val="20"/>
              </w:rPr>
            </w:pPr>
            <w:r w:rsidRPr="00C814BC">
              <w:rPr>
                <w:bCs/>
                <w:szCs w:val="20"/>
              </w:rPr>
              <w:t>The Contractor shall</w:t>
            </w:r>
            <w:r w:rsidR="00870C14" w:rsidRPr="00C814BC">
              <w:rPr>
                <w:bCs/>
                <w:szCs w:val="20"/>
              </w:rPr>
              <w:t xml:space="preserve">, in performing the Contract, undertake and represent that </w:t>
            </w:r>
            <w:r w:rsidR="002844FF" w:rsidRPr="00C814BC">
              <w:rPr>
                <w:bCs/>
                <w:szCs w:val="20"/>
              </w:rPr>
              <w:t xml:space="preserve">it and all of its affiliates, directors, officers or sub-contractors will comply in all material respects with all applicable laws, rules, regulations or similar instruments </w:t>
            </w:r>
            <w:r w:rsidR="002844FF" w:rsidRPr="00C814BC">
              <w:rPr>
                <w:bCs/>
                <w:strike/>
                <w:szCs w:val="20"/>
              </w:rPr>
              <w:t>including</w:t>
            </w:r>
            <w:r w:rsidR="002844FF" w:rsidRPr="00C814BC">
              <w:rPr>
                <w:bCs/>
                <w:szCs w:val="20"/>
              </w:rPr>
              <w:t xml:space="preserve"> relating to anti-corruption, competition law and foreign trade controls (export controls and sanctions laws of the UN, the EU and US or other relevant regulator) and shall promptly notify the Employer in case it becomes aware or receives notice of a (alleged) violation of any applicable law.</w:t>
            </w:r>
          </w:p>
          <w:p w14:paraId="43FCBB7D" w14:textId="73B6A36F" w:rsidR="002844FF" w:rsidRPr="00C814BC" w:rsidRDefault="002844FF" w:rsidP="007C5743">
            <w:pPr>
              <w:shd w:val="clear" w:color="auto" w:fill="FFFFFF"/>
              <w:jc w:val="both"/>
              <w:rPr>
                <w:bCs/>
                <w:szCs w:val="20"/>
              </w:rPr>
            </w:pPr>
            <w:r w:rsidRPr="00C814BC">
              <w:rPr>
                <w:bCs/>
                <w:szCs w:val="20"/>
              </w:rPr>
              <w:t xml:space="preserve"> </w:t>
            </w:r>
          </w:p>
          <w:p w14:paraId="7295916A" w14:textId="7FF5E7FF" w:rsidR="002844FF" w:rsidRPr="00C814BC" w:rsidRDefault="002844FF" w:rsidP="007C5743">
            <w:pPr>
              <w:shd w:val="clear" w:color="auto" w:fill="FFFFFF"/>
              <w:jc w:val="both"/>
              <w:rPr>
                <w:bCs/>
                <w:szCs w:val="20"/>
              </w:rPr>
            </w:pPr>
            <w:r w:rsidRPr="00C814BC">
              <w:rPr>
                <w:bCs/>
                <w:szCs w:val="20"/>
              </w:rPr>
              <w:t>For the purposes of clarity:</w:t>
            </w:r>
          </w:p>
          <w:p w14:paraId="17D223DD" w14:textId="77777777" w:rsidR="00A12F94" w:rsidRPr="00C814BC" w:rsidRDefault="00A12F94" w:rsidP="007C5743">
            <w:pPr>
              <w:shd w:val="clear" w:color="auto" w:fill="FFFFFF"/>
              <w:jc w:val="both"/>
              <w:rPr>
                <w:bCs/>
                <w:szCs w:val="20"/>
              </w:rPr>
            </w:pPr>
          </w:p>
          <w:p w14:paraId="1E785C49" w14:textId="77777777" w:rsidR="00393FE0" w:rsidRPr="00C814BC" w:rsidRDefault="002844FF" w:rsidP="00393FE0">
            <w:pPr>
              <w:pStyle w:val="ListParagraph"/>
              <w:numPr>
                <w:ilvl w:val="1"/>
                <w:numId w:val="1"/>
              </w:numPr>
              <w:shd w:val="clear" w:color="auto" w:fill="FFFFFF"/>
              <w:ind w:left="508" w:hanging="508"/>
              <w:jc w:val="both"/>
              <w:rPr>
                <w:bCs/>
                <w:szCs w:val="20"/>
              </w:rPr>
            </w:pPr>
            <w:r w:rsidRPr="00C814BC">
              <w:rPr>
                <w:bCs/>
                <w:szCs w:val="20"/>
              </w:rPr>
              <w:t>The Contractor will not give, promise or attempt to give or approve the giving of anything of value to any person, for illegal purposes or for improperly obtaining or retaining business.</w:t>
            </w:r>
          </w:p>
          <w:p w14:paraId="618CD9A0" w14:textId="77777777" w:rsidR="00393FE0" w:rsidRPr="00C814BC" w:rsidRDefault="00393FE0" w:rsidP="00393FE0">
            <w:pPr>
              <w:pStyle w:val="ListParagraph"/>
              <w:shd w:val="clear" w:color="auto" w:fill="FFFFFF"/>
              <w:ind w:left="508"/>
              <w:jc w:val="both"/>
              <w:rPr>
                <w:bCs/>
                <w:szCs w:val="20"/>
              </w:rPr>
            </w:pPr>
          </w:p>
          <w:p w14:paraId="70D9BF29" w14:textId="0A7910F9" w:rsidR="002844FF" w:rsidRPr="00C814BC" w:rsidRDefault="002844FF" w:rsidP="00393FE0">
            <w:pPr>
              <w:pStyle w:val="ListParagraph"/>
              <w:numPr>
                <w:ilvl w:val="1"/>
                <w:numId w:val="1"/>
              </w:numPr>
              <w:shd w:val="clear" w:color="auto" w:fill="FFFFFF"/>
              <w:ind w:left="508" w:hanging="508"/>
              <w:jc w:val="both"/>
              <w:rPr>
                <w:bCs/>
                <w:szCs w:val="20"/>
              </w:rPr>
            </w:pPr>
            <w:r w:rsidRPr="00C814BC">
              <w:rPr>
                <w:bCs/>
                <w:szCs w:val="20"/>
              </w:rPr>
              <w:t>The Contractor shall not deal, or cause the Employer to deal with, any person or entity in respect of transactions prohibited by foreign trade controls, except with Employer’s prior written consent; or which could damage the Employer’s commercial or other reputation interests, even if not in violation of any foreign trade controls.</w:t>
            </w:r>
          </w:p>
          <w:p w14:paraId="512F64F8" w14:textId="6A9F0041" w:rsidR="002844FF" w:rsidRPr="00C814BC" w:rsidRDefault="002844FF" w:rsidP="007C5743">
            <w:pPr>
              <w:shd w:val="clear" w:color="auto" w:fill="FFFFFF"/>
              <w:jc w:val="both"/>
              <w:rPr>
                <w:bCs/>
                <w:szCs w:val="20"/>
              </w:rPr>
            </w:pPr>
            <w:r w:rsidRPr="00C814BC">
              <w:rPr>
                <w:bCs/>
                <w:szCs w:val="20"/>
              </w:rPr>
              <w:t xml:space="preserve">  </w:t>
            </w:r>
          </w:p>
          <w:p w14:paraId="22415DEE" w14:textId="52A99491" w:rsidR="002844FF" w:rsidRPr="00C814BC" w:rsidRDefault="002844FF" w:rsidP="007C5743">
            <w:pPr>
              <w:shd w:val="clear" w:color="auto" w:fill="FFFFFF" w:themeFill="background1"/>
              <w:jc w:val="both"/>
              <w:rPr>
                <w:szCs w:val="20"/>
              </w:rPr>
            </w:pPr>
            <w:r w:rsidRPr="00C814BC">
              <w:rPr>
                <w:szCs w:val="20"/>
              </w:rPr>
              <w:t xml:space="preserve">The Contractor </w:t>
            </w:r>
            <w:r w:rsidR="4198DE1F" w:rsidRPr="00C814BC">
              <w:rPr>
                <w:szCs w:val="20"/>
              </w:rPr>
              <w:t xml:space="preserve">has </w:t>
            </w:r>
            <w:r w:rsidR="00F338CC" w:rsidRPr="00C814BC">
              <w:rPr>
                <w:szCs w:val="20"/>
              </w:rPr>
              <w:t xml:space="preserve"> </w:t>
            </w:r>
            <w:r w:rsidRPr="00C814BC">
              <w:rPr>
                <w:szCs w:val="20"/>
              </w:rPr>
              <w:t>established processes</w:t>
            </w:r>
            <w:r w:rsidR="00D06F72" w:rsidRPr="00C814BC">
              <w:rPr>
                <w:szCs w:val="20"/>
              </w:rPr>
              <w:t>,</w:t>
            </w:r>
            <w:r w:rsidRPr="00C814BC">
              <w:rPr>
                <w:szCs w:val="20"/>
              </w:rPr>
              <w:t xml:space="preserve"> </w:t>
            </w:r>
            <w:r w:rsidR="3585878C" w:rsidRPr="00C814BC">
              <w:rPr>
                <w:szCs w:val="20"/>
              </w:rPr>
              <w:t>shall maintai</w:t>
            </w:r>
            <w:r w:rsidR="009951A9" w:rsidRPr="00C814BC">
              <w:rPr>
                <w:szCs w:val="20"/>
              </w:rPr>
              <w:t xml:space="preserve">n </w:t>
            </w:r>
            <w:r w:rsidRPr="00C814BC">
              <w:rPr>
                <w:szCs w:val="20"/>
              </w:rPr>
              <w:t xml:space="preserve">policies and procedures to prevent violation of </w:t>
            </w:r>
            <w:r w:rsidR="00D90D19" w:rsidRPr="00C814BC">
              <w:rPr>
                <w:szCs w:val="20"/>
              </w:rPr>
              <w:t xml:space="preserve">this Sub-Clause, </w:t>
            </w:r>
            <w:r w:rsidRPr="00C814BC">
              <w:rPr>
                <w:szCs w:val="20"/>
              </w:rPr>
              <w:t xml:space="preserve">and </w:t>
            </w:r>
            <w:r w:rsidR="00D90D19" w:rsidRPr="00C814BC">
              <w:rPr>
                <w:szCs w:val="20"/>
              </w:rPr>
              <w:t xml:space="preserve">the </w:t>
            </w:r>
            <w:r w:rsidRPr="00C814BC">
              <w:rPr>
                <w:szCs w:val="20"/>
              </w:rPr>
              <w:t xml:space="preserve">Contractor shall maintain adequate records to verify </w:t>
            </w:r>
            <w:r w:rsidR="001D606F" w:rsidRPr="00C814BC">
              <w:rPr>
                <w:szCs w:val="20"/>
              </w:rPr>
              <w:t xml:space="preserve">and demonstrate </w:t>
            </w:r>
            <w:r w:rsidRPr="00C814BC">
              <w:rPr>
                <w:szCs w:val="20"/>
              </w:rPr>
              <w:t xml:space="preserve">its compliance with these provisions. </w:t>
            </w:r>
            <w:r w:rsidR="0050312E" w:rsidRPr="00C814BC">
              <w:rPr>
                <w:szCs w:val="20"/>
              </w:rPr>
              <w:t xml:space="preserve">The </w:t>
            </w:r>
            <w:r w:rsidRPr="00C814BC">
              <w:rPr>
                <w:szCs w:val="20"/>
              </w:rPr>
              <w:t>Contractor shall, upon written request from the Employer, confirm in writing its compliance with any of the provisions in this Sub-Clause 4.27</w:t>
            </w:r>
            <w:r w:rsidR="0050312E" w:rsidRPr="00C814BC">
              <w:rPr>
                <w:szCs w:val="20"/>
              </w:rPr>
              <w:t xml:space="preserve"> and provide any demonstration </w:t>
            </w:r>
            <w:r w:rsidR="00F56C17" w:rsidRPr="00C814BC">
              <w:rPr>
                <w:szCs w:val="20"/>
              </w:rPr>
              <w:t>or proof of compliance as requested</w:t>
            </w:r>
            <w:r w:rsidR="00C86AF8" w:rsidRPr="00C814BC">
              <w:rPr>
                <w:szCs w:val="20"/>
              </w:rPr>
              <w:t>.</w:t>
            </w:r>
          </w:p>
          <w:p w14:paraId="38E2A9F5" w14:textId="77777777" w:rsidR="002844FF" w:rsidRPr="00C814BC" w:rsidRDefault="002844FF" w:rsidP="007C5743">
            <w:pPr>
              <w:shd w:val="clear" w:color="auto" w:fill="FFFFFF"/>
              <w:jc w:val="both"/>
              <w:rPr>
                <w:bCs/>
                <w:szCs w:val="20"/>
              </w:rPr>
            </w:pPr>
          </w:p>
          <w:p w14:paraId="0B55DC5A" w14:textId="70A26519" w:rsidR="00817396" w:rsidRPr="00C814BC" w:rsidRDefault="002844FF" w:rsidP="007C5743">
            <w:pPr>
              <w:shd w:val="clear" w:color="auto" w:fill="FFFFFF" w:themeFill="background1"/>
              <w:jc w:val="both"/>
              <w:rPr>
                <w:bCs/>
                <w:szCs w:val="20"/>
              </w:rPr>
            </w:pPr>
            <w:r w:rsidRPr="00C814BC">
              <w:rPr>
                <w:szCs w:val="20"/>
              </w:rPr>
              <w:t xml:space="preserve">If the Contractor breaches any of its obligations or representations in this clause, the Employer may terminate this Agreement with immediate effect without incurring any liability in accordance with Sub-Clause 15.2 (Termination by Employer)  </w:t>
            </w:r>
            <w:r w:rsidR="00FD3393" w:rsidRPr="00C814BC">
              <w:rPr>
                <w:szCs w:val="20"/>
              </w:rPr>
              <w:t xml:space="preserve">The </w:t>
            </w:r>
            <w:r w:rsidR="00124D19" w:rsidRPr="00C814BC">
              <w:rPr>
                <w:szCs w:val="20"/>
              </w:rPr>
              <w:t>Contractor shall indemnify, defend and hold harmless the Employer from all fines, penalties and all associated expenses arising out of or resulting from a violation of any of its obligations under this Sub-Clause 4.27.</w:t>
            </w:r>
          </w:p>
        </w:tc>
      </w:tr>
      <w:tr w:rsidR="00C13DF3" w:rsidRPr="00C814BC" w14:paraId="5EAA1FA4" w14:textId="77777777" w:rsidTr="00AE2058">
        <w:trPr>
          <w:trHeight w:val="20"/>
        </w:trPr>
        <w:tc>
          <w:tcPr>
            <w:tcW w:w="2547" w:type="dxa"/>
            <w:shd w:val="clear" w:color="auto" w:fill="auto"/>
          </w:tcPr>
          <w:p w14:paraId="42B54DCF" w14:textId="60F8CEBD"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lastRenderedPageBreak/>
              <w:t>Sub-Clause 4.28</w:t>
            </w:r>
          </w:p>
          <w:p w14:paraId="4076D3EB" w14:textId="0300883D" w:rsidR="00393FE0" w:rsidRPr="00C814BC" w:rsidRDefault="00393FE0" w:rsidP="00393FE0">
            <w:pPr>
              <w:shd w:val="clear" w:color="auto" w:fill="FFFFFF"/>
              <w:rPr>
                <w:bCs/>
                <w:szCs w:val="20"/>
              </w:rPr>
            </w:pPr>
            <w:r w:rsidRPr="00C814BC">
              <w:rPr>
                <w:bCs/>
                <w:szCs w:val="20"/>
              </w:rPr>
              <w:t>Compliance Auditing</w:t>
            </w:r>
          </w:p>
          <w:p w14:paraId="4AEDE671" w14:textId="2024E6C1" w:rsidR="00817396" w:rsidRPr="00C814BC" w:rsidRDefault="00817396" w:rsidP="007C5743">
            <w:pPr>
              <w:shd w:val="clear" w:color="auto" w:fill="FFFFFF"/>
              <w:jc w:val="both"/>
              <w:rPr>
                <w:bCs/>
                <w:szCs w:val="20"/>
              </w:rPr>
            </w:pPr>
          </w:p>
        </w:tc>
        <w:tc>
          <w:tcPr>
            <w:tcW w:w="7371" w:type="dxa"/>
            <w:shd w:val="clear" w:color="auto" w:fill="auto"/>
          </w:tcPr>
          <w:p w14:paraId="69694F86" w14:textId="6D84DDDE" w:rsidR="00393FE0" w:rsidRPr="00C814BC" w:rsidRDefault="00393FE0" w:rsidP="00393FE0">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4.28 after Sub-Clause 4.27</w:t>
            </w:r>
          </w:p>
          <w:p w14:paraId="70BE6C37" w14:textId="77777777" w:rsidR="00817396" w:rsidRPr="00C814BC" w:rsidRDefault="00817396" w:rsidP="007C5743">
            <w:pPr>
              <w:shd w:val="clear" w:color="auto" w:fill="FFFFFF"/>
              <w:jc w:val="both"/>
              <w:rPr>
                <w:bCs/>
                <w:szCs w:val="20"/>
              </w:rPr>
            </w:pPr>
          </w:p>
          <w:p w14:paraId="544A6EDE" w14:textId="77777777" w:rsidR="00817396" w:rsidRPr="00C814BC" w:rsidRDefault="00817396" w:rsidP="007C5743">
            <w:pPr>
              <w:shd w:val="clear" w:color="auto" w:fill="FFFFFF"/>
              <w:jc w:val="both"/>
              <w:rPr>
                <w:bCs/>
                <w:szCs w:val="20"/>
              </w:rPr>
            </w:pPr>
            <w:r w:rsidRPr="00C814BC">
              <w:rPr>
                <w:bCs/>
                <w:szCs w:val="20"/>
              </w:rPr>
              <w:t>The Employer shall have the right to appoint an Employer’s Auditor to audit and verify all matters in connection with the Contractor’s compliance with the Contract. The Contractor shall cooperate with the Employer’s Auditor, provide access to all relevant sites and arrange interviews with all relevant personnel of the Contractor or any Subcontractor.</w:t>
            </w:r>
          </w:p>
          <w:p w14:paraId="468C2246" w14:textId="77777777" w:rsidR="00817396" w:rsidRPr="00C814BC" w:rsidRDefault="00817396" w:rsidP="007C5743">
            <w:pPr>
              <w:shd w:val="clear" w:color="auto" w:fill="FFFFFF"/>
              <w:jc w:val="both"/>
              <w:rPr>
                <w:bCs/>
                <w:szCs w:val="20"/>
              </w:rPr>
            </w:pPr>
          </w:p>
          <w:p w14:paraId="44CBEF5A" w14:textId="0CE5F5B1" w:rsidR="00817396" w:rsidRPr="00C814BC" w:rsidRDefault="00817396" w:rsidP="00866057">
            <w:pPr>
              <w:shd w:val="clear" w:color="auto" w:fill="FFFFFF"/>
              <w:jc w:val="both"/>
              <w:rPr>
                <w:bCs/>
                <w:szCs w:val="20"/>
              </w:rPr>
            </w:pPr>
            <w:r w:rsidRPr="00C814BC">
              <w:rPr>
                <w:bCs/>
                <w:szCs w:val="20"/>
              </w:rPr>
              <w:t>If the Employer’s Auditor determines any concerns, the Contractor shall without any undue delay present the Employer with an improvement plan, which shall ensure that all such concerns are dealt with and remediated in a manner satisfactory to the Employer.</w:t>
            </w:r>
          </w:p>
        </w:tc>
      </w:tr>
      <w:tr w:rsidR="00C13DF3" w:rsidRPr="00C814BC" w14:paraId="42A749D7" w14:textId="77777777" w:rsidTr="00AE2058">
        <w:trPr>
          <w:trHeight w:val="20"/>
        </w:trPr>
        <w:tc>
          <w:tcPr>
            <w:tcW w:w="9918" w:type="dxa"/>
            <w:gridSpan w:val="2"/>
            <w:shd w:val="clear" w:color="auto" w:fill="auto"/>
          </w:tcPr>
          <w:p w14:paraId="1484B884" w14:textId="32B67827" w:rsidR="00393FE0" w:rsidRPr="00C814BC" w:rsidRDefault="00393FE0" w:rsidP="007C5743">
            <w:pPr>
              <w:shd w:val="clear" w:color="auto" w:fill="FFFFFF"/>
              <w:jc w:val="both"/>
              <w:rPr>
                <w:b/>
                <w:szCs w:val="20"/>
              </w:rPr>
            </w:pPr>
            <w:r w:rsidRPr="00C814BC">
              <w:rPr>
                <w:b/>
                <w:szCs w:val="20"/>
              </w:rPr>
              <w:t>Clause – 5 : Design</w:t>
            </w:r>
          </w:p>
        </w:tc>
      </w:tr>
      <w:tr w:rsidR="00C13DF3" w:rsidRPr="00C814BC" w14:paraId="7239C9EB" w14:textId="77777777" w:rsidTr="00AE2058">
        <w:trPr>
          <w:trHeight w:val="20"/>
        </w:trPr>
        <w:tc>
          <w:tcPr>
            <w:tcW w:w="2547" w:type="dxa"/>
            <w:shd w:val="clear" w:color="auto" w:fill="auto"/>
          </w:tcPr>
          <w:p w14:paraId="6CC18347" w14:textId="42289E2B"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t>Sub-Clause 5.4</w:t>
            </w:r>
          </w:p>
          <w:p w14:paraId="56D62A5C" w14:textId="3ECAAEE9" w:rsidR="00393FE0" w:rsidRPr="00C814BC" w:rsidRDefault="00393FE0" w:rsidP="00393FE0">
            <w:pPr>
              <w:shd w:val="clear" w:color="auto" w:fill="FFFFFF"/>
              <w:rPr>
                <w:bCs/>
                <w:szCs w:val="20"/>
              </w:rPr>
            </w:pPr>
            <w:r w:rsidRPr="00C814BC">
              <w:rPr>
                <w:bCs/>
                <w:szCs w:val="20"/>
              </w:rPr>
              <w:t>Technical Standard &amp; Regulations</w:t>
            </w:r>
          </w:p>
          <w:p w14:paraId="75AA523C" w14:textId="77777777" w:rsidR="00817396" w:rsidRPr="00C814BC" w:rsidRDefault="00817396" w:rsidP="007C5743">
            <w:pPr>
              <w:shd w:val="clear" w:color="auto" w:fill="FFFFFF"/>
              <w:jc w:val="both"/>
              <w:rPr>
                <w:szCs w:val="20"/>
              </w:rPr>
            </w:pPr>
          </w:p>
          <w:p w14:paraId="2221B2CC" w14:textId="77777777" w:rsidR="00817396" w:rsidRPr="00C814BC" w:rsidRDefault="00817396" w:rsidP="007C5743">
            <w:pPr>
              <w:shd w:val="clear" w:color="auto" w:fill="FFFFFF"/>
              <w:jc w:val="both"/>
              <w:rPr>
                <w:szCs w:val="20"/>
              </w:rPr>
            </w:pPr>
          </w:p>
          <w:p w14:paraId="01D4FE46" w14:textId="77777777" w:rsidR="00817396" w:rsidRPr="00C814BC" w:rsidRDefault="00817396" w:rsidP="007C5743">
            <w:pPr>
              <w:shd w:val="clear" w:color="auto" w:fill="FFFFFF"/>
              <w:jc w:val="both"/>
              <w:rPr>
                <w:szCs w:val="20"/>
              </w:rPr>
            </w:pPr>
          </w:p>
          <w:p w14:paraId="632B85D0" w14:textId="77777777" w:rsidR="00817396" w:rsidRPr="00C814BC" w:rsidRDefault="00817396" w:rsidP="007C5743">
            <w:pPr>
              <w:shd w:val="clear" w:color="auto" w:fill="FFFFFF"/>
              <w:jc w:val="both"/>
              <w:rPr>
                <w:szCs w:val="20"/>
              </w:rPr>
            </w:pPr>
          </w:p>
        </w:tc>
        <w:tc>
          <w:tcPr>
            <w:tcW w:w="7371" w:type="dxa"/>
            <w:shd w:val="clear" w:color="auto" w:fill="auto"/>
          </w:tcPr>
          <w:p w14:paraId="17B97A39" w14:textId="77777777" w:rsidR="00817396" w:rsidRPr="00C814BC" w:rsidRDefault="00817396" w:rsidP="007C5743">
            <w:pPr>
              <w:shd w:val="clear" w:color="auto" w:fill="FFFFFF"/>
              <w:jc w:val="both"/>
              <w:rPr>
                <w:szCs w:val="20"/>
              </w:rPr>
            </w:pPr>
            <w:r w:rsidRPr="00C814BC">
              <w:rPr>
                <w:szCs w:val="20"/>
              </w:rPr>
              <w:t>INSERT between the first and second paragraph:</w:t>
            </w:r>
          </w:p>
          <w:p w14:paraId="41929846" w14:textId="77777777" w:rsidR="00817396" w:rsidRPr="00C814BC" w:rsidRDefault="00817396" w:rsidP="007C5743">
            <w:pPr>
              <w:shd w:val="clear" w:color="auto" w:fill="FFFFFF"/>
              <w:jc w:val="both"/>
              <w:rPr>
                <w:szCs w:val="20"/>
              </w:rPr>
            </w:pPr>
          </w:p>
          <w:p w14:paraId="2FE89EC8" w14:textId="77777777" w:rsidR="00817396" w:rsidRPr="00C814BC" w:rsidRDefault="00817396" w:rsidP="007C5743">
            <w:pPr>
              <w:shd w:val="clear" w:color="auto" w:fill="FFFFFF"/>
              <w:jc w:val="both"/>
              <w:rPr>
                <w:szCs w:val="20"/>
              </w:rPr>
            </w:pPr>
            <w:r w:rsidRPr="00C814BC">
              <w:rPr>
                <w:szCs w:val="20"/>
              </w:rPr>
              <w:t>The Contractor shall pass to the Engineer and Employer approvals received by the Contractor in connection with the Country's technical standards or Laws applicable to the Works.  When requested to do so by the Engineer, the Contractor shall provide evidence that he has complied with all such technical standards and Laws.</w:t>
            </w:r>
          </w:p>
          <w:p w14:paraId="0D9D9A6C" w14:textId="77777777" w:rsidR="00817396" w:rsidRPr="00C814BC" w:rsidRDefault="00817396" w:rsidP="007C5743">
            <w:pPr>
              <w:shd w:val="clear" w:color="auto" w:fill="FFFFFF"/>
              <w:jc w:val="both"/>
              <w:rPr>
                <w:szCs w:val="20"/>
              </w:rPr>
            </w:pPr>
          </w:p>
        </w:tc>
      </w:tr>
      <w:tr w:rsidR="00C13DF3" w:rsidRPr="00C814BC" w14:paraId="49F3E014" w14:textId="77777777" w:rsidTr="00AE2058">
        <w:trPr>
          <w:trHeight w:val="20"/>
        </w:trPr>
        <w:tc>
          <w:tcPr>
            <w:tcW w:w="9918" w:type="dxa"/>
            <w:gridSpan w:val="2"/>
            <w:shd w:val="clear" w:color="auto" w:fill="auto"/>
          </w:tcPr>
          <w:p w14:paraId="3E9735B3" w14:textId="23F74078" w:rsidR="00393FE0" w:rsidRPr="00C814BC" w:rsidRDefault="00393FE0" w:rsidP="007C5743">
            <w:pPr>
              <w:shd w:val="clear" w:color="auto" w:fill="FFFFFF"/>
              <w:jc w:val="both"/>
              <w:rPr>
                <w:b/>
                <w:bCs/>
                <w:szCs w:val="20"/>
              </w:rPr>
            </w:pPr>
            <w:r w:rsidRPr="00C814BC">
              <w:rPr>
                <w:b/>
                <w:szCs w:val="20"/>
              </w:rPr>
              <w:t xml:space="preserve">Clause – 6 : </w:t>
            </w:r>
            <w:r w:rsidR="00DD3D09" w:rsidRPr="00C814BC">
              <w:rPr>
                <w:b/>
                <w:szCs w:val="20"/>
              </w:rPr>
              <w:t xml:space="preserve">Staff and </w:t>
            </w:r>
            <w:r w:rsidRPr="00C814BC">
              <w:rPr>
                <w:b/>
                <w:szCs w:val="20"/>
              </w:rPr>
              <w:t>Labour</w:t>
            </w:r>
          </w:p>
        </w:tc>
      </w:tr>
      <w:tr w:rsidR="00C13DF3" w:rsidRPr="00C814BC" w14:paraId="1EAB027A" w14:textId="77777777" w:rsidTr="00AE2058">
        <w:trPr>
          <w:trHeight w:val="20"/>
        </w:trPr>
        <w:tc>
          <w:tcPr>
            <w:tcW w:w="2547" w:type="dxa"/>
            <w:shd w:val="clear" w:color="auto" w:fill="auto"/>
          </w:tcPr>
          <w:p w14:paraId="484152E5" w14:textId="720B2CCD" w:rsidR="00785854" w:rsidRPr="00C814BC" w:rsidRDefault="00785854" w:rsidP="00785854">
            <w:pPr>
              <w:pStyle w:val="Heading5"/>
              <w:spacing w:line="252" w:lineRule="auto"/>
              <w:rPr>
                <w:rFonts w:ascii="Verdana" w:hAnsi="Verdana"/>
                <w:b/>
                <w:color w:val="auto"/>
                <w:spacing w:val="-3"/>
                <w:w w:val="105"/>
                <w:szCs w:val="20"/>
              </w:rPr>
            </w:pPr>
            <w:r w:rsidRPr="00C814BC">
              <w:rPr>
                <w:rFonts w:ascii="Verdana" w:hAnsi="Verdana"/>
                <w:b/>
                <w:color w:val="auto"/>
                <w:w w:val="105"/>
                <w:szCs w:val="20"/>
              </w:rPr>
              <w:t>Sub-Clause 6.5</w:t>
            </w:r>
            <w:r w:rsidRPr="00C814BC">
              <w:rPr>
                <w:rFonts w:ascii="Verdana" w:hAnsi="Verdana"/>
                <w:color w:val="auto"/>
                <w:w w:val="105"/>
                <w:szCs w:val="20"/>
              </w:rPr>
              <w:t xml:space="preserve"> Working Hours</w:t>
            </w:r>
          </w:p>
        </w:tc>
        <w:tc>
          <w:tcPr>
            <w:tcW w:w="7371" w:type="dxa"/>
            <w:shd w:val="clear" w:color="auto" w:fill="auto"/>
          </w:tcPr>
          <w:p w14:paraId="686C07C2" w14:textId="77777777" w:rsidR="00CE2D8D" w:rsidRPr="00C814BC" w:rsidRDefault="00CE2D8D" w:rsidP="00CE2D8D">
            <w:pPr>
              <w:pStyle w:val="BodyText"/>
              <w:rPr>
                <w:rFonts w:ascii="Verdana" w:hAnsi="Verdana"/>
                <w:w w:val="105"/>
                <w:sz w:val="20"/>
                <w:szCs w:val="20"/>
              </w:rPr>
            </w:pPr>
            <w:r w:rsidRPr="00C814BC">
              <w:rPr>
                <w:rFonts w:ascii="Verdana" w:hAnsi="Verdana"/>
                <w:w w:val="105"/>
                <w:sz w:val="20"/>
                <w:szCs w:val="20"/>
              </w:rPr>
              <w:t>Delete the whole Sub-Clause and substitute:</w:t>
            </w:r>
          </w:p>
          <w:p w14:paraId="31C2AF35" w14:textId="5CAF859D" w:rsidR="00785854" w:rsidRPr="00C814BC" w:rsidRDefault="008C38B1" w:rsidP="00785854">
            <w:pPr>
              <w:pStyle w:val="BodyText"/>
              <w:spacing w:before="103"/>
              <w:ind w:right="44"/>
              <w:jc w:val="both"/>
              <w:rPr>
                <w:rFonts w:ascii="Verdana" w:hAnsi="Verdana"/>
                <w:w w:val="105"/>
                <w:sz w:val="20"/>
                <w:szCs w:val="20"/>
              </w:rPr>
            </w:pPr>
            <w:r w:rsidRPr="00C814BC">
              <w:rPr>
                <w:rFonts w:ascii="Verdana" w:hAnsi="Verdana"/>
                <w:w w:val="105"/>
                <w:sz w:val="20"/>
                <w:szCs w:val="20"/>
              </w:rPr>
              <w:t>W</w:t>
            </w:r>
            <w:r w:rsidR="00785854" w:rsidRPr="00C814BC">
              <w:rPr>
                <w:rFonts w:ascii="Verdana" w:hAnsi="Verdana"/>
                <w:w w:val="105"/>
                <w:sz w:val="20"/>
                <w:szCs w:val="20"/>
              </w:rPr>
              <w:t>orking hours are unrestricted and assumed to be 24 hours per day 7 days per week unless otherwise governed by Laws and Regulations in India.</w:t>
            </w:r>
          </w:p>
          <w:p w14:paraId="0D15F6D5" w14:textId="77777777" w:rsidR="00785854" w:rsidRPr="00C814BC" w:rsidRDefault="00785854" w:rsidP="00785854">
            <w:pPr>
              <w:shd w:val="clear" w:color="auto" w:fill="FFFFFF"/>
              <w:jc w:val="both"/>
              <w:rPr>
                <w:szCs w:val="20"/>
              </w:rPr>
            </w:pPr>
          </w:p>
        </w:tc>
      </w:tr>
      <w:tr w:rsidR="00E06A89" w:rsidRPr="00C814BC" w14:paraId="45FA3DEA" w14:textId="77777777" w:rsidTr="00AE2058">
        <w:trPr>
          <w:trHeight w:val="20"/>
        </w:trPr>
        <w:tc>
          <w:tcPr>
            <w:tcW w:w="2547" w:type="dxa"/>
            <w:shd w:val="clear" w:color="auto" w:fill="auto"/>
          </w:tcPr>
          <w:p w14:paraId="64E28E05" w14:textId="77777777" w:rsidR="00E06A89" w:rsidRPr="00C814BC" w:rsidRDefault="00E06A89" w:rsidP="00E06A89">
            <w:pPr>
              <w:pStyle w:val="Heading5"/>
              <w:spacing w:line="252" w:lineRule="auto"/>
              <w:rPr>
                <w:rFonts w:ascii="Verdana" w:hAnsi="Verdana"/>
                <w:b/>
                <w:color w:val="auto"/>
                <w:spacing w:val="-2"/>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2"/>
                <w:w w:val="105"/>
                <w:szCs w:val="20"/>
              </w:rPr>
              <w:t>6.7</w:t>
            </w:r>
          </w:p>
          <w:p w14:paraId="21A5EAC6" w14:textId="626F46BB" w:rsidR="00E06A89" w:rsidRPr="00C814BC" w:rsidRDefault="00E06A89" w:rsidP="00E06A89">
            <w:pPr>
              <w:pStyle w:val="Heading5"/>
              <w:spacing w:line="252" w:lineRule="auto"/>
              <w:rPr>
                <w:rFonts w:ascii="Verdana" w:hAnsi="Verdana"/>
                <w:b/>
                <w:color w:val="auto"/>
                <w:w w:val="105"/>
                <w:szCs w:val="20"/>
              </w:rPr>
            </w:pPr>
            <w:r w:rsidRPr="00C814BC">
              <w:rPr>
                <w:rFonts w:ascii="Verdana" w:hAnsi="Verdana"/>
                <w:color w:val="auto"/>
                <w:spacing w:val="-3"/>
                <w:w w:val="105"/>
                <w:szCs w:val="20"/>
              </w:rPr>
              <w:t xml:space="preserve">Health </w:t>
            </w:r>
            <w:r w:rsidRPr="00C814BC">
              <w:rPr>
                <w:rFonts w:ascii="Verdana" w:hAnsi="Verdana"/>
                <w:color w:val="auto"/>
                <w:w w:val="105"/>
                <w:szCs w:val="20"/>
              </w:rPr>
              <w:t xml:space="preserve">and </w:t>
            </w:r>
            <w:r w:rsidRPr="00C814BC">
              <w:rPr>
                <w:rFonts w:ascii="Verdana" w:hAnsi="Verdana"/>
                <w:color w:val="auto"/>
                <w:spacing w:val="-5"/>
                <w:w w:val="105"/>
                <w:szCs w:val="20"/>
              </w:rPr>
              <w:t>Safety</w:t>
            </w:r>
          </w:p>
        </w:tc>
        <w:tc>
          <w:tcPr>
            <w:tcW w:w="7371" w:type="dxa"/>
            <w:shd w:val="clear" w:color="auto" w:fill="auto"/>
          </w:tcPr>
          <w:p w14:paraId="479FFA81" w14:textId="77777777" w:rsidR="00E06A89" w:rsidRPr="00C814BC" w:rsidRDefault="00E06A89" w:rsidP="00E06A89">
            <w:pPr>
              <w:pStyle w:val="BodyText"/>
              <w:spacing w:before="104"/>
              <w:ind w:right="44"/>
              <w:jc w:val="both"/>
              <w:rPr>
                <w:rFonts w:ascii="Verdana" w:hAnsi="Verdana"/>
                <w:sz w:val="20"/>
                <w:szCs w:val="20"/>
              </w:rPr>
            </w:pPr>
            <w:r w:rsidRPr="00C814BC">
              <w:rPr>
                <w:rFonts w:ascii="Verdana" w:hAnsi="Verdana"/>
                <w:w w:val="105"/>
                <w:sz w:val="20"/>
                <w:szCs w:val="20"/>
              </w:rPr>
              <w:t>Add the following sentence at the end of the second paragraph:</w:t>
            </w:r>
          </w:p>
          <w:p w14:paraId="5F59F6CF" w14:textId="77777777" w:rsidR="00E06A89" w:rsidRPr="00C814BC" w:rsidRDefault="00E06A89" w:rsidP="00E06A89">
            <w:pPr>
              <w:pStyle w:val="BodyText"/>
              <w:spacing w:before="9"/>
              <w:ind w:right="44"/>
              <w:jc w:val="both"/>
              <w:rPr>
                <w:rFonts w:ascii="Verdana" w:hAnsi="Verdana"/>
                <w:sz w:val="20"/>
                <w:szCs w:val="20"/>
              </w:rPr>
            </w:pPr>
          </w:p>
          <w:p w14:paraId="195E5C23" w14:textId="77777777" w:rsidR="00E06A89" w:rsidRPr="00C814BC" w:rsidRDefault="00E06A89" w:rsidP="00E06A89">
            <w:pPr>
              <w:pStyle w:val="BodyText"/>
              <w:spacing w:line="247" w:lineRule="auto"/>
              <w:ind w:right="44"/>
              <w:jc w:val="both"/>
              <w:rPr>
                <w:rFonts w:ascii="Verdana" w:hAnsi="Verdana"/>
                <w:sz w:val="20"/>
                <w:szCs w:val="20"/>
              </w:rPr>
            </w:pPr>
            <w:r w:rsidRPr="00C814BC">
              <w:rPr>
                <w:rFonts w:ascii="Verdana" w:hAnsi="Verdana"/>
                <w:w w:val="105"/>
                <w:sz w:val="20"/>
                <w:szCs w:val="20"/>
              </w:rPr>
              <w:t>The Contractor shall comply with all statutory requirements, the Employer’s safety policy and any reasonable direction issued by the Employer’s safety department or authorised personnel of the Employer as may be issued from time to time. The cost of the provision of all safety precautions, equipment and clothing shall be borne by the Contractor.</w:t>
            </w:r>
          </w:p>
          <w:p w14:paraId="540164A2" w14:textId="77777777" w:rsidR="00E06A89" w:rsidRPr="00C814BC" w:rsidRDefault="00E06A89" w:rsidP="00E06A89">
            <w:pPr>
              <w:pStyle w:val="BodyText"/>
              <w:spacing w:before="3"/>
              <w:ind w:right="44"/>
              <w:jc w:val="both"/>
              <w:rPr>
                <w:rFonts w:ascii="Verdana" w:hAnsi="Verdana"/>
                <w:sz w:val="20"/>
                <w:szCs w:val="20"/>
              </w:rPr>
            </w:pPr>
          </w:p>
          <w:p w14:paraId="547E845A" w14:textId="77777777" w:rsidR="00E06A89" w:rsidRPr="00C814BC" w:rsidRDefault="00E06A89" w:rsidP="00E06A89">
            <w:pPr>
              <w:pStyle w:val="BodyText"/>
              <w:spacing w:before="103"/>
              <w:ind w:right="44"/>
              <w:jc w:val="both"/>
              <w:rPr>
                <w:rFonts w:ascii="Verdana" w:hAnsi="Verdana"/>
                <w:w w:val="105"/>
                <w:sz w:val="20"/>
                <w:szCs w:val="20"/>
              </w:rPr>
            </w:pPr>
            <w:r w:rsidRPr="00C814BC">
              <w:rPr>
                <w:rFonts w:ascii="Verdana" w:hAnsi="Verdana"/>
                <w:w w:val="105"/>
                <w:sz w:val="20"/>
                <w:szCs w:val="20"/>
              </w:rPr>
              <w:t>All works shall be carried out in a safe manner and free from any danger and shall comply with the relevant Laws regarding safety of the Works.</w:t>
            </w:r>
          </w:p>
          <w:p w14:paraId="752C77BB" w14:textId="77777777" w:rsidR="00E06A89" w:rsidRPr="00C814BC" w:rsidRDefault="00E06A89" w:rsidP="00CE2D8D">
            <w:pPr>
              <w:pStyle w:val="BodyText"/>
              <w:rPr>
                <w:rFonts w:ascii="Verdana" w:hAnsi="Verdana"/>
                <w:w w:val="105"/>
                <w:sz w:val="20"/>
                <w:szCs w:val="20"/>
              </w:rPr>
            </w:pPr>
          </w:p>
        </w:tc>
      </w:tr>
    </w:tbl>
    <w:p w14:paraId="771C35AF" w14:textId="2B1BF904" w:rsidR="00E06A89" w:rsidRPr="00C814BC" w:rsidRDefault="00E06A89">
      <w:pPr>
        <w:rPr>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56B5A1E9" w14:textId="77777777" w:rsidTr="00AE2058">
        <w:trPr>
          <w:trHeight w:val="20"/>
        </w:trPr>
        <w:tc>
          <w:tcPr>
            <w:tcW w:w="2547" w:type="dxa"/>
            <w:shd w:val="clear" w:color="auto" w:fill="auto"/>
          </w:tcPr>
          <w:p w14:paraId="0C0335F4" w14:textId="6D7CB96D" w:rsidR="00E06A89" w:rsidRPr="00C814BC" w:rsidRDefault="00866057" w:rsidP="00E06A89">
            <w:pPr>
              <w:pStyle w:val="Heading5"/>
              <w:spacing w:line="252" w:lineRule="auto"/>
              <w:rPr>
                <w:rFonts w:ascii="Verdana" w:hAnsi="Verdana"/>
                <w:color w:val="auto"/>
                <w:w w:val="105"/>
                <w:szCs w:val="20"/>
              </w:rPr>
            </w:pPr>
            <w:r w:rsidRPr="00C814BC">
              <w:rPr>
                <w:rFonts w:ascii="Verdana" w:eastAsiaTheme="minorHAnsi" w:hAnsi="Verdana" w:cstheme="minorBidi"/>
                <w:color w:val="auto"/>
                <w:szCs w:val="20"/>
              </w:rPr>
              <w:lastRenderedPageBreak/>
              <w:br w:type="page"/>
            </w:r>
          </w:p>
          <w:p w14:paraId="1EDB9386" w14:textId="7CFB6090" w:rsidR="00785854" w:rsidRPr="00C814BC" w:rsidRDefault="00785854" w:rsidP="00785854">
            <w:pPr>
              <w:pStyle w:val="Heading5"/>
              <w:spacing w:line="252" w:lineRule="auto"/>
              <w:rPr>
                <w:rFonts w:ascii="Verdana" w:hAnsi="Verdana"/>
                <w:color w:val="auto"/>
                <w:w w:val="105"/>
                <w:szCs w:val="20"/>
              </w:rPr>
            </w:pPr>
          </w:p>
        </w:tc>
        <w:tc>
          <w:tcPr>
            <w:tcW w:w="7371" w:type="dxa"/>
            <w:shd w:val="clear" w:color="auto" w:fill="auto"/>
          </w:tcPr>
          <w:p w14:paraId="7C7DD0A5" w14:textId="77777777" w:rsidR="00785854" w:rsidRPr="00C814BC" w:rsidRDefault="00785854" w:rsidP="00785854">
            <w:pPr>
              <w:pStyle w:val="BodyText"/>
              <w:spacing w:before="101" w:line="247" w:lineRule="auto"/>
              <w:ind w:right="44"/>
              <w:jc w:val="both"/>
              <w:rPr>
                <w:rFonts w:ascii="Verdana" w:hAnsi="Verdana"/>
                <w:sz w:val="20"/>
                <w:szCs w:val="20"/>
              </w:rPr>
            </w:pPr>
            <w:r w:rsidRPr="00C814BC">
              <w:rPr>
                <w:rFonts w:ascii="Verdana" w:hAnsi="Verdana"/>
                <w:spacing w:val="-3"/>
                <w:w w:val="105"/>
                <w:sz w:val="20"/>
                <w:szCs w:val="20"/>
              </w:rPr>
              <w:t>All</w:t>
            </w:r>
            <w:r w:rsidRPr="00C814BC">
              <w:rPr>
                <w:rFonts w:ascii="Verdana" w:hAnsi="Verdana"/>
                <w:spacing w:val="-15"/>
                <w:w w:val="105"/>
                <w:sz w:val="20"/>
                <w:szCs w:val="20"/>
              </w:rPr>
              <w:t xml:space="preserve"> </w:t>
            </w:r>
            <w:r w:rsidRPr="00C814BC">
              <w:rPr>
                <w:rFonts w:ascii="Verdana" w:hAnsi="Verdana"/>
                <w:w w:val="105"/>
                <w:sz w:val="20"/>
                <w:szCs w:val="20"/>
              </w:rPr>
              <w:t>personnel</w:t>
            </w:r>
            <w:r w:rsidRPr="00C814BC">
              <w:rPr>
                <w:rFonts w:ascii="Verdana" w:hAnsi="Verdana"/>
                <w:spacing w:val="-14"/>
                <w:w w:val="105"/>
                <w:sz w:val="20"/>
                <w:szCs w:val="20"/>
              </w:rPr>
              <w:t xml:space="preserve"> </w:t>
            </w:r>
            <w:r w:rsidRPr="00C814BC">
              <w:rPr>
                <w:rFonts w:ascii="Verdana" w:hAnsi="Verdana"/>
                <w:w w:val="105"/>
                <w:sz w:val="20"/>
                <w:szCs w:val="20"/>
              </w:rPr>
              <w:t>who</w:t>
            </w:r>
            <w:r w:rsidRPr="00C814BC">
              <w:rPr>
                <w:rFonts w:ascii="Verdana" w:hAnsi="Verdana"/>
                <w:spacing w:val="-12"/>
                <w:w w:val="105"/>
                <w:sz w:val="20"/>
                <w:szCs w:val="20"/>
              </w:rPr>
              <w:t xml:space="preserve"> </w:t>
            </w:r>
            <w:r w:rsidRPr="00C814BC">
              <w:rPr>
                <w:rFonts w:ascii="Verdana" w:hAnsi="Verdana"/>
                <w:w w:val="105"/>
                <w:sz w:val="20"/>
                <w:szCs w:val="20"/>
              </w:rPr>
              <w:t>are</w:t>
            </w:r>
            <w:r w:rsidRPr="00C814BC">
              <w:rPr>
                <w:rFonts w:ascii="Verdana" w:hAnsi="Verdana"/>
                <w:spacing w:val="-11"/>
                <w:w w:val="105"/>
                <w:sz w:val="20"/>
                <w:szCs w:val="20"/>
              </w:rPr>
              <w:t xml:space="preserve"> </w:t>
            </w:r>
            <w:r w:rsidRPr="00C814BC">
              <w:rPr>
                <w:rFonts w:ascii="Verdana" w:hAnsi="Verdana"/>
                <w:w w:val="105"/>
                <w:sz w:val="20"/>
                <w:szCs w:val="20"/>
              </w:rPr>
              <w:t>in</w:t>
            </w:r>
            <w:r w:rsidRPr="00C814BC">
              <w:rPr>
                <w:rFonts w:ascii="Verdana" w:hAnsi="Verdana"/>
                <w:spacing w:val="-12"/>
                <w:w w:val="105"/>
                <w:sz w:val="20"/>
                <w:szCs w:val="20"/>
              </w:rPr>
              <w:t xml:space="preserve"> </w:t>
            </w:r>
            <w:r w:rsidRPr="00C814BC">
              <w:rPr>
                <w:rFonts w:ascii="Verdana" w:hAnsi="Verdana"/>
                <w:w w:val="105"/>
                <w:sz w:val="20"/>
                <w:szCs w:val="20"/>
              </w:rPr>
              <w:t>the</w:t>
            </w:r>
            <w:r w:rsidRPr="00C814BC">
              <w:rPr>
                <w:rFonts w:ascii="Verdana" w:hAnsi="Verdana"/>
                <w:spacing w:val="-10"/>
                <w:w w:val="105"/>
                <w:sz w:val="20"/>
                <w:szCs w:val="20"/>
              </w:rPr>
              <w:t xml:space="preserve"> </w:t>
            </w:r>
            <w:r w:rsidRPr="00C814BC">
              <w:rPr>
                <w:rFonts w:ascii="Verdana" w:hAnsi="Verdana"/>
                <w:w w:val="105"/>
                <w:sz w:val="20"/>
                <w:szCs w:val="20"/>
              </w:rPr>
              <w:t>work</w:t>
            </w:r>
            <w:r w:rsidRPr="00C814BC">
              <w:rPr>
                <w:rFonts w:ascii="Verdana" w:hAnsi="Verdana"/>
                <w:spacing w:val="-11"/>
                <w:w w:val="105"/>
                <w:sz w:val="20"/>
                <w:szCs w:val="20"/>
              </w:rPr>
              <w:t xml:space="preserve"> </w:t>
            </w:r>
            <w:r w:rsidRPr="00C814BC">
              <w:rPr>
                <w:rFonts w:ascii="Verdana" w:hAnsi="Verdana"/>
                <w:w w:val="105"/>
                <w:sz w:val="20"/>
                <w:szCs w:val="20"/>
              </w:rPr>
              <w:t>area</w:t>
            </w:r>
            <w:r w:rsidRPr="00C814BC">
              <w:rPr>
                <w:rFonts w:ascii="Verdana" w:hAnsi="Verdana"/>
                <w:spacing w:val="-10"/>
                <w:w w:val="105"/>
                <w:sz w:val="20"/>
                <w:szCs w:val="20"/>
              </w:rPr>
              <w:t xml:space="preserve"> </w:t>
            </w:r>
            <w:r w:rsidRPr="00C814BC">
              <w:rPr>
                <w:rFonts w:ascii="Verdana" w:hAnsi="Verdana"/>
                <w:spacing w:val="-3"/>
                <w:w w:val="105"/>
                <w:sz w:val="20"/>
                <w:szCs w:val="20"/>
              </w:rPr>
              <w:t>and</w:t>
            </w:r>
            <w:r w:rsidRPr="00C814BC">
              <w:rPr>
                <w:rFonts w:ascii="Verdana" w:hAnsi="Verdana"/>
                <w:spacing w:val="-12"/>
                <w:w w:val="105"/>
                <w:sz w:val="20"/>
                <w:szCs w:val="20"/>
              </w:rPr>
              <w:t xml:space="preserve"> </w:t>
            </w:r>
            <w:r w:rsidRPr="00C814BC">
              <w:rPr>
                <w:rFonts w:ascii="Verdana" w:hAnsi="Verdana"/>
                <w:w w:val="105"/>
                <w:sz w:val="20"/>
                <w:szCs w:val="20"/>
              </w:rPr>
              <w:t>/</w:t>
            </w:r>
            <w:r w:rsidRPr="00C814BC">
              <w:rPr>
                <w:rFonts w:ascii="Verdana" w:hAnsi="Verdana"/>
                <w:spacing w:val="-11"/>
                <w:w w:val="105"/>
                <w:sz w:val="20"/>
                <w:szCs w:val="20"/>
              </w:rPr>
              <w:t xml:space="preserve"> </w:t>
            </w:r>
            <w:r w:rsidRPr="00C814BC">
              <w:rPr>
                <w:rFonts w:ascii="Verdana" w:hAnsi="Verdana"/>
                <w:w w:val="105"/>
                <w:sz w:val="20"/>
                <w:szCs w:val="20"/>
              </w:rPr>
              <w:t>or</w:t>
            </w:r>
            <w:r w:rsidRPr="00C814BC">
              <w:rPr>
                <w:rFonts w:ascii="Verdana" w:hAnsi="Verdana"/>
                <w:spacing w:val="-13"/>
                <w:w w:val="105"/>
                <w:sz w:val="20"/>
                <w:szCs w:val="20"/>
              </w:rPr>
              <w:t xml:space="preserve"> </w:t>
            </w:r>
            <w:r w:rsidRPr="00C814BC">
              <w:rPr>
                <w:rFonts w:ascii="Verdana" w:hAnsi="Verdana"/>
                <w:spacing w:val="-3"/>
                <w:w w:val="105"/>
                <w:sz w:val="20"/>
                <w:szCs w:val="20"/>
              </w:rPr>
              <w:t>within</w:t>
            </w:r>
            <w:r w:rsidRPr="00C814BC">
              <w:rPr>
                <w:rFonts w:ascii="Verdana" w:hAnsi="Verdana"/>
                <w:spacing w:val="-12"/>
                <w:w w:val="105"/>
                <w:sz w:val="20"/>
                <w:szCs w:val="20"/>
              </w:rPr>
              <w:t xml:space="preserve"> </w:t>
            </w:r>
            <w:r w:rsidRPr="00C814BC">
              <w:rPr>
                <w:rFonts w:ascii="Verdana" w:hAnsi="Verdana"/>
                <w:spacing w:val="-2"/>
                <w:w w:val="105"/>
                <w:sz w:val="20"/>
                <w:szCs w:val="20"/>
              </w:rPr>
              <w:t>the</w:t>
            </w:r>
            <w:r w:rsidRPr="00C814BC">
              <w:rPr>
                <w:rFonts w:ascii="Verdana" w:hAnsi="Verdana"/>
                <w:spacing w:val="-11"/>
                <w:w w:val="105"/>
                <w:sz w:val="20"/>
                <w:szCs w:val="20"/>
              </w:rPr>
              <w:t xml:space="preserve"> </w:t>
            </w:r>
            <w:r w:rsidRPr="00C814BC">
              <w:rPr>
                <w:rFonts w:ascii="Verdana" w:hAnsi="Verdana"/>
                <w:spacing w:val="-3"/>
                <w:w w:val="105"/>
                <w:sz w:val="20"/>
                <w:szCs w:val="20"/>
              </w:rPr>
              <w:t>operations</w:t>
            </w:r>
            <w:r w:rsidRPr="00C814BC">
              <w:rPr>
                <w:rFonts w:ascii="Verdana" w:hAnsi="Verdana"/>
                <w:spacing w:val="-14"/>
                <w:w w:val="105"/>
                <w:sz w:val="20"/>
                <w:szCs w:val="20"/>
              </w:rPr>
              <w:t xml:space="preserve"> </w:t>
            </w:r>
            <w:r w:rsidRPr="00C814BC">
              <w:rPr>
                <w:rFonts w:ascii="Verdana" w:hAnsi="Verdana"/>
                <w:w w:val="105"/>
                <w:sz w:val="20"/>
                <w:szCs w:val="20"/>
              </w:rPr>
              <w:t>area</w:t>
            </w:r>
            <w:r w:rsidRPr="00C814BC">
              <w:rPr>
                <w:rFonts w:ascii="Verdana" w:hAnsi="Verdana"/>
                <w:spacing w:val="-11"/>
                <w:w w:val="105"/>
                <w:sz w:val="20"/>
                <w:szCs w:val="20"/>
              </w:rPr>
              <w:t xml:space="preserve"> </w:t>
            </w:r>
            <w:r w:rsidRPr="00C814BC">
              <w:rPr>
                <w:rFonts w:ascii="Verdana" w:hAnsi="Verdana"/>
                <w:w w:val="105"/>
                <w:sz w:val="20"/>
                <w:szCs w:val="20"/>
              </w:rPr>
              <w:t>of</w:t>
            </w:r>
            <w:r w:rsidRPr="00C814BC">
              <w:rPr>
                <w:rFonts w:ascii="Verdana" w:hAnsi="Verdana"/>
                <w:spacing w:val="-13"/>
                <w:w w:val="105"/>
                <w:sz w:val="20"/>
                <w:szCs w:val="20"/>
              </w:rPr>
              <w:t xml:space="preserv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 shall continually </w:t>
            </w:r>
            <w:r w:rsidRPr="00C814BC">
              <w:rPr>
                <w:rFonts w:ascii="Verdana" w:hAnsi="Verdana"/>
                <w:w w:val="105"/>
                <w:sz w:val="20"/>
                <w:szCs w:val="20"/>
              </w:rPr>
              <w:t xml:space="preserve">wear </w:t>
            </w:r>
            <w:r w:rsidRPr="00C814BC">
              <w:rPr>
                <w:rFonts w:ascii="Verdana" w:hAnsi="Verdana"/>
                <w:spacing w:val="-3"/>
                <w:w w:val="105"/>
                <w:sz w:val="20"/>
                <w:szCs w:val="20"/>
              </w:rPr>
              <w:t xml:space="preserve">protection helmets </w:t>
            </w:r>
            <w:r w:rsidRPr="00C814BC">
              <w:rPr>
                <w:rFonts w:ascii="Verdana" w:hAnsi="Verdana"/>
                <w:w w:val="105"/>
                <w:sz w:val="20"/>
                <w:szCs w:val="20"/>
              </w:rPr>
              <w:t xml:space="preserve">and </w:t>
            </w:r>
            <w:r w:rsidRPr="00C814BC">
              <w:rPr>
                <w:rFonts w:ascii="Verdana" w:hAnsi="Verdana"/>
                <w:spacing w:val="-3"/>
                <w:w w:val="105"/>
                <w:sz w:val="20"/>
                <w:szCs w:val="20"/>
              </w:rPr>
              <w:t>appropriate boots, and safety</w:t>
            </w:r>
            <w:r w:rsidRPr="00C814BC">
              <w:rPr>
                <w:rFonts w:ascii="Verdana" w:hAnsi="Verdana"/>
                <w:spacing w:val="-13"/>
                <w:w w:val="105"/>
                <w:sz w:val="20"/>
                <w:szCs w:val="20"/>
              </w:rPr>
              <w:t xml:space="preserve"> </w:t>
            </w:r>
            <w:r w:rsidRPr="00C814BC">
              <w:rPr>
                <w:rFonts w:ascii="Verdana" w:hAnsi="Verdana"/>
                <w:spacing w:val="-3"/>
                <w:w w:val="105"/>
                <w:sz w:val="20"/>
                <w:szCs w:val="20"/>
              </w:rPr>
              <w:t>vests</w:t>
            </w:r>
            <w:r w:rsidRPr="00C814BC">
              <w:rPr>
                <w:rFonts w:ascii="Verdana" w:hAnsi="Verdana"/>
                <w:spacing w:val="-11"/>
                <w:w w:val="105"/>
                <w:sz w:val="20"/>
                <w:szCs w:val="20"/>
              </w:rPr>
              <w:t xml:space="preserve"> </w:t>
            </w:r>
            <w:r w:rsidRPr="00C814BC">
              <w:rPr>
                <w:rFonts w:ascii="Verdana" w:hAnsi="Verdana"/>
                <w:w w:val="105"/>
                <w:sz w:val="20"/>
                <w:szCs w:val="20"/>
              </w:rPr>
              <w:t>and</w:t>
            </w:r>
            <w:r w:rsidRPr="00C814BC">
              <w:rPr>
                <w:rFonts w:ascii="Verdana" w:hAnsi="Verdana"/>
                <w:spacing w:val="-8"/>
                <w:w w:val="105"/>
                <w:sz w:val="20"/>
                <w:szCs w:val="20"/>
              </w:rPr>
              <w:t xml:space="preserve"> </w:t>
            </w:r>
            <w:r w:rsidRPr="00C814BC">
              <w:rPr>
                <w:rFonts w:ascii="Verdana" w:hAnsi="Verdana"/>
                <w:spacing w:val="-3"/>
                <w:w w:val="105"/>
                <w:sz w:val="20"/>
                <w:szCs w:val="20"/>
              </w:rPr>
              <w:t>belts</w:t>
            </w:r>
            <w:r w:rsidRPr="00C814BC">
              <w:rPr>
                <w:rFonts w:ascii="Verdana" w:hAnsi="Verdana"/>
                <w:spacing w:val="-11"/>
                <w:w w:val="105"/>
                <w:sz w:val="20"/>
                <w:szCs w:val="20"/>
              </w:rPr>
              <w:t xml:space="preserve"> </w:t>
            </w:r>
            <w:r w:rsidRPr="00C814BC">
              <w:rPr>
                <w:rFonts w:ascii="Verdana" w:hAnsi="Verdana"/>
                <w:w w:val="105"/>
                <w:sz w:val="20"/>
                <w:szCs w:val="20"/>
              </w:rPr>
              <w:t>when</w:t>
            </w:r>
            <w:r w:rsidRPr="00C814BC">
              <w:rPr>
                <w:rFonts w:ascii="Verdana" w:hAnsi="Verdana"/>
                <w:spacing w:val="-11"/>
                <w:w w:val="105"/>
                <w:sz w:val="20"/>
                <w:szCs w:val="20"/>
              </w:rPr>
              <w:t xml:space="preserve"> </w:t>
            </w:r>
            <w:r w:rsidRPr="00C814BC">
              <w:rPr>
                <w:rFonts w:ascii="Verdana" w:hAnsi="Verdana"/>
                <w:w w:val="105"/>
                <w:sz w:val="20"/>
                <w:szCs w:val="20"/>
              </w:rPr>
              <w:t>they</w:t>
            </w:r>
            <w:r w:rsidRPr="00C814BC">
              <w:rPr>
                <w:rFonts w:ascii="Verdana" w:hAnsi="Verdana"/>
                <w:spacing w:val="-12"/>
                <w:w w:val="105"/>
                <w:sz w:val="20"/>
                <w:szCs w:val="20"/>
              </w:rPr>
              <w:t xml:space="preserve"> </w:t>
            </w:r>
            <w:r w:rsidRPr="00C814BC">
              <w:rPr>
                <w:rFonts w:ascii="Verdana" w:hAnsi="Verdana"/>
                <w:spacing w:val="-3"/>
                <w:w w:val="105"/>
                <w:sz w:val="20"/>
                <w:szCs w:val="20"/>
              </w:rPr>
              <w:t>are</w:t>
            </w:r>
            <w:r w:rsidRPr="00C814BC">
              <w:rPr>
                <w:rFonts w:ascii="Verdana" w:hAnsi="Verdana"/>
                <w:spacing w:val="-11"/>
                <w:w w:val="105"/>
                <w:sz w:val="20"/>
                <w:szCs w:val="20"/>
              </w:rPr>
              <w:t xml:space="preserve"> </w:t>
            </w:r>
            <w:r w:rsidRPr="00C814BC">
              <w:rPr>
                <w:rFonts w:ascii="Verdana" w:hAnsi="Verdana"/>
                <w:spacing w:val="-3"/>
                <w:w w:val="105"/>
                <w:sz w:val="20"/>
                <w:szCs w:val="20"/>
              </w:rPr>
              <w:t>required</w:t>
            </w:r>
            <w:r w:rsidRPr="00C814BC">
              <w:rPr>
                <w:rFonts w:ascii="Verdana" w:hAnsi="Verdana"/>
                <w:spacing w:val="-11"/>
                <w:w w:val="105"/>
                <w:sz w:val="20"/>
                <w:szCs w:val="20"/>
              </w:rPr>
              <w:t xml:space="preserve"> </w:t>
            </w:r>
            <w:r w:rsidRPr="00C814BC">
              <w:rPr>
                <w:rFonts w:ascii="Verdana" w:hAnsi="Verdana"/>
                <w:w w:val="105"/>
                <w:sz w:val="20"/>
                <w:szCs w:val="20"/>
              </w:rPr>
              <w:t>by</w:t>
            </w:r>
            <w:r w:rsidRPr="00C814BC">
              <w:rPr>
                <w:rFonts w:ascii="Verdana" w:hAnsi="Verdana"/>
                <w:spacing w:val="-12"/>
                <w:w w:val="105"/>
                <w:sz w:val="20"/>
                <w:szCs w:val="20"/>
              </w:rPr>
              <w:t xml:space="preserve"> </w:t>
            </w:r>
            <w:r w:rsidRPr="00C814BC">
              <w:rPr>
                <w:rFonts w:ascii="Verdana" w:hAnsi="Verdana"/>
                <w:w w:val="105"/>
                <w:sz w:val="20"/>
                <w:szCs w:val="20"/>
              </w:rPr>
              <w:t>the</w:t>
            </w:r>
            <w:r w:rsidRPr="00C814BC">
              <w:rPr>
                <w:rFonts w:ascii="Verdana" w:hAnsi="Verdana"/>
                <w:spacing w:val="-12"/>
                <w:w w:val="105"/>
                <w:sz w:val="20"/>
                <w:szCs w:val="20"/>
              </w:rPr>
              <w:t xml:space="preserve"> </w:t>
            </w:r>
            <w:r w:rsidRPr="00C814BC">
              <w:rPr>
                <w:rFonts w:ascii="Verdana" w:hAnsi="Verdana"/>
                <w:w w:val="105"/>
                <w:sz w:val="20"/>
                <w:szCs w:val="20"/>
              </w:rPr>
              <w:t>Laws.</w:t>
            </w:r>
            <w:r w:rsidRPr="00C814BC">
              <w:rPr>
                <w:rFonts w:ascii="Verdana" w:hAnsi="Verdana"/>
                <w:spacing w:val="-14"/>
                <w:w w:val="105"/>
                <w:sz w:val="20"/>
                <w:szCs w:val="20"/>
              </w:rPr>
              <w:t xml:space="preserve"> </w:t>
            </w:r>
            <w:r w:rsidRPr="00C814BC">
              <w:rPr>
                <w:rFonts w:ascii="Verdana" w:hAnsi="Verdana"/>
                <w:w w:val="105"/>
                <w:sz w:val="20"/>
                <w:szCs w:val="20"/>
              </w:rPr>
              <w:t>Workers</w:t>
            </w:r>
            <w:r w:rsidRPr="00C814BC">
              <w:rPr>
                <w:rFonts w:ascii="Verdana" w:hAnsi="Verdana"/>
                <w:spacing w:val="-12"/>
                <w:w w:val="105"/>
                <w:sz w:val="20"/>
                <w:szCs w:val="20"/>
              </w:rPr>
              <w:t xml:space="preserve"> </w:t>
            </w:r>
            <w:r w:rsidRPr="00C814BC">
              <w:rPr>
                <w:rFonts w:ascii="Verdana" w:hAnsi="Verdana"/>
                <w:spacing w:val="-3"/>
                <w:w w:val="105"/>
                <w:sz w:val="20"/>
                <w:szCs w:val="20"/>
              </w:rPr>
              <w:t>shall</w:t>
            </w:r>
            <w:r w:rsidRPr="00C814BC">
              <w:rPr>
                <w:rFonts w:ascii="Verdana" w:hAnsi="Verdana"/>
                <w:spacing w:val="-14"/>
                <w:w w:val="105"/>
                <w:sz w:val="20"/>
                <w:szCs w:val="20"/>
              </w:rPr>
              <w:t xml:space="preserve"> </w:t>
            </w:r>
            <w:r w:rsidRPr="00C814BC">
              <w:rPr>
                <w:rFonts w:ascii="Verdana" w:hAnsi="Verdana"/>
                <w:spacing w:val="-3"/>
                <w:w w:val="105"/>
                <w:sz w:val="20"/>
                <w:szCs w:val="20"/>
              </w:rPr>
              <w:t xml:space="preserve">either </w:t>
            </w:r>
            <w:r w:rsidRPr="00C814BC">
              <w:rPr>
                <w:rFonts w:ascii="Verdana" w:hAnsi="Verdana"/>
                <w:w w:val="105"/>
                <w:sz w:val="20"/>
                <w:szCs w:val="20"/>
              </w:rPr>
              <w:t xml:space="preserve">wear </w:t>
            </w:r>
            <w:r w:rsidRPr="00C814BC">
              <w:rPr>
                <w:rFonts w:ascii="Verdana" w:hAnsi="Verdana"/>
                <w:spacing w:val="-3"/>
                <w:w w:val="105"/>
                <w:sz w:val="20"/>
                <w:szCs w:val="20"/>
              </w:rPr>
              <w:t xml:space="preserve">high visibility </w:t>
            </w:r>
            <w:r w:rsidRPr="00C814BC">
              <w:rPr>
                <w:rFonts w:ascii="Verdana" w:hAnsi="Verdana"/>
                <w:w w:val="105"/>
                <w:sz w:val="20"/>
                <w:szCs w:val="20"/>
              </w:rPr>
              <w:t xml:space="preserve">vests or </w:t>
            </w:r>
            <w:r w:rsidRPr="00C814BC">
              <w:rPr>
                <w:rFonts w:ascii="Verdana" w:hAnsi="Verdana"/>
                <w:spacing w:val="-3"/>
                <w:w w:val="105"/>
                <w:sz w:val="20"/>
                <w:szCs w:val="20"/>
              </w:rPr>
              <w:t xml:space="preserve">jackets </w:t>
            </w:r>
            <w:r w:rsidRPr="00C814BC">
              <w:rPr>
                <w:rFonts w:ascii="Verdana" w:hAnsi="Verdana"/>
                <w:w w:val="105"/>
                <w:sz w:val="20"/>
                <w:szCs w:val="20"/>
              </w:rPr>
              <w:t xml:space="preserve">or </w:t>
            </w:r>
            <w:r w:rsidRPr="00C814BC">
              <w:rPr>
                <w:rFonts w:ascii="Verdana" w:hAnsi="Verdana"/>
                <w:spacing w:val="-3"/>
                <w:w w:val="105"/>
                <w:sz w:val="20"/>
                <w:szCs w:val="20"/>
              </w:rPr>
              <w:t xml:space="preserve">shall </w:t>
            </w:r>
            <w:r w:rsidRPr="00C814BC">
              <w:rPr>
                <w:rFonts w:ascii="Verdana" w:hAnsi="Verdana"/>
                <w:w w:val="105"/>
                <w:sz w:val="20"/>
                <w:szCs w:val="20"/>
              </w:rPr>
              <w:t xml:space="preserve">have </w:t>
            </w:r>
            <w:r w:rsidRPr="00C814BC">
              <w:rPr>
                <w:rFonts w:ascii="Verdana" w:hAnsi="Verdana"/>
                <w:spacing w:val="-3"/>
                <w:w w:val="105"/>
                <w:sz w:val="20"/>
                <w:szCs w:val="20"/>
              </w:rPr>
              <w:t>appropriate high visibility adhesive</w:t>
            </w:r>
            <w:r w:rsidRPr="00C814BC">
              <w:rPr>
                <w:rFonts w:ascii="Verdana" w:hAnsi="Verdana"/>
                <w:spacing w:val="-8"/>
                <w:w w:val="105"/>
                <w:sz w:val="20"/>
                <w:szCs w:val="20"/>
              </w:rPr>
              <w:t xml:space="preserve"> </w:t>
            </w:r>
            <w:r w:rsidRPr="00C814BC">
              <w:rPr>
                <w:rFonts w:ascii="Verdana" w:hAnsi="Verdana"/>
                <w:spacing w:val="-3"/>
                <w:w w:val="105"/>
                <w:sz w:val="20"/>
                <w:szCs w:val="20"/>
              </w:rPr>
              <w:t>stripes</w:t>
            </w:r>
            <w:r w:rsidRPr="00C814BC">
              <w:rPr>
                <w:rFonts w:ascii="Verdana" w:hAnsi="Verdana"/>
                <w:spacing w:val="-6"/>
                <w:w w:val="105"/>
                <w:sz w:val="20"/>
                <w:szCs w:val="20"/>
              </w:rPr>
              <w:t xml:space="preserve"> </w:t>
            </w:r>
            <w:r w:rsidRPr="00C814BC">
              <w:rPr>
                <w:rFonts w:ascii="Verdana" w:hAnsi="Verdana"/>
                <w:spacing w:val="-3"/>
                <w:w w:val="105"/>
                <w:sz w:val="20"/>
                <w:szCs w:val="20"/>
              </w:rPr>
              <w:t>attached</w:t>
            </w:r>
            <w:r w:rsidRPr="00C814BC">
              <w:rPr>
                <w:rFonts w:ascii="Verdana" w:hAnsi="Verdana"/>
                <w:spacing w:val="-7"/>
                <w:w w:val="105"/>
                <w:sz w:val="20"/>
                <w:szCs w:val="20"/>
              </w:rPr>
              <w:t xml:space="preserve"> </w:t>
            </w:r>
            <w:r w:rsidRPr="00C814BC">
              <w:rPr>
                <w:rFonts w:ascii="Verdana" w:hAnsi="Verdana"/>
                <w:w w:val="105"/>
                <w:sz w:val="20"/>
                <w:szCs w:val="20"/>
              </w:rPr>
              <w:t>to</w:t>
            </w:r>
            <w:r w:rsidRPr="00C814BC">
              <w:rPr>
                <w:rFonts w:ascii="Verdana" w:hAnsi="Verdana"/>
                <w:spacing w:val="-7"/>
                <w:w w:val="105"/>
                <w:sz w:val="20"/>
                <w:szCs w:val="20"/>
              </w:rPr>
              <w:t xml:space="preserve"> </w:t>
            </w:r>
            <w:r w:rsidRPr="00C814BC">
              <w:rPr>
                <w:rFonts w:ascii="Verdana" w:hAnsi="Verdana"/>
                <w:spacing w:val="-3"/>
                <w:w w:val="105"/>
                <w:sz w:val="20"/>
                <w:szCs w:val="20"/>
              </w:rPr>
              <w:t>their</w:t>
            </w:r>
            <w:r w:rsidRPr="00C814BC">
              <w:rPr>
                <w:rFonts w:ascii="Verdana" w:hAnsi="Verdana"/>
                <w:spacing w:val="-4"/>
                <w:w w:val="105"/>
                <w:sz w:val="20"/>
                <w:szCs w:val="20"/>
              </w:rPr>
              <w:t xml:space="preserve"> clothing.</w:t>
            </w:r>
            <w:r w:rsidRPr="00C814BC">
              <w:rPr>
                <w:rFonts w:ascii="Verdana" w:hAnsi="Verdana"/>
                <w:spacing w:val="-6"/>
                <w:w w:val="105"/>
                <w:sz w:val="20"/>
                <w:szCs w:val="20"/>
              </w:rPr>
              <w:t xml:space="preserve"> </w:t>
            </w:r>
            <w:r w:rsidRPr="00C814BC">
              <w:rPr>
                <w:rFonts w:ascii="Verdana" w:hAnsi="Verdana"/>
                <w:spacing w:val="-3"/>
                <w:w w:val="105"/>
                <w:sz w:val="20"/>
                <w:szCs w:val="20"/>
              </w:rPr>
              <w:t>Life</w:t>
            </w:r>
            <w:r w:rsidRPr="00C814BC">
              <w:rPr>
                <w:rFonts w:ascii="Verdana" w:hAnsi="Verdana"/>
                <w:spacing w:val="-7"/>
                <w:w w:val="105"/>
                <w:sz w:val="20"/>
                <w:szCs w:val="20"/>
              </w:rPr>
              <w:t xml:space="preserve"> </w:t>
            </w:r>
            <w:r w:rsidRPr="00C814BC">
              <w:rPr>
                <w:rFonts w:ascii="Verdana" w:hAnsi="Verdana"/>
                <w:spacing w:val="-3"/>
                <w:w w:val="105"/>
                <w:sz w:val="20"/>
                <w:szCs w:val="20"/>
              </w:rPr>
              <w:t>Jackets</w:t>
            </w:r>
            <w:r w:rsidRPr="00C814BC">
              <w:rPr>
                <w:rFonts w:ascii="Verdana" w:hAnsi="Verdana"/>
                <w:spacing w:val="-6"/>
                <w:w w:val="105"/>
                <w:sz w:val="20"/>
                <w:szCs w:val="20"/>
              </w:rPr>
              <w:t xml:space="preserve"> </w:t>
            </w:r>
            <w:r w:rsidRPr="00C814BC">
              <w:rPr>
                <w:rFonts w:ascii="Verdana" w:hAnsi="Verdana"/>
                <w:spacing w:val="-3"/>
                <w:w w:val="105"/>
                <w:sz w:val="20"/>
                <w:szCs w:val="20"/>
              </w:rPr>
              <w:t>shall</w:t>
            </w:r>
            <w:r w:rsidRPr="00C814BC">
              <w:rPr>
                <w:rFonts w:ascii="Verdana" w:hAnsi="Verdana"/>
                <w:spacing w:val="-7"/>
                <w:w w:val="105"/>
                <w:sz w:val="20"/>
                <w:szCs w:val="20"/>
              </w:rPr>
              <w:t xml:space="preserve"> </w:t>
            </w:r>
            <w:r w:rsidRPr="00C814BC">
              <w:rPr>
                <w:rFonts w:ascii="Verdana" w:hAnsi="Verdana"/>
                <w:w w:val="105"/>
                <w:sz w:val="20"/>
                <w:szCs w:val="20"/>
              </w:rPr>
              <w:t>be</w:t>
            </w:r>
            <w:r w:rsidRPr="00C814BC">
              <w:rPr>
                <w:rFonts w:ascii="Verdana" w:hAnsi="Verdana"/>
                <w:spacing w:val="-7"/>
                <w:w w:val="105"/>
                <w:sz w:val="20"/>
                <w:szCs w:val="20"/>
              </w:rPr>
              <w:t xml:space="preserve"> </w:t>
            </w:r>
            <w:r w:rsidRPr="00C814BC">
              <w:rPr>
                <w:rFonts w:ascii="Verdana" w:hAnsi="Verdana"/>
                <w:w w:val="105"/>
                <w:sz w:val="20"/>
                <w:szCs w:val="20"/>
              </w:rPr>
              <w:t>worn</w:t>
            </w:r>
            <w:r w:rsidRPr="00C814BC">
              <w:rPr>
                <w:rFonts w:ascii="Verdana" w:hAnsi="Verdana"/>
                <w:spacing w:val="-7"/>
                <w:w w:val="105"/>
                <w:sz w:val="20"/>
                <w:szCs w:val="20"/>
              </w:rPr>
              <w:t xml:space="preserve"> </w:t>
            </w:r>
            <w:r w:rsidRPr="00C814BC">
              <w:rPr>
                <w:rFonts w:ascii="Verdana" w:hAnsi="Verdana"/>
                <w:w w:val="105"/>
                <w:sz w:val="20"/>
                <w:szCs w:val="20"/>
              </w:rPr>
              <w:t>by</w:t>
            </w:r>
            <w:r w:rsidRPr="00C814BC">
              <w:rPr>
                <w:rFonts w:ascii="Verdana" w:hAnsi="Verdana"/>
                <w:spacing w:val="-13"/>
                <w:w w:val="105"/>
                <w:sz w:val="20"/>
                <w:szCs w:val="20"/>
              </w:rPr>
              <w:t xml:space="preserve"> </w:t>
            </w:r>
            <w:r w:rsidRPr="00C814BC">
              <w:rPr>
                <w:rFonts w:ascii="Verdana" w:hAnsi="Verdana"/>
                <w:w w:val="105"/>
                <w:sz w:val="20"/>
                <w:szCs w:val="20"/>
              </w:rPr>
              <w:t>all</w:t>
            </w:r>
            <w:r w:rsidRPr="00C814BC">
              <w:rPr>
                <w:rFonts w:ascii="Verdana" w:hAnsi="Verdana"/>
                <w:spacing w:val="-9"/>
                <w:w w:val="105"/>
                <w:sz w:val="20"/>
                <w:szCs w:val="20"/>
              </w:rPr>
              <w:t xml:space="preserve"> </w:t>
            </w:r>
            <w:r w:rsidRPr="00C814BC">
              <w:rPr>
                <w:rFonts w:ascii="Verdana" w:hAnsi="Verdana"/>
                <w:spacing w:val="-3"/>
                <w:w w:val="105"/>
                <w:sz w:val="20"/>
                <w:szCs w:val="20"/>
              </w:rPr>
              <w:t xml:space="preserve">staff working near and </w:t>
            </w:r>
            <w:r w:rsidRPr="00C814BC">
              <w:rPr>
                <w:rFonts w:ascii="Verdana" w:hAnsi="Verdana"/>
                <w:w w:val="105"/>
                <w:sz w:val="20"/>
                <w:szCs w:val="20"/>
              </w:rPr>
              <w:t>over</w:t>
            </w:r>
            <w:r w:rsidRPr="00C814BC">
              <w:rPr>
                <w:rFonts w:ascii="Verdana" w:hAnsi="Verdana"/>
                <w:spacing w:val="-14"/>
                <w:w w:val="105"/>
                <w:sz w:val="20"/>
                <w:szCs w:val="20"/>
              </w:rPr>
              <w:t xml:space="preserve"> </w:t>
            </w:r>
            <w:r w:rsidRPr="00C814BC">
              <w:rPr>
                <w:rFonts w:ascii="Verdana" w:hAnsi="Verdana"/>
                <w:w w:val="105"/>
                <w:sz w:val="20"/>
                <w:szCs w:val="20"/>
              </w:rPr>
              <w:t>water.</w:t>
            </w:r>
          </w:p>
          <w:p w14:paraId="01BA3F95" w14:textId="77777777" w:rsidR="00785854" w:rsidRPr="00C814BC" w:rsidRDefault="00785854" w:rsidP="00785854">
            <w:pPr>
              <w:pStyle w:val="BodyText"/>
              <w:spacing w:before="2"/>
              <w:ind w:right="44"/>
              <w:jc w:val="both"/>
              <w:rPr>
                <w:rFonts w:ascii="Verdana" w:hAnsi="Verdana"/>
                <w:sz w:val="20"/>
                <w:szCs w:val="20"/>
              </w:rPr>
            </w:pPr>
          </w:p>
          <w:p w14:paraId="68B72FE7" w14:textId="7F03B799" w:rsidR="00785854" w:rsidRPr="00C814BC" w:rsidRDefault="00785854" w:rsidP="00785854">
            <w:pPr>
              <w:pStyle w:val="BodyText"/>
              <w:spacing w:line="247" w:lineRule="auto"/>
              <w:ind w:right="44"/>
              <w:jc w:val="both"/>
              <w:rPr>
                <w:rFonts w:ascii="Verdana" w:hAnsi="Verdana"/>
                <w:sz w:val="20"/>
                <w:szCs w:val="20"/>
              </w:rPr>
            </w:pPr>
            <w:r w:rsidRPr="00C814BC">
              <w:rPr>
                <w:rFonts w:ascii="Verdana" w:hAnsi="Verdana"/>
                <w:spacing w:val="-3"/>
                <w:w w:val="105"/>
                <w:sz w:val="20"/>
                <w:szCs w:val="20"/>
              </w:rPr>
              <w:t xml:space="preserve">The Contractor shall take </w:t>
            </w:r>
            <w:r w:rsidRPr="00C814BC">
              <w:rPr>
                <w:rFonts w:ascii="Verdana" w:hAnsi="Verdana"/>
                <w:w w:val="105"/>
                <w:sz w:val="20"/>
                <w:szCs w:val="20"/>
              </w:rPr>
              <w:t xml:space="preserve">all </w:t>
            </w:r>
            <w:r w:rsidRPr="00C814BC">
              <w:rPr>
                <w:rFonts w:ascii="Verdana" w:hAnsi="Verdana"/>
                <w:spacing w:val="-3"/>
                <w:w w:val="105"/>
                <w:sz w:val="20"/>
                <w:szCs w:val="20"/>
              </w:rPr>
              <w:t xml:space="preserve">precautions </w:t>
            </w:r>
            <w:r w:rsidRPr="00C814BC">
              <w:rPr>
                <w:rFonts w:ascii="Verdana" w:hAnsi="Verdana"/>
                <w:w w:val="105"/>
                <w:sz w:val="20"/>
                <w:szCs w:val="20"/>
              </w:rPr>
              <w:t xml:space="preserve">necessary </w:t>
            </w:r>
            <w:r w:rsidRPr="00C814BC">
              <w:rPr>
                <w:rFonts w:ascii="Verdana" w:hAnsi="Verdana"/>
                <w:spacing w:val="-3"/>
                <w:w w:val="105"/>
                <w:sz w:val="20"/>
                <w:szCs w:val="20"/>
              </w:rPr>
              <w:t xml:space="preserve">to protect </w:t>
            </w:r>
            <w:r w:rsidRPr="00C814BC">
              <w:rPr>
                <w:rFonts w:ascii="Verdana" w:hAnsi="Verdana"/>
                <w:w w:val="105"/>
                <w:sz w:val="20"/>
                <w:szCs w:val="20"/>
              </w:rPr>
              <w:t xml:space="preserve">the </w:t>
            </w:r>
            <w:r w:rsidRPr="00C814BC">
              <w:rPr>
                <w:rFonts w:ascii="Verdana" w:hAnsi="Verdana"/>
                <w:spacing w:val="-3"/>
                <w:w w:val="105"/>
                <w:sz w:val="20"/>
                <w:szCs w:val="20"/>
              </w:rPr>
              <w:t>health and safety</w:t>
            </w:r>
            <w:r w:rsidRPr="00C814BC">
              <w:rPr>
                <w:rFonts w:ascii="Verdana" w:hAnsi="Verdana"/>
                <w:spacing w:val="-9"/>
                <w:w w:val="105"/>
                <w:sz w:val="20"/>
                <w:szCs w:val="20"/>
              </w:rPr>
              <w:t xml:space="preserve"> </w:t>
            </w:r>
            <w:r w:rsidRPr="00C814BC">
              <w:rPr>
                <w:rFonts w:ascii="Verdana" w:hAnsi="Verdana"/>
                <w:w w:val="105"/>
                <w:sz w:val="20"/>
                <w:szCs w:val="20"/>
              </w:rPr>
              <w:t>of</w:t>
            </w:r>
            <w:r w:rsidRPr="00C814BC">
              <w:rPr>
                <w:rFonts w:ascii="Verdana" w:hAnsi="Verdana"/>
                <w:spacing w:val="-4"/>
                <w:w w:val="105"/>
                <w:sz w:val="20"/>
                <w:szCs w:val="20"/>
              </w:rPr>
              <w:t xml:space="preserve"> </w:t>
            </w:r>
            <w:r w:rsidRPr="00C814BC">
              <w:rPr>
                <w:rFonts w:ascii="Verdana" w:hAnsi="Verdana"/>
                <w:spacing w:val="-3"/>
                <w:w w:val="105"/>
                <w:sz w:val="20"/>
                <w:szCs w:val="20"/>
              </w:rPr>
              <w:t>persons</w:t>
            </w:r>
            <w:r w:rsidRPr="00C814BC">
              <w:rPr>
                <w:rFonts w:ascii="Verdana" w:hAnsi="Verdana"/>
                <w:spacing w:val="-6"/>
                <w:w w:val="105"/>
                <w:sz w:val="20"/>
                <w:szCs w:val="20"/>
              </w:rPr>
              <w:t xml:space="preserve"> </w:t>
            </w:r>
            <w:r w:rsidRPr="00C814BC">
              <w:rPr>
                <w:rFonts w:ascii="Verdana" w:hAnsi="Verdana"/>
                <w:w w:val="105"/>
                <w:sz w:val="20"/>
                <w:szCs w:val="20"/>
              </w:rPr>
              <w:t>where</w:t>
            </w:r>
            <w:r w:rsidRPr="00C814BC">
              <w:rPr>
                <w:rFonts w:ascii="Verdana" w:hAnsi="Verdana"/>
                <w:spacing w:val="-5"/>
                <w:w w:val="105"/>
                <w:sz w:val="20"/>
                <w:szCs w:val="20"/>
              </w:rPr>
              <w:t xml:space="preserve"> </w:t>
            </w:r>
            <w:r w:rsidRPr="00C814BC">
              <w:rPr>
                <w:rFonts w:ascii="Verdana" w:hAnsi="Verdana"/>
                <w:w w:val="105"/>
                <w:sz w:val="20"/>
                <w:szCs w:val="20"/>
              </w:rPr>
              <w:t>works</w:t>
            </w:r>
            <w:r w:rsidRPr="00C814BC">
              <w:rPr>
                <w:rFonts w:ascii="Verdana" w:hAnsi="Verdana"/>
                <w:spacing w:val="-6"/>
                <w:w w:val="105"/>
                <w:sz w:val="20"/>
                <w:szCs w:val="20"/>
              </w:rPr>
              <w:t xml:space="preserve"> </w:t>
            </w:r>
            <w:r w:rsidRPr="00C814BC">
              <w:rPr>
                <w:rFonts w:ascii="Verdana" w:hAnsi="Verdana"/>
                <w:w w:val="105"/>
                <w:sz w:val="20"/>
                <w:szCs w:val="20"/>
              </w:rPr>
              <w:t>may</w:t>
            </w:r>
            <w:r w:rsidRPr="00C814BC">
              <w:rPr>
                <w:rFonts w:ascii="Verdana" w:hAnsi="Verdana"/>
                <w:spacing w:val="-11"/>
                <w:w w:val="105"/>
                <w:sz w:val="20"/>
                <w:szCs w:val="20"/>
              </w:rPr>
              <w:t xml:space="preserve"> </w:t>
            </w:r>
            <w:r w:rsidRPr="00C814BC">
              <w:rPr>
                <w:rFonts w:ascii="Verdana" w:hAnsi="Verdana"/>
                <w:spacing w:val="-3"/>
                <w:w w:val="105"/>
                <w:sz w:val="20"/>
                <w:szCs w:val="20"/>
              </w:rPr>
              <w:t>expose</w:t>
            </w:r>
            <w:r w:rsidRPr="00C814BC">
              <w:rPr>
                <w:rFonts w:ascii="Verdana" w:hAnsi="Verdana"/>
                <w:spacing w:val="-5"/>
                <w:w w:val="105"/>
                <w:sz w:val="20"/>
                <w:szCs w:val="20"/>
              </w:rPr>
              <w:t xml:space="preserve"> </w:t>
            </w:r>
            <w:r w:rsidRPr="00C814BC">
              <w:rPr>
                <w:rFonts w:ascii="Verdana" w:hAnsi="Verdana"/>
                <w:w w:val="105"/>
                <w:sz w:val="20"/>
                <w:szCs w:val="20"/>
              </w:rPr>
              <w:t>workmen</w:t>
            </w:r>
            <w:r w:rsidRPr="00C814BC">
              <w:rPr>
                <w:rFonts w:ascii="Verdana" w:hAnsi="Verdana"/>
                <w:spacing w:val="-7"/>
                <w:w w:val="105"/>
                <w:sz w:val="20"/>
                <w:szCs w:val="20"/>
              </w:rPr>
              <w:t xml:space="preserve"> </w:t>
            </w:r>
            <w:r w:rsidRPr="00C814BC">
              <w:rPr>
                <w:rFonts w:ascii="Verdana" w:hAnsi="Verdana"/>
                <w:w w:val="105"/>
                <w:sz w:val="20"/>
                <w:szCs w:val="20"/>
              </w:rPr>
              <w:t>and</w:t>
            </w:r>
            <w:r w:rsidRPr="00C814BC">
              <w:rPr>
                <w:rFonts w:ascii="Verdana" w:hAnsi="Verdana"/>
                <w:spacing w:val="-6"/>
                <w:w w:val="105"/>
                <w:sz w:val="20"/>
                <w:szCs w:val="20"/>
              </w:rPr>
              <w:t xml:space="preserve"> </w:t>
            </w:r>
            <w:r w:rsidRPr="00C814BC">
              <w:rPr>
                <w:rFonts w:ascii="Verdana" w:hAnsi="Verdana"/>
                <w:spacing w:val="-3"/>
                <w:w w:val="105"/>
                <w:sz w:val="20"/>
                <w:szCs w:val="20"/>
              </w:rPr>
              <w:t>other persons</w:t>
            </w:r>
            <w:r w:rsidRPr="00C814BC">
              <w:rPr>
                <w:rFonts w:ascii="Verdana" w:hAnsi="Verdana"/>
                <w:spacing w:val="-7"/>
                <w:w w:val="105"/>
                <w:sz w:val="20"/>
                <w:szCs w:val="20"/>
              </w:rPr>
              <w:t xml:space="preserve"> </w:t>
            </w:r>
            <w:r w:rsidRPr="00C814BC">
              <w:rPr>
                <w:rFonts w:ascii="Verdana" w:hAnsi="Verdana"/>
                <w:spacing w:val="-3"/>
                <w:w w:val="105"/>
                <w:sz w:val="20"/>
                <w:szCs w:val="20"/>
              </w:rPr>
              <w:t>on,</w:t>
            </w:r>
            <w:r w:rsidRPr="00C814BC">
              <w:rPr>
                <w:rFonts w:ascii="Verdana" w:hAnsi="Verdana"/>
                <w:spacing w:val="-4"/>
                <w:w w:val="105"/>
                <w:sz w:val="20"/>
                <w:szCs w:val="20"/>
              </w:rPr>
              <w:t xml:space="preserve"> </w:t>
            </w:r>
            <w:r w:rsidRPr="00C814BC">
              <w:rPr>
                <w:rFonts w:ascii="Verdana" w:hAnsi="Verdana"/>
                <w:w w:val="105"/>
                <w:sz w:val="20"/>
                <w:szCs w:val="20"/>
              </w:rPr>
              <w:t xml:space="preserve">or within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vicinity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w w:val="105"/>
                <w:sz w:val="20"/>
                <w:szCs w:val="20"/>
              </w:rPr>
              <w:t xml:space="preserve">site, to </w:t>
            </w:r>
            <w:r w:rsidRPr="00C814BC">
              <w:rPr>
                <w:rFonts w:ascii="Verdana" w:hAnsi="Verdana"/>
                <w:spacing w:val="-3"/>
                <w:w w:val="105"/>
                <w:sz w:val="20"/>
                <w:szCs w:val="20"/>
              </w:rPr>
              <w:t xml:space="preserve">conditions </w:t>
            </w:r>
            <w:r w:rsidRPr="00C814BC">
              <w:rPr>
                <w:rFonts w:ascii="Verdana" w:hAnsi="Verdana"/>
                <w:w w:val="105"/>
                <w:sz w:val="20"/>
                <w:szCs w:val="20"/>
              </w:rPr>
              <w:t xml:space="preserve">which </w:t>
            </w:r>
            <w:r w:rsidRPr="00C814BC">
              <w:rPr>
                <w:rFonts w:ascii="Verdana" w:hAnsi="Verdana"/>
                <w:spacing w:val="-3"/>
                <w:w w:val="105"/>
                <w:sz w:val="20"/>
                <w:szCs w:val="20"/>
              </w:rPr>
              <w:t xml:space="preserve">are dangerous </w:t>
            </w:r>
            <w:r w:rsidRPr="00C814BC">
              <w:rPr>
                <w:rFonts w:ascii="Verdana" w:hAnsi="Verdana"/>
                <w:w w:val="105"/>
                <w:sz w:val="20"/>
                <w:szCs w:val="20"/>
              </w:rPr>
              <w:t xml:space="preserve">or </w:t>
            </w:r>
            <w:r w:rsidRPr="00C814BC">
              <w:rPr>
                <w:rFonts w:ascii="Verdana" w:hAnsi="Verdana"/>
                <w:spacing w:val="-3"/>
                <w:w w:val="105"/>
                <w:sz w:val="20"/>
                <w:szCs w:val="20"/>
              </w:rPr>
              <w:t xml:space="preserve">potentially dangerous </w:t>
            </w:r>
            <w:r w:rsidRPr="00C814BC">
              <w:rPr>
                <w:rFonts w:ascii="Verdana" w:hAnsi="Verdana"/>
                <w:w w:val="105"/>
                <w:sz w:val="20"/>
                <w:szCs w:val="20"/>
              </w:rPr>
              <w:t xml:space="preserve">to </w:t>
            </w:r>
            <w:r w:rsidRPr="00C814BC">
              <w:rPr>
                <w:rFonts w:ascii="Verdana" w:hAnsi="Verdana"/>
                <w:spacing w:val="-3"/>
                <w:w w:val="105"/>
                <w:sz w:val="20"/>
                <w:szCs w:val="20"/>
              </w:rPr>
              <w:t xml:space="preserve">health, including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noxious effects </w:t>
            </w:r>
            <w:r w:rsidRPr="00C814BC">
              <w:rPr>
                <w:rFonts w:ascii="Verdana" w:hAnsi="Verdana"/>
                <w:w w:val="105"/>
                <w:sz w:val="20"/>
                <w:szCs w:val="20"/>
              </w:rPr>
              <w:t xml:space="preserve">of </w:t>
            </w:r>
            <w:r w:rsidRPr="00C814BC">
              <w:rPr>
                <w:rFonts w:ascii="Verdana" w:hAnsi="Verdana"/>
                <w:spacing w:val="-3"/>
                <w:w w:val="105"/>
                <w:sz w:val="20"/>
                <w:szCs w:val="20"/>
              </w:rPr>
              <w:t xml:space="preserve">dust, fumes, liquids, infection, fire, explosion, radiation, </w:t>
            </w:r>
            <w:r w:rsidRPr="00C814BC">
              <w:rPr>
                <w:rFonts w:ascii="Verdana" w:hAnsi="Verdana"/>
                <w:w w:val="105"/>
                <w:sz w:val="20"/>
                <w:szCs w:val="20"/>
              </w:rPr>
              <w:t xml:space="preserve">or </w:t>
            </w:r>
            <w:r w:rsidRPr="00C814BC">
              <w:rPr>
                <w:rFonts w:ascii="Verdana" w:hAnsi="Verdana"/>
                <w:spacing w:val="-3"/>
                <w:w w:val="105"/>
                <w:sz w:val="20"/>
                <w:szCs w:val="20"/>
              </w:rPr>
              <w:t>other</w:t>
            </w:r>
            <w:r w:rsidRPr="00C814BC">
              <w:rPr>
                <w:rFonts w:ascii="Verdana" w:hAnsi="Verdana"/>
                <w:spacing w:val="-20"/>
                <w:w w:val="105"/>
                <w:sz w:val="20"/>
                <w:szCs w:val="20"/>
              </w:rPr>
              <w:t xml:space="preserve"> </w:t>
            </w:r>
            <w:r w:rsidRPr="00C814BC">
              <w:rPr>
                <w:rFonts w:ascii="Verdana" w:hAnsi="Verdana"/>
                <w:spacing w:val="-3"/>
                <w:w w:val="105"/>
                <w:sz w:val="20"/>
                <w:szCs w:val="20"/>
              </w:rPr>
              <w:t>hazards.</w:t>
            </w:r>
          </w:p>
        </w:tc>
      </w:tr>
      <w:tr w:rsidR="00C13DF3" w:rsidRPr="00C814BC" w14:paraId="49B1FDC0" w14:textId="77777777" w:rsidTr="00AE2058">
        <w:trPr>
          <w:trHeight w:val="20"/>
        </w:trPr>
        <w:tc>
          <w:tcPr>
            <w:tcW w:w="2547" w:type="dxa"/>
            <w:shd w:val="clear" w:color="auto" w:fill="auto"/>
          </w:tcPr>
          <w:p w14:paraId="4F1AF91D" w14:textId="47A16BB9" w:rsidR="00393FE0" w:rsidRPr="00C814BC" w:rsidRDefault="0056739B" w:rsidP="00393FE0">
            <w:pPr>
              <w:pStyle w:val="Heading5"/>
              <w:spacing w:line="252" w:lineRule="auto"/>
              <w:rPr>
                <w:rFonts w:ascii="Verdana" w:hAnsi="Verdana"/>
                <w:b/>
                <w:color w:val="auto"/>
                <w:szCs w:val="20"/>
              </w:rPr>
            </w:pPr>
            <w:r w:rsidRPr="00C814BC">
              <w:rPr>
                <w:rFonts w:ascii="Verdana" w:hAnsi="Verdana"/>
                <w:szCs w:val="20"/>
              </w:rPr>
              <w:br w:type="page"/>
            </w:r>
            <w:r w:rsidR="00393FE0" w:rsidRPr="00C814BC">
              <w:rPr>
                <w:rFonts w:ascii="Verdana" w:hAnsi="Verdana"/>
                <w:b/>
                <w:color w:val="auto"/>
                <w:spacing w:val="-3"/>
                <w:w w:val="105"/>
                <w:szCs w:val="20"/>
              </w:rPr>
              <w:t>Sub-Clause 6.8</w:t>
            </w:r>
          </w:p>
          <w:p w14:paraId="58D3B276" w14:textId="10C9E484" w:rsidR="00393FE0" w:rsidRPr="00C814BC" w:rsidRDefault="00393FE0" w:rsidP="00393FE0">
            <w:pPr>
              <w:shd w:val="clear" w:color="auto" w:fill="FFFFFF"/>
              <w:rPr>
                <w:bCs/>
                <w:szCs w:val="20"/>
              </w:rPr>
            </w:pPr>
            <w:r w:rsidRPr="00C814BC">
              <w:rPr>
                <w:bCs/>
                <w:szCs w:val="20"/>
              </w:rPr>
              <w:t>Contractors Superintendence</w:t>
            </w:r>
          </w:p>
          <w:p w14:paraId="2BE8471E" w14:textId="7E243BE7" w:rsidR="00817396" w:rsidRPr="00C814BC" w:rsidRDefault="00817396" w:rsidP="007C5743">
            <w:pPr>
              <w:shd w:val="clear" w:color="auto" w:fill="FFFFFF"/>
              <w:jc w:val="both"/>
              <w:rPr>
                <w:szCs w:val="20"/>
              </w:rPr>
            </w:pPr>
          </w:p>
        </w:tc>
        <w:tc>
          <w:tcPr>
            <w:tcW w:w="7371" w:type="dxa"/>
            <w:shd w:val="clear" w:color="auto" w:fill="auto"/>
          </w:tcPr>
          <w:p w14:paraId="08FD1A4D" w14:textId="77777777" w:rsidR="00817396" w:rsidRPr="00C814BC" w:rsidRDefault="00817396" w:rsidP="007C5743">
            <w:pPr>
              <w:shd w:val="clear" w:color="auto" w:fill="FFFFFF"/>
              <w:jc w:val="both"/>
              <w:rPr>
                <w:szCs w:val="20"/>
              </w:rPr>
            </w:pPr>
            <w:r w:rsidRPr="00C814BC">
              <w:rPr>
                <w:szCs w:val="20"/>
              </w:rPr>
              <w:t>At the end of Sub-Clause 6.8 INSERT:</w:t>
            </w:r>
          </w:p>
          <w:p w14:paraId="70E6ABA0" w14:textId="77777777" w:rsidR="00817396" w:rsidRPr="00C814BC" w:rsidRDefault="00817396" w:rsidP="007C5743">
            <w:pPr>
              <w:shd w:val="clear" w:color="auto" w:fill="FFFFFF"/>
              <w:jc w:val="both"/>
              <w:rPr>
                <w:szCs w:val="20"/>
              </w:rPr>
            </w:pPr>
          </w:p>
          <w:p w14:paraId="55E1922F" w14:textId="4507E147" w:rsidR="00817396" w:rsidRPr="00C814BC" w:rsidRDefault="00817396" w:rsidP="00866057">
            <w:pPr>
              <w:shd w:val="clear" w:color="auto" w:fill="FFFFFF"/>
              <w:jc w:val="both"/>
              <w:rPr>
                <w:bCs/>
                <w:szCs w:val="20"/>
              </w:rPr>
            </w:pPr>
            <w:r w:rsidRPr="00C814BC">
              <w:rPr>
                <w:szCs w:val="20"/>
              </w:rPr>
              <w:t xml:space="preserve">A reasonable proportion of the Contractor's superintending staff shall be able to understand and communicate </w:t>
            </w:r>
            <w:r w:rsidR="00F243CD" w:rsidRPr="00C814BC">
              <w:rPr>
                <w:szCs w:val="20"/>
              </w:rPr>
              <w:t>in</w:t>
            </w:r>
            <w:r w:rsidR="00393FE0" w:rsidRPr="00C814BC">
              <w:rPr>
                <w:szCs w:val="20"/>
              </w:rPr>
              <w:t xml:space="preserve"> English, Hindi or Gujarati.</w:t>
            </w:r>
          </w:p>
        </w:tc>
      </w:tr>
      <w:tr w:rsidR="00C13DF3" w:rsidRPr="00C814BC" w14:paraId="4848B0DD" w14:textId="77777777" w:rsidTr="00AE2058">
        <w:trPr>
          <w:trHeight w:val="20"/>
        </w:trPr>
        <w:tc>
          <w:tcPr>
            <w:tcW w:w="2547" w:type="dxa"/>
            <w:shd w:val="clear" w:color="auto" w:fill="auto"/>
          </w:tcPr>
          <w:p w14:paraId="13F07701" w14:textId="77777777" w:rsidR="00F12F24" w:rsidRPr="00C814BC" w:rsidRDefault="00F12F24" w:rsidP="00F12F24">
            <w:pPr>
              <w:pStyle w:val="Heading5"/>
              <w:spacing w:line="247" w:lineRule="auto"/>
              <w:ind w:right="44"/>
              <w:rPr>
                <w:rFonts w:ascii="Verdana" w:hAnsi="Verdana"/>
                <w:color w:val="auto"/>
                <w:szCs w:val="20"/>
                <w:lang w:val="en-US"/>
              </w:rPr>
            </w:pPr>
            <w:r w:rsidRPr="00C814BC">
              <w:rPr>
                <w:rFonts w:ascii="Verdana" w:hAnsi="Verdana"/>
                <w:b/>
                <w:color w:val="auto"/>
                <w:spacing w:val="-3"/>
                <w:w w:val="105"/>
                <w:szCs w:val="20"/>
              </w:rPr>
              <w:t>Sub-Clause 6.12</w:t>
            </w:r>
            <w:r w:rsidRPr="00C814BC">
              <w:rPr>
                <w:rFonts w:ascii="Verdana" w:hAnsi="Verdana"/>
                <w:color w:val="auto"/>
                <w:spacing w:val="-3"/>
                <w:w w:val="105"/>
                <w:szCs w:val="20"/>
              </w:rPr>
              <w:t xml:space="preserve"> Employment </w:t>
            </w:r>
            <w:r w:rsidRPr="00C814BC">
              <w:rPr>
                <w:rFonts w:ascii="Verdana" w:hAnsi="Verdana"/>
                <w:color w:val="auto"/>
                <w:w w:val="105"/>
                <w:szCs w:val="20"/>
              </w:rPr>
              <w:t xml:space="preserve">of </w:t>
            </w:r>
            <w:r w:rsidRPr="00C814BC">
              <w:rPr>
                <w:rFonts w:ascii="Verdana" w:hAnsi="Verdana"/>
                <w:color w:val="auto"/>
                <w:spacing w:val="-6"/>
                <w:w w:val="105"/>
                <w:szCs w:val="20"/>
              </w:rPr>
              <w:t xml:space="preserve">Local </w:t>
            </w:r>
            <w:r w:rsidRPr="00C814BC">
              <w:rPr>
                <w:rFonts w:ascii="Verdana" w:hAnsi="Verdana"/>
                <w:color w:val="auto"/>
                <w:spacing w:val="-3"/>
                <w:w w:val="105"/>
                <w:szCs w:val="20"/>
              </w:rPr>
              <w:t>Personnel</w:t>
            </w:r>
          </w:p>
          <w:p w14:paraId="3543A130" w14:textId="77777777" w:rsidR="00F12F24" w:rsidRPr="00C814BC" w:rsidRDefault="00F12F24" w:rsidP="00F12F24">
            <w:pPr>
              <w:pStyle w:val="Heading5"/>
              <w:spacing w:line="252" w:lineRule="auto"/>
              <w:rPr>
                <w:rFonts w:ascii="Verdana" w:hAnsi="Verdana"/>
                <w:b/>
                <w:color w:val="auto"/>
                <w:spacing w:val="-3"/>
                <w:w w:val="105"/>
                <w:szCs w:val="20"/>
              </w:rPr>
            </w:pPr>
          </w:p>
        </w:tc>
        <w:tc>
          <w:tcPr>
            <w:tcW w:w="7371" w:type="dxa"/>
            <w:shd w:val="clear" w:color="auto" w:fill="auto"/>
          </w:tcPr>
          <w:p w14:paraId="468A0BA2" w14:textId="7704093F" w:rsidR="00F12F24" w:rsidRPr="00C814BC" w:rsidRDefault="00F12F24" w:rsidP="00F12F24">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.12 after Sub-Clause </w:t>
            </w:r>
            <w:r w:rsidR="008C38B1" w:rsidRPr="00C814BC">
              <w:rPr>
                <w:rFonts w:ascii="Verdana" w:hAnsi="Verdana"/>
                <w:w w:val="105"/>
                <w:sz w:val="20"/>
                <w:szCs w:val="20"/>
              </w:rPr>
              <w:t>6</w:t>
            </w:r>
            <w:r w:rsidRPr="00C814BC">
              <w:rPr>
                <w:rFonts w:ascii="Verdana" w:hAnsi="Verdana"/>
                <w:w w:val="105"/>
                <w:sz w:val="20"/>
                <w:szCs w:val="20"/>
              </w:rPr>
              <w:t>.11:</w:t>
            </w:r>
          </w:p>
          <w:p w14:paraId="5034C816" w14:textId="77777777" w:rsidR="00F12F24" w:rsidRPr="00C814BC" w:rsidRDefault="00F12F24" w:rsidP="00F12F24">
            <w:pPr>
              <w:pStyle w:val="BodyText"/>
              <w:spacing w:before="7"/>
              <w:ind w:right="44"/>
              <w:jc w:val="both"/>
              <w:rPr>
                <w:rFonts w:ascii="Verdana" w:hAnsi="Verdana"/>
                <w:sz w:val="20"/>
                <w:szCs w:val="20"/>
              </w:rPr>
            </w:pPr>
          </w:p>
          <w:p w14:paraId="7E8B7D09" w14:textId="5A5A310A"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is encouraged, to the extent practicable and reasonable, to employ staff and labour from sources within India.</w:t>
            </w:r>
          </w:p>
        </w:tc>
      </w:tr>
      <w:tr w:rsidR="00C13DF3" w:rsidRPr="00C814BC" w14:paraId="28E77003" w14:textId="77777777" w:rsidTr="00AE2058">
        <w:trPr>
          <w:trHeight w:val="20"/>
        </w:trPr>
        <w:tc>
          <w:tcPr>
            <w:tcW w:w="2547" w:type="dxa"/>
            <w:shd w:val="clear" w:color="auto" w:fill="auto"/>
          </w:tcPr>
          <w:p w14:paraId="0634F051" w14:textId="002264BA"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6.13 </w:t>
            </w:r>
            <w:r w:rsidRPr="00C814BC">
              <w:rPr>
                <w:rFonts w:ascii="Verdana" w:hAnsi="Verdana"/>
                <w:color w:val="auto"/>
                <w:w w:val="105"/>
                <w:szCs w:val="20"/>
              </w:rPr>
              <w:t xml:space="preserve">Foreign </w:t>
            </w:r>
            <w:r w:rsidRPr="00C814BC">
              <w:rPr>
                <w:rFonts w:ascii="Verdana" w:hAnsi="Verdana"/>
                <w:color w:val="auto"/>
                <w:spacing w:val="-3"/>
                <w:w w:val="105"/>
                <w:szCs w:val="20"/>
              </w:rPr>
              <w:t xml:space="preserve">Staff </w:t>
            </w:r>
            <w:r w:rsidRPr="00C814BC">
              <w:rPr>
                <w:rFonts w:ascii="Verdana" w:hAnsi="Verdana"/>
                <w:color w:val="auto"/>
                <w:spacing w:val="-7"/>
                <w:w w:val="105"/>
                <w:szCs w:val="20"/>
              </w:rPr>
              <w:t xml:space="preserve">and </w:t>
            </w:r>
            <w:r w:rsidRPr="00C814BC">
              <w:rPr>
                <w:rFonts w:ascii="Verdana" w:hAnsi="Verdana"/>
                <w:color w:val="auto"/>
                <w:w w:val="105"/>
                <w:szCs w:val="20"/>
              </w:rPr>
              <w:t>Labour</w:t>
            </w:r>
          </w:p>
        </w:tc>
        <w:tc>
          <w:tcPr>
            <w:tcW w:w="7371" w:type="dxa"/>
            <w:shd w:val="clear" w:color="auto" w:fill="auto"/>
          </w:tcPr>
          <w:p w14:paraId="44DC62F3" w14:textId="696EB1E1" w:rsidR="00F12F24" w:rsidRPr="00C814BC" w:rsidRDefault="00F12F24" w:rsidP="00F12F24">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.13 after </w:t>
            </w:r>
            <w:r w:rsidR="00AF6A91" w:rsidRPr="00C814BC">
              <w:rPr>
                <w:rFonts w:ascii="Verdana" w:hAnsi="Verdana"/>
                <w:w w:val="105"/>
                <w:sz w:val="20"/>
                <w:szCs w:val="20"/>
              </w:rPr>
              <w:t xml:space="preserve">new </w:t>
            </w:r>
            <w:r w:rsidRPr="00C814BC">
              <w:rPr>
                <w:rFonts w:ascii="Verdana" w:hAnsi="Verdana"/>
                <w:w w:val="105"/>
                <w:sz w:val="20"/>
                <w:szCs w:val="20"/>
              </w:rPr>
              <w:t xml:space="preserve">Sub-Clause </w:t>
            </w:r>
            <w:r w:rsidR="008C38B1" w:rsidRPr="00C814BC">
              <w:rPr>
                <w:rFonts w:ascii="Verdana" w:hAnsi="Verdana"/>
                <w:w w:val="105"/>
                <w:sz w:val="20"/>
                <w:szCs w:val="20"/>
              </w:rPr>
              <w:t>6</w:t>
            </w:r>
            <w:r w:rsidRPr="00C814BC">
              <w:rPr>
                <w:rFonts w:ascii="Verdana" w:hAnsi="Verdana"/>
                <w:w w:val="105"/>
                <w:sz w:val="20"/>
                <w:szCs w:val="20"/>
              </w:rPr>
              <w:t>.12:</w:t>
            </w:r>
          </w:p>
          <w:p w14:paraId="171CA3EF" w14:textId="77777777" w:rsidR="00F12F24" w:rsidRPr="00C814BC" w:rsidRDefault="00F12F24" w:rsidP="00F12F24">
            <w:pPr>
              <w:pStyle w:val="BodyText"/>
              <w:spacing w:before="6"/>
              <w:ind w:right="44"/>
              <w:jc w:val="both"/>
              <w:rPr>
                <w:rFonts w:ascii="Verdana" w:hAnsi="Verdana"/>
                <w:sz w:val="20"/>
                <w:szCs w:val="20"/>
              </w:rPr>
            </w:pPr>
          </w:p>
          <w:p w14:paraId="40C9D66D" w14:textId="77777777" w:rsidR="00F12F24" w:rsidRPr="00C814BC" w:rsidRDefault="00F12F24" w:rsidP="00F12F24">
            <w:pPr>
              <w:pStyle w:val="BodyText"/>
              <w:spacing w:line="252" w:lineRule="auto"/>
              <w:ind w:right="44"/>
              <w:jc w:val="both"/>
              <w:rPr>
                <w:rFonts w:ascii="Verdana" w:hAnsi="Verdana"/>
                <w:sz w:val="20"/>
                <w:szCs w:val="20"/>
              </w:rPr>
            </w:pPr>
            <w:r w:rsidRPr="00C814BC">
              <w:rPr>
                <w:rFonts w:ascii="Verdana" w:hAnsi="Verdana"/>
                <w:w w:val="105"/>
                <w:sz w:val="20"/>
                <w:szCs w:val="20"/>
              </w:rPr>
              <w:t>The Contractor may import any personnel who are necessary for the execution of the Works. The Contractor must ensure that these personnel are provided with the required residence visas and work permits.</w:t>
            </w:r>
          </w:p>
          <w:p w14:paraId="1A33DBD5" w14:textId="77777777" w:rsidR="00F12F24" w:rsidRPr="00C814BC" w:rsidRDefault="00F12F24" w:rsidP="00F12F24">
            <w:pPr>
              <w:pStyle w:val="BodyText"/>
              <w:spacing w:before="7"/>
              <w:ind w:right="44"/>
              <w:jc w:val="both"/>
              <w:rPr>
                <w:rFonts w:ascii="Verdana" w:hAnsi="Verdana"/>
                <w:sz w:val="20"/>
                <w:szCs w:val="20"/>
              </w:rPr>
            </w:pPr>
          </w:p>
          <w:p w14:paraId="37F40EC5" w14:textId="51183B14" w:rsidR="00F12F24" w:rsidRPr="00C814BC" w:rsidRDefault="00F12F24"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be responsible for the repatriation Contractor's non- local Personnel. In the event of the death in the Country of any of these personnel or members of their families, the Contractor shall similarly be responsible for making the appropriate arrangements for their return or burial.</w:t>
            </w:r>
          </w:p>
        </w:tc>
      </w:tr>
      <w:tr w:rsidR="00C13DF3" w:rsidRPr="00C814BC" w14:paraId="0DC93507" w14:textId="77777777" w:rsidTr="00AE2058">
        <w:trPr>
          <w:trHeight w:val="20"/>
        </w:trPr>
        <w:tc>
          <w:tcPr>
            <w:tcW w:w="2547" w:type="dxa"/>
            <w:shd w:val="clear" w:color="auto" w:fill="auto"/>
          </w:tcPr>
          <w:p w14:paraId="2DAD3809" w14:textId="5AD27581"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Sub-Clause 6.14</w:t>
            </w:r>
            <w:r w:rsidRPr="00C814BC">
              <w:rPr>
                <w:rFonts w:ascii="Verdana" w:hAnsi="Verdana"/>
                <w:color w:val="auto"/>
                <w:spacing w:val="-3"/>
                <w:w w:val="105"/>
                <w:szCs w:val="20"/>
              </w:rPr>
              <w:t xml:space="preserve"> Measures against Insect </w:t>
            </w:r>
            <w:r w:rsidRPr="00C814BC">
              <w:rPr>
                <w:rFonts w:ascii="Verdana" w:hAnsi="Verdana"/>
                <w:color w:val="auto"/>
                <w:w w:val="105"/>
                <w:szCs w:val="20"/>
              </w:rPr>
              <w:t xml:space="preserve">and Pest </w:t>
            </w:r>
            <w:r w:rsidRPr="00C814BC">
              <w:rPr>
                <w:rFonts w:ascii="Verdana" w:hAnsi="Verdana"/>
                <w:color w:val="auto"/>
                <w:spacing w:val="-3"/>
                <w:w w:val="105"/>
                <w:szCs w:val="20"/>
              </w:rPr>
              <w:t>Nuisance</w:t>
            </w:r>
          </w:p>
        </w:tc>
        <w:tc>
          <w:tcPr>
            <w:tcW w:w="7371" w:type="dxa"/>
            <w:shd w:val="clear" w:color="auto" w:fill="auto"/>
          </w:tcPr>
          <w:p w14:paraId="2221C385" w14:textId="75C1D312" w:rsidR="00BE7577" w:rsidRPr="00C814BC" w:rsidRDefault="00BE7577" w:rsidP="00BE7577">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.14 after </w:t>
            </w:r>
            <w:r w:rsidR="00AF6A91" w:rsidRPr="00C814BC">
              <w:rPr>
                <w:rFonts w:ascii="Verdana" w:hAnsi="Verdana"/>
                <w:w w:val="105"/>
                <w:sz w:val="20"/>
                <w:szCs w:val="20"/>
              </w:rPr>
              <w:t xml:space="preserve">new </w:t>
            </w:r>
            <w:r w:rsidRPr="00C814BC">
              <w:rPr>
                <w:rFonts w:ascii="Verdana" w:hAnsi="Verdana"/>
                <w:w w:val="105"/>
                <w:sz w:val="20"/>
                <w:szCs w:val="20"/>
              </w:rPr>
              <w:t xml:space="preserve">Sub-Clause </w:t>
            </w:r>
            <w:r w:rsidR="008C38B1" w:rsidRPr="00C814BC">
              <w:rPr>
                <w:rFonts w:ascii="Verdana" w:hAnsi="Verdana"/>
                <w:w w:val="105"/>
                <w:sz w:val="20"/>
                <w:szCs w:val="20"/>
              </w:rPr>
              <w:t>6</w:t>
            </w:r>
            <w:r w:rsidRPr="00C814BC">
              <w:rPr>
                <w:rFonts w:ascii="Verdana" w:hAnsi="Verdana"/>
                <w:w w:val="105"/>
                <w:sz w:val="20"/>
                <w:szCs w:val="20"/>
              </w:rPr>
              <w:t>.1</w:t>
            </w:r>
            <w:r w:rsidR="00AF6A91" w:rsidRPr="00C814BC">
              <w:rPr>
                <w:rFonts w:ascii="Verdana" w:hAnsi="Verdana"/>
                <w:w w:val="105"/>
                <w:sz w:val="20"/>
                <w:szCs w:val="20"/>
              </w:rPr>
              <w:t>3</w:t>
            </w:r>
            <w:r w:rsidRPr="00C814BC">
              <w:rPr>
                <w:rFonts w:ascii="Verdana" w:hAnsi="Verdana"/>
                <w:w w:val="105"/>
                <w:sz w:val="20"/>
                <w:szCs w:val="20"/>
              </w:rPr>
              <w:t>:</w:t>
            </w:r>
          </w:p>
          <w:p w14:paraId="399B836C" w14:textId="77777777" w:rsidR="00F12F24" w:rsidRPr="00C814BC" w:rsidRDefault="00F12F24" w:rsidP="00F12F24">
            <w:pPr>
              <w:pStyle w:val="BodyText"/>
              <w:spacing w:before="7"/>
              <w:ind w:right="44"/>
              <w:jc w:val="both"/>
              <w:rPr>
                <w:rFonts w:ascii="Verdana" w:hAnsi="Verdana"/>
                <w:sz w:val="20"/>
                <w:szCs w:val="20"/>
              </w:rPr>
            </w:pPr>
          </w:p>
          <w:p w14:paraId="694B6E09" w14:textId="299F3E11"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at all times take the necessary precautions to protect</w:t>
            </w:r>
            <w:r w:rsidRPr="00C814BC">
              <w:rPr>
                <w:rFonts w:ascii="Verdana" w:hAnsi="Verdana"/>
                <w:spacing w:val="-31"/>
                <w:w w:val="105"/>
                <w:sz w:val="20"/>
                <w:szCs w:val="20"/>
              </w:rPr>
              <w:t xml:space="preserve"> </w:t>
            </w:r>
            <w:r w:rsidRPr="00C814BC">
              <w:rPr>
                <w:rFonts w:ascii="Verdana" w:hAnsi="Verdana"/>
                <w:w w:val="105"/>
                <w:sz w:val="20"/>
                <w:szCs w:val="20"/>
              </w:rPr>
              <w:t>all staff and labour employed on the Site from insect and pest nuisance, and to reduce their danger to health. The Contractor shall provide suitable prophylactics for the Contractor's Personnel and shall comply with all the regulations of the local health authorities, including use of appropriate insecticide.</w:t>
            </w:r>
          </w:p>
        </w:tc>
      </w:tr>
      <w:tr w:rsidR="00C13DF3" w:rsidRPr="00C814BC" w14:paraId="5F53220D" w14:textId="77777777" w:rsidTr="00AE2058">
        <w:trPr>
          <w:trHeight w:val="20"/>
        </w:trPr>
        <w:tc>
          <w:tcPr>
            <w:tcW w:w="2547" w:type="dxa"/>
            <w:shd w:val="clear" w:color="auto" w:fill="auto"/>
          </w:tcPr>
          <w:p w14:paraId="01B2B964" w14:textId="0AF3D3E4"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lastRenderedPageBreak/>
              <w:t>Sub-Clause 6.15</w:t>
            </w:r>
            <w:r w:rsidRPr="00C814BC">
              <w:rPr>
                <w:rFonts w:ascii="Verdana" w:hAnsi="Verdana"/>
                <w:color w:val="auto"/>
                <w:spacing w:val="-3"/>
                <w:w w:val="105"/>
                <w:szCs w:val="20"/>
              </w:rPr>
              <w:t xml:space="preserve"> Alcoholic Liquor </w:t>
            </w:r>
            <w:r w:rsidRPr="00C814BC">
              <w:rPr>
                <w:rFonts w:ascii="Verdana" w:hAnsi="Verdana"/>
                <w:color w:val="auto"/>
                <w:spacing w:val="-6"/>
                <w:w w:val="105"/>
                <w:szCs w:val="20"/>
              </w:rPr>
              <w:t xml:space="preserve">and </w:t>
            </w:r>
            <w:r w:rsidRPr="00C814BC">
              <w:rPr>
                <w:rFonts w:ascii="Verdana" w:hAnsi="Verdana"/>
                <w:color w:val="auto"/>
                <w:spacing w:val="-3"/>
                <w:w w:val="105"/>
                <w:szCs w:val="20"/>
              </w:rPr>
              <w:t>Drugs</w:t>
            </w:r>
          </w:p>
        </w:tc>
        <w:tc>
          <w:tcPr>
            <w:tcW w:w="7371" w:type="dxa"/>
            <w:shd w:val="clear" w:color="auto" w:fill="auto"/>
          </w:tcPr>
          <w:p w14:paraId="242BA5A5" w14:textId="3DB7B15C" w:rsidR="00BE7577" w:rsidRPr="00C814BC" w:rsidRDefault="00BE7577" w:rsidP="00BE7577">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.1</w:t>
            </w:r>
            <w:r w:rsidR="00AF6A91" w:rsidRPr="00C814BC">
              <w:rPr>
                <w:rFonts w:ascii="Verdana" w:hAnsi="Verdana"/>
                <w:w w:val="105"/>
                <w:sz w:val="20"/>
                <w:szCs w:val="20"/>
              </w:rPr>
              <w:t>5</w:t>
            </w:r>
            <w:r w:rsidRPr="00C814BC">
              <w:rPr>
                <w:rFonts w:ascii="Verdana" w:hAnsi="Verdana"/>
                <w:w w:val="105"/>
                <w:sz w:val="20"/>
                <w:szCs w:val="20"/>
              </w:rPr>
              <w:t xml:space="preserve"> after </w:t>
            </w:r>
            <w:r w:rsidR="00AF6A91" w:rsidRPr="00C814BC">
              <w:rPr>
                <w:rFonts w:ascii="Verdana" w:hAnsi="Verdana"/>
                <w:w w:val="105"/>
                <w:sz w:val="20"/>
                <w:szCs w:val="20"/>
              </w:rPr>
              <w:t xml:space="preserve">new </w:t>
            </w:r>
            <w:r w:rsidRPr="00C814BC">
              <w:rPr>
                <w:rFonts w:ascii="Verdana" w:hAnsi="Verdana"/>
                <w:w w:val="105"/>
                <w:sz w:val="20"/>
                <w:szCs w:val="20"/>
              </w:rPr>
              <w:t xml:space="preserve">Sub-Clause </w:t>
            </w:r>
            <w:r w:rsidR="008C38B1" w:rsidRPr="00C814BC">
              <w:rPr>
                <w:rFonts w:ascii="Verdana" w:hAnsi="Verdana"/>
                <w:w w:val="105"/>
                <w:sz w:val="20"/>
                <w:szCs w:val="20"/>
              </w:rPr>
              <w:t>6</w:t>
            </w:r>
            <w:r w:rsidRPr="00C814BC">
              <w:rPr>
                <w:rFonts w:ascii="Verdana" w:hAnsi="Verdana"/>
                <w:w w:val="105"/>
                <w:sz w:val="20"/>
                <w:szCs w:val="20"/>
              </w:rPr>
              <w:t>.1</w:t>
            </w:r>
            <w:r w:rsidR="00AF6A91" w:rsidRPr="00C814BC">
              <w:rPr>
                <w:rFonts w:ascii="Verdana" w:hAnsi="Verdana"/>
                <w:w w:val="105"/>
                <w:sz w:val="20"/>
                <w:szCs w:val="20"/>
              </w:rPr>
              <w:t>4</w:t>
            </w:r>
            <w:r w:rsidRPr="00C814BC">
              <w:rPr>
                <w:rFonts w:ascii="Verdana" w:hAnsi="Verdana"/>
                <w:w w:val="105"/>
                <w:sz w:val="20"/>
                <w:szCs w:val="20"/>
              </w:rPr>
              <w:t>:</w:t>
            </w:r>
          </w:p>
          <w:p w14:paraId="77B2A55E" w14:textId="77777777" w:rsidR="00F12F24" w:rsidRPr="00C814BC" w:rsidRDefault="00F12F24" w:rsidP="00F12F24">
            <w:pPr>
              <w:pStyle w:val="BodyText"/>
              <w:spacing w:before="6"/>
              <w:ind w:right="44"/>
              <w:jc w:val="both"/>
              <w:rPr>
                <w:rFonts w:ascii="Verdana" w:hAnsi="Verdana"/>
                <w:sz w:val="20"/>
                <w:szCs w:val="20"/>
              </w:rPr>
            </w:pPr>
          </w:p>
          <w:p w14:paraId="407EE63A" w14:textId="5D1CD6CF" w:rsidR="00F12F24" w:rsidRPr="00C814BC" w:rsidRDefault="00F12F24"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not, in accordance with the Laws of the Country,</w:t>
            </w:r>
            <w:r w:rsidRPr="00C814BC">
              <w:rPr>
                <w:rFonts w:ascii="Verdana" w:hAnsi="Verdana"/>
                <w:spacing w:val="-35"/>
                <w:w w:val="105"/>
                <w:sz w:val="20"/>
                <w:szCs w:val="20"/>
              </w:rPr>
              <w:t xml:space="preserve"> </w:t>
            </w:r>
            <w:r w:rsidRPr="00C814BC">
              <w:rPr>
                <w:rFonts w:ascii="Verdana" w:hAnsi="Verdana"/>
                <w:w w:val="105"/>
                <w:sz w:val="20"/>
                <w:szCs w:val="20"/>
              </w:rPr>
              <w:t>import, sell, give, barter or otherwise dispose of any alcoholic liquor or drugs, or permit or allow importation, sale, gift, barter or disposal by Contractor's Personnel.</w:t>
            </w:r>
          </w:p>
        </w:tc>
      </w:tr>
      <w:tr w:rsidR="00C13DF3" w:rsidRPr="00C814BC" w14:paraId="2E914995" w14:textId="77777777" w:rsidTr="00AE2058">
        <w:trPr>
          <w:trHeight w:val="20"/>
        </w:trPr>
        <w:tc>
          <w:tcPr>
            <w:tcW w:w="2547" w:type="dxa"/>
            <w:shd w:val="clear" w:color="auto" w:fill="auto"/>
          </w:tcPr>
          <w:p w14:paraId="1C5AA7B1" w14:textId="77777777" w:rsidR="00AF6A91" w:rsidRPr="00C814BC" w:rsidRDefault="00F12F24" w:rsidP="00F12F24">
            <w:pPr>
              <w:pStyle w:val="Heading5"/>
              <w:spacing w:line="252" w:lineRule="auto"/>
              <w:rPr>
                <w:rFonts w:ascii="Verdana" w:hAnsi="Verdana"/>
                <w:b/>
                <w:color w:val="auto"/>
                <w:spacing w:val="-6"/>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 xml:space="preserve">6.16 </w:t>
            </w:r>
          </w:p>
          <w:p w14:paraId="631CF552" w14:textId="00CB8FDC"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color w:val="auto"/>
                <w:w w:val="105"/>
                <w:szCs w:val="20"/>
              </w:rPr>
              <w:t xml:space="preserve">Arms </w:t>
            </w:r>
            <w:r w:rsidRPr="00C814BC">
              <w:rPr>
                <w:rFonts w:ascii="Verdana" w:hAnsi="Verdana"/>
                <w:color w:val="auto"/>
                <w:spacing w:val="-2"/>
                <w:w w:val="105"/>
                <w:szCs w:val="20"/>
              </w:rPr>
              <w:t xml:space="preserve">and </w:t>
            </w:r>
            <w:r w:rsidRPr="00C814BC">
              <w:rPr>
                <w:rFonts w:ascii="Verdana" w:hAnsi="Verdana"/>
                <w:color w:val="auto"/>
                <w:spacing w:val="-3"/>
                <w:w w:val="105"/>
                <w:szCs w:val="20"/>
              </w:rPr>
              <w:t>Ammunition</w:t>
            </w:r>
          </w:p>
        </w:tc>
        <w:tc>
          <w:tcPr>
            <w:tcW w:w="7371" w:type="dxa"/>
            <w:shd w:val="clear" w:color="auto" w:fill="auto"/>
          </w:tcPr>
          <w:p w14:paraId="05688010" w14:textId="08983AA1"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.16 after new Sub-Clause </w:t>
            </w:r>
            <w:r w:rsidR="008C38B1" w:rsidRPr="00C814BC">
              <w:rPr>
                <w:rFonts w:ascii="Verdana" w:hAnsi="Verdana"/>
                <w:w w:val="105"/>
                <w:sz w:val="20"/>
                <w:szCs w:val="20"/>
              </w:rPr>
              <w:t>6</w:t>
            </w:r>
            <w:r w:rsidRPr="00C814BC">
              <w:rPr>
                <w:rFonts w:ascii="Verdana" w:hAnsi="Verdana"/>
                <w:w w:val="105"/>
                <w:sz w:val="20"/>
                <w:szCs w:val="20"/>
              </w:rPr>
              <w:t>.15:</w:t>
            </w:r>
          </w:p>
          <w:p w14:paraId="6BD1F38A" w14:textId="77777777" w:rsidR="00F12F24" w:rsidRPr="00C814BC" w:rsidRDefault="00F12F24" w:rsidP="00F12F24">
            <w:pPr>
              <w:pStyle w:val="BodyText"/>
              <w:spacing w:before="9"/>
              <w:ind w:right="44"/>
              <w:jc w:val="both"/>
              <w:rPr>
                <w:rFonts w:ascii="Verdana" w:hAnsi="Verdana"/>
                <w:sz w:val="20"/>
                <w:szCs w:val="20"/>
              </w:rPr>
            </w:pPr>
          </w:p>
          <w:p w14:paraId="68FC352F" w14:textId="3669ABBA" w:rsidR="00F12F24" w:rsidRPr="00C814BC" w:rsidRDefault="00F12F24"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not give, barter or otherwise dispose of to any person, any arms or ammunition of any kind, or allow Contractor's Personnel to do so.</w:t>
            </w:r>
          </w:p>
        </w:tc>
      </w:tr>
      <w:tr w:rsidR="00C13DF3" w:rsidRPr="00C814BC" w14:paraId="5EC44E2D" w14:textId="77777777" w:rsidTr="00AE2058">
        <w:trPr>
          <w:trHeight w:val="20"/>
        </w:trPr>
        <w:tc>
          <w:tcPr>
            <w:tcW w:w="2547" w:type="dxa"/>
            <w:shd w:val="clear" w:color="auto" w:fill="auto"/>
          </w:tcPr>
          <w:p w14:paraId="7E64E9AF" w14:textId="693DEF06"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Sub-Clause 6.17</w:t>
            </w:r>
            <w:r w:rsidRPr="00C814BC">
              <w:rPr>
                <w:rFonts w:ascii="Verdana" w:hAnsi="Verdana"/>
                <w:color w:val="auto"/>
                <w:spacing w:val="-3"/>
                <w:w w:val="105"/>
                <w:szCs w:val="20"/>
              </w:rPr>
              <w:t xml:space="preserve"> Festivals </w:t>
            </w:r>
            <w:r w:rsidRPr="00C814BC">
              <w:rPr>
                <w:rFonts w:ascii="Verdana" w:hAnsi="Verdana"/>
                <w:color w:val="auto"/>
                <w:spacing w:val="-2"/>
                <w:w w:val="105"/>
                <w:szCs w:val="20"/>
              </w:rPr>
              <w:t xml:space="preserve">and </w:t>
            </w:r>
            <w:r w:rsidRPr="00C814BC">
              <w:rPr>
                <w:rFonts w:ascii="Verdana" w:hAnsi="Verdana"/>
                <w:color w:val="auto"/>
                <w:spacing w:val="-3"/>
                <w:w w:val="105"/>
                <w:szCs w:val="20"/>
              </w:rPr>
              <w:t xml:space="preserve">Religious </w:t>
            </w:r>
            <w:r w:rsidRPr="00C814BC">
              <w:rPr>
                <w:rFonts w:ascii="Verdana" w:hAnsi="Verdana"/>
                <w:color w:val="auto"/>
                <w:spacing w:val="-5"/>
                <w:w w:val="105"/>
                <w:szCs w:val="20"/>
              </w:rPr>
              <w:t>Customs</w:t>
            </w:r>
          </w:p>
        </w:tc>
        <w:tc>
          <w:tcPr>
            <w:tcW w:w="7371" w:type="dxa"/>
            <w:shd w:val="clear" w:color="auto" w:fill="auto"/>
          </w:tcPr>
          <w:p w14:paraId="16218EE8" w14:textId="57F6DDFF"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.17 after new Sub-Clause </w:t>
            </w:r>
            <w:r w:rsidR="008C38B1" w:rsidRPr="00C814BC">
              <w:rPr>
                <w:rFonts w:ascii="Verdana" w:hAnsi="Verdana"/>
                <w:w w:val="105"/>
                <w:sz w:val="20"/>
                <w:szCs w:val="20"/>
              </w:rPr>
              <w:t>6</w:t>
            </w:r>
            <w:r w:rsidRPr="00C814BC">
              <w:rPr>
                <w:rFonts w:ascii="Verdana" w:hAnsi="Verdana"/>
                <w:w w:val="105"/>
                <w:sz w:val="20"/>
                <w:szCs w:val="20"/>
              </w:rPr>
              <w:t>.16:</w:t>
            </w:r>
          </w:p>
          <w:p w14:paraId="261E72CD" w14:textId="77777777" w:rsidR="00F12F24" w:rsidRPr="00C814BC" w:rsidRDefault="00F12F24" w:rsidP="00F12F24">
            <w:pPr>
              <w:pStyle w:val="BodyText"/>
              <w:spacing w:before="8"/>
              <w:ind w:right="44"/>
              <w:jc w:val="both"/>
              <w:rPr>
                <w:rFonts w:ascii="Verdana" w:hAnsi="Verdana"/>
                <w:sz w:val="20"/>
                <w:szCs w:val="20"/>
              </w:rPr>
            </w:pPr>
          </w:p>
          <w:p w14:paraId="0065DC62" w14:textId="0EEDC0F6" w:rsidR="00F12F24" w:rsidRPr="00C814BC" w:rsidRDefault="00F12F24"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respect the Country's recognised festivals, days of rest and religious or other customs.</w:t>
            </w:r>
          </w:p>
        </w:tc>
      </w:tr>
      <w:tr w:rsidR="00C13DF3" w:rsidRPr="00C814BC" w14:paraId="2B34DE93" w14:textId="77777777" w:rsidTr="00AE2058">
        <w:trPr>
          <w:trHeight w:val="20"/>
        </w:trPr>
        <w:tc>
          <w:tcPr>
            <w:tcW w:w="2547" w:type="dxa"/>
            <w:shd w:val="clear" w:color="auto" w:fill="auto"/>
          </w:tcPr>
          <w:p w14:paraId="05DA8BBB" w14:textId="636BCB9E"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Sub-Clause</w:t>
            </w:r>
            <w:r w:rsidRPr="00C814BC">
              <w:rPr>
                <w:rFonts w:ascii="Verdana" w:hAnsi="Verdana"/>
                <w:b/>
                <w:color w:val="auto"/>
                <w:spacing w:val="-7"/>
                <w:w w:val="105"/>
                <w:szCs w:val="20"/>
              </w:rPr>
              <w:t xml:space="preserve"> </w:t>
            </w:r>
            <w:r w:rsidRPr="00C814BC">
              <w:rPr>
                <w:rFonts w:ascii="Verdana" w:hAnsi="Verdana"/>
                <w:b/>
                <w:color w:val="auto"/>
                <w:spacing w:val="-3"/>
                <w:w w:val="105"/>
                <w:szCs w:val="20"/>
              </w:rPr>
              <w:t xml:space="preserve">6.18 </w:t>
            </w:r>
            <w:r w:rsidRPr="00C814BC">
              <w:rPr>
                <w:rFonts w:ascii="Verdana" w:hAnsi="Verdana"/>
                <w:color w:val="auto"/>
                <w:w w:val="105"/>
                <w:szCs w:val="20"/>
              </w:rPr>
              <w:t>Supply of</w:t>
            </w:r>
            <w:r w:rsidRPr="00C814BC">
              <w:rPr>
                <w:rFonts w:ascii="Verdana" w:hAnsi="Verdana"/>
                <w:color w:val="auto"/>
                <w:spacing w:val="-27"/>
                <w:w w:val="105"/>
                <w:szCs w:val="20"/>
              </w:rPr>
              <w:t xml:space="preserve"> </w:t>
            </w:r>
            <w:r w:rsidRPr="00C814BC">
              <w:rPr>
                <w:rFonts w:ascii="Verdana" w:hAnsi="Verdana"/>
                <w:color w:val="auto"/>
                <w:spacing w:val="-5"/>
                <w:w w:val="105"/>
                <w:szCs w:val="20"/>
              </w:rPr>
              <w:t>Food stuffs</w:t>
            </w:r>
          </w:p>
        </w:tc>
        <w:tc>
          <w:tcPr>
            <w:tcW w:w="7371" w:type="dxa"/>
            <w:shd w:val="clear" w:color="auto" w:fill="auto"/>
          </w:tcPr>
          <w:p w14:paraId="7579F20F" w14:textId="46110E9B"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.18 after new Sub-Clause </w:t>
            </w:r>
            <w:r w:rsidR="008C38B1" w:rsidRPr="00C814BC">
              <w:rPr>
                <w:rFonts w:ascii="Verdana" w:hAnsi="Verdana"/>
                <w:w w:val="105"/>
                <w:sz w:val="20"/>
                <w:szCs w:val="20"/>
              </w:rPr>
              <w:t>6</w:t>
            </w:r>
            <w:r w:rsidRPr="00C814BC">
              <w:rPr>
                <w:rFonts w:ascii="Verdana" w:hAnsi="Verdana"/>
                <w:w w:val="105"/>
                <w:sz w:val="20"/>
                <w:szCs w:val="20"/>
              </w:rPr>
              <w:t>.17:</w:t>
            </w:r>
          </w:p>
          <w:p w14:paraId="2C2F3C9B" w14:textId="52104E4B"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C13DF3" w:rsidRPr="00C814BC" w14:paraId="415BE326" w14:textId="77777777" w:rsidTr="00AE2058">
        <w:trPr>
          <w:trHeight w:val="20"/>
        </w:trPr>
        <w:tc>
          <w:tcPr>
            <w:tcW w:w="2547" w:type="dxa"/>
            <w:shd w:val="clear" w:color="auto" w:fill="auto"/>
          </w:tcPr>
          <w:p w14:paraId="15D09C80" w14:textId="77777777" w:rsidR="00866057" w:rsidRPr="00C814BC" w:rsidRDefault="00F12F24" w:rsidP="00F12F24">
            <w:pPr>
              <w:pStyle w:val="Heading5"/>
              <w:spacing w:line="252" w:lineRule="auto"/>
              <w:ind w:right="44"/>
              <w:rPr>
                <w:rFonts w:ascii="Verdana" w:hAnsi="Verdana"/>
                <w:color w:val="auto"/>
                <w:spacing w:val="-6"/>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6.19</w:t>
            </w:r>
            <w:r w:rsidRPr="00C814BC">
              <w:rPr>
                <w:rFonts w:ascii="Verdana" w:hAnsi="Verdana"/>
                <w:color w:val="auto"/>
                <w:spacing w:val="-6"/>
                <w:w w:val="105"/>
                <w:szCs w:val="20"/>
              </w:rPr>
              <w:t xml:space="preserve"> </w:t>
            </w:r>
          </w:p>
          <w:p w14:paraId="212E7A88" w14:textId="018CE8EE" w:rsidR="00F12F24" w:rsidRPr="00C814BC" w:rsidRDefault="00F12F24" w:rsidP="00F12F24">
            <w:pPr>
              <w:pStyle w:val="Heading5"/>
              <w:spacing w:line="252" w:lineRule="auto"/>
              <w:ind w:right="44"/>
              <w:rPr>
                <w:rFonts w:ascii="Verdana" w:hAnsi="Verdana"/>
                <w:color w:val="auto"/>
                <w:szCs w:val="20"/>
              </w:rPr>
            </w:pPr>
            <w:r w:rsidRPr="00C814BC">
              <w:rPr>
                <w:rFonts w:ascii="Verdana" w:hAnsi="Verdana"/>
                <w:color w:val="auto"/>
                <w:w w:val="105"/>
                <w:szCs w:val="20"/>
              </w:rPr>
              <w:t>Supply of Water</w:t>
            </w:r>
          </w:p>
          <w:p w14:paraId="3F62B816" w14:textId="77777777" w:rsidR="00F12F24" w:rsidRPr="00C814BC" w:rsidRDefault="00F12F24" w:rsidP="00F12F24">
            <w:pPr>
              <w:pStyle w:val="Heading5"/>
              <w:spacing w:line="252" w:lineRule="auto"/>
              <w:rPr>
                <w:rFonts w:ascii="Verdana" w:hAnsi="Verdana"/>
                <w:b/>
                <w:color w:val="auto"/>
                <w:spacing w:val="-3"/>
                <w:w w:val="105"/>
                <w:szCs w:val="20"/>
              </w:rPr>
            </w:pPr>
          </w:p>
        </w:tc>
        <w:tc>
          <w:tcPr>
            <w:tcW w:w="7371" w:type="dxa"/>
            <w:shd w:val="clear" w:color="auto" w:fill="auto"/>
          </w:tcPr>
          <w:p w14:paraId="6C04A671" w14:textId="5CF43B97"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.19 after new Sub-Clause </w:t>
            </w:r>
            <w:r w:rsidR="008C38B1" w:rsidRPr="00C814BC">
              <w:rPr>
                <w:rFonts w:ascii="Verdana" w:hAnsi="Verdana"/>
                <w:w w:val="105"/>
                <w:sz w:val="20"/>
                <w:szCs w:val="20"/>
              </w:rPr>
              <w:t>6</w:t>
            </w:r>
            <w:r w:rsidRPr="00C814BC">
              <w:rPr>
                <w:rFonts w:ascii="Verdana" w:hAnsi="Verdana"/>
                <w:w w:val="105"/>
                <w:sz w:val="20"/>
                <w:szCs w:val="20"/>
              </w:rPr>
              <w:t>.18:</w:t>
            </w:r>
          </w:p>
          <w:p w14:paraId="468F000F" w14:textId="77777777" w:rsidR="00F12F24" w:rsidRPr="00C814BC" w:rsidRDefault="00F12F24" w:rsidP="00F12F24">
            <w:pPr>
              <w:pStyle w:val="BodyText"/>
              <w:spacing w:before="7"/>
              <w:ind w:right="44"/>
              <w:jc w:val="both"/>
              <w:rPr>
                <w:rFonts w:ascii="Verdana" w:hAnsi="Verdana"/>
                <w:sz w:val="20"/>
                <w:szCs w:val="20"/>
              </w:rPr>
            </w:pPr>
          </w:p>
          <w:p w14:paraId="493CECF9" w14:textId="56988489"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having regard to local conditions, provide on Site an adequate supply of drinking and other water for the use of the Contractor's Personnel.</w:t>
            </w:r>
          </w:p>
        </w:tc>
      </w:tr>
      <w:tr w:rsidR="00C13DF3" w:rsidRPr="00C814BC" w14:paraId="3DB7692F" w14:textId="77777777" w:rsidTr="00AE2058">
        <w:trPr>
          <w:trHeight w:val="20"/>
        </w:trPr>
        <w:tc>
          <w:tcPr>
            <w:tcW w:w="2547" w:type="dxa"/>
            <w:shd w:val="clear" w:color="auto" w:fill="auto"/>
          </w:tcPr>
          <w:p w14:paraId="3890F397" w14:textId="77777777" w:rsidR="00866057" w:rsidRPr="00C814BC" w:rsidRDefault="00F12F24" w:rsidP="00F12F24">
            <w:pPr>
              <w:pStyle w:val="Heading5"/>
              <w:spacing w:line="252" w:lineRule="auto"/>
              <w:rPr>
                <w:rFonts w:ascii="Verdana" w:hAnsi="Verdana"/>
                <w:color w:val="auto"/>
                <w:spacing w:val="-6"/>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6.20</w:t>
            </w:r>
            <w:r w:rsidRPr="00C814BC">
              <w:rPr>
                <w:rFonts w:ascii="Verdana" w:hAnsi="Verdana"/>
                <w:color w:val="auto"/>
                <w:spacing w:val="-6"/>
                <w:w w:val="105"/>
                <w:szCs w:val="20"/>
              </w:rPr>
              <w:t xml:space="preserve"> </w:t>
            </w:r>
          </w:p>
          <w:p w14:paraId="3F02F2A5" w14:textId="7F108A27"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color w:val="auto"/>
                <w:spacing w:val="-3"/>
                <w:w w:val="105"/>
                <w:szCs w:val="20"/>
              </w:rPr>
              <w:t>Funeral Arrangements</w:t>
            </w:r>
          </w:p>
        </w:tc>
        <w:tc>
          <w:tcPr>
            <w:tcW w:w="7371" w:type="dxa"/>
            <w:shd w:val="clear" w:color="auto" w:fill="auto"/>
          </w:tcPr>
          <w:p w14:paraId="2868965C" w14:textId="0D862BAC"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.20 after new Sub-Clause </w:t>
            </w:r>
            <w:r w:rsidR="008C38B1" w:rsidRPr="00C814BC">
              <w:rPr>
                <w:rFonts w:ascii="Verdana" w:hAnsi="Verdana"/>
                <w:w w:val="105"/>
                <w:sz w:val="20"/>
                <w:szCs w:val="20"/>
              </w:rPr>
              <w:t>6</w:t>
            </w:r>
            <w:r w:rsidRPr="00C814BC">
              <w:rPr>
                <w:rFonts w:ascii="Verdana" w:hAnsi="Verdana"/>
                <w:w w:val="105"/>
                <w:sz w:val="20"/>
                <w:szCs w:val="20"/>
              </w:rPr>
              <w:t>.19:</w:t>
            </w:r>
          </w:p>
          <w:p w14:paraId="2573B20C" w14:textId="77777777" w:rsidR="00F12F24" w:rsidRPr="00C814BC" w:rsidRDefault="00F12F24" w:rsidP="00F12F24">
            <w:pPr>
              <w:pStyle w:val="BodyText"/>
              <w:spacing w:before="6"/>
              <w:ind w:right="44"/>
              <w:jc w:val="both"/>
              <w:rPr>
                <w:rFonts w:ascii="Verdana" w:hAnsi="Verdana"/>
                <w:sz w:val="20"/>
                <w:szCs w:val="20"/>
              </w:rPr>
            </w:pPr>
          </w:p>
          <w:p w14:paraId="6F23711D" w14:textId="34216E30"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be responsible, to the extent required by local regulations, for making any funeral arrangements for any of his local employees who may die while engaged under the Works.</w:t>
            </w:r>
          </w:p>
        </w:tc>
      </w:tr>
      <w:tr w:rsidR="00C13DF3" w:rsidRPr="00C814BC" w14:paraId="5B52CE0B" w14:textId="77777777" w:rsidTr="00AE2058">
        <w:trPr>
          <w:trHeight w:val="20"/>
        </w:trPr>
        <w:tc>
          <w:tcPr>
            <w:tcW w:w="2547" w:type="dxa"/>
            <w:shd w:val="clear" w:color="auto" w:fill="auto"/>
          </w:tcPr>
          <w:p w14:paraId="0F01B383" w14:textId="3A012095"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6.21 </w:t>
            </w:r>
            <w:r w:rsidRPr="00C814BC">
              <w:rPr>
                <w:rFonts w:ascii="Verdana" w:hAnsi="Verdana"/>
                <w:color w:val="auto"/>
                <w:spacing w:val="-3"/>
                <w:w w:val="105"/>
                <w:szCs w:val="20"/>
              </w:rPr>
              <w:t xml:space="preserve">Forced </w:t>
            </w:r>
            <w:r w:rsidRPr="00C814BC">
              <w:rPr>
                <w:rFonts w:ascii="Verdana" w:hAnsi="Verdana"/>
                <w:color w:val="auto"/>
                <w:w w:val="105"/>
                <w:szCs w:val="20"/>
              </w:rPr>
              <w:t xml:space="preserve">or </w:t>
            </w:r>
            <w:r w:rsidRPr="00C814BC">
              <w:rPr>
                <w:rFonts w:ascii="Verdana" w:hAnsi="Verdana"/>
                <w:color w:val="auto"/>
                <w:spacing w:val="-3"/>
                <w:w w:val="105"/>
                <w:szCs w:val="20"/>
              </w:rPr>
              <w:t xml:space="preserve">Compulsory </w:t>
            </w:r>
            <w:r w:rsidRPr="00C814BC">
              <w:rPr>
                <w:rFonts w:ascii="Verdana" w:hAnsi="Verdana"/>
                <w:color w:val="auto"/>
                <w:spacing w:val="-5"/>
                <w:w w:val="105"/>
                <w:szCs w:val="20"/>
              </w:rPr>
              <w:t>Labour</w:t>
            </w:r>
          </w:p>
        </w:tc>
        <w:tc>
          <w:tcPr>
            <w:tcW w:w="7371" w:type="dxa"/>
            <w:shd w:val="clear" w:color="auto" w:fill="auto"/>
          </w:tcPr>
          <w:p w14:paraId="65976E73" w14:textId="711E312E"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.21 after new Sub-Clause </w:t>
            </w:r>
            <w:r w:rsidR="008C38B1" w:rsidRPr="00C814BC">
              <w:rPr>
                <w:rFonts w:ascii="Verdana" w:hAnsi="Verdana"/>
                <w:w w:val="105"/>
                <w:sz w:val="20"/>
                <w:szCs w:val="20"/>
              </w:rPr>
              <w:t>6</w:t>
            </w:r>
            <w:r w:rsidRPr="00C814BC">
              <w:rPr>
                <w:rFonts w:ascii="Verdana" w:hAnsi="Verdana"/>
                <w:w w:val="105"/>
                <w:sz w:val="20"/>
                <w:szCs w:val="20"/>
              </w:rPr>
              <w:t>.20:</w:t>
            </w:r>
          </w:p>
          <w:p w14:paraId="6E99BB3B" w14:textId="77777777" w:rsidR="00F12F24" w:rsidRPr="00C814BC" w:rsidRDefault="00F12F24" w:rsidP="00F12F24">
            <w:pPr>
              <w:pStyle w:val="BodyText"/>
              <w:spacing w:before="7"/>
              <w:ind w:right="44"/>
              <w:jc w:val="both"/>
              <w:rPr>
                <w:rFonts w:ascii="Verdana" w:hAnsi="Verdana"/>
                <w:sz w:val="20"/>
                <w:szCs w:val="20"/>
              </w:rPr>
            </w:pPr>
          </w:p>
          <w:p w14:paraId="4F506C2D" w14:textId="2BDDBC00"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shall not employ "forced or compulsory labour" in any form. "Forced or compulsory labour" consists of all work or service, not voluntarily performed, that is extracted from an individual under threat of force or penalty.</w:t>
            </w:r>
          </w:p>
        </w:tc>
      </w:tr>
      <w:tr w:rsidR="00C13DF3" w:rsidRPr="00C814BC" w14:paraId="74BC371C" w14:textId="77777777" w:rsidTr="00AE2058">
        <w:trPr>
          <w:trHeight w:val="20"/>
        </w:trPr>
        <w:tc>
          <w:tcPr>
            <w:tcW w:w="2547" w:type="dxa"/>
            <w:shd w:val="clear" w:color="auto" w:fill="auto"/>
          </w:tcPr>
          <w:p w14:paraId="69AF2FE9" w14:textId="07125762" w:rsidR="00F12F24" w:rsidRPr="00C814BC" w:rsidRDefault="00F12F24" w:rsidP="00F12F24">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lastRenderedPageBreak/>
              <w:t>Sub-Clause 6.22</w:t>
            </w:r>
            <w:r w:rsidRPr="00C814BC">
              <w:rPr>
                <w:rFonts w:ascii="Verdana" w:hAnsi="Verdana"/>
                <w:color w:val="auto"/>
                <w:spacing w:val="-3"/>
                <w:w w:val="105"/>
                <w:szCs w:val="20"/>
              </w:rPr>
              <w:t xml:space="preserve"> Prohibition </w:t>
            </w:r>
            <w:r w:rsidRPr="00C814BC">
              <w:rPr>
                <w:rFonts w:ascii="Verdana" w:hAnsi="Verdana"/>
                <w:color w:val="auto"/>
                <w:w w:val="105"/>
                <w:szCs w:val="20"/>
              </w:rPr>
              <w:t xml:space="preserve">of </w:t>
            </w:r>
            <w:r w:rsidRPr="00C814BC">
              <w:rPr>
                <w:rFonts w:ascii="Verdana" w:hAnsi="Verdana"/>
                <w:color w:val="auto"/>
                <w:spacing w:val="-3"/>
                <w:w w:val="105"/>
                <w:szCs w:val="20"/>
              </w:rPr>
              <w:t>Harmful Child</w:t>
            </w:r>
            <w:r w:rsidRPr="00C814BC">
              <w:rPr>
                <w:rFonts w:ascii="Verdana" w:hAnsi="Verdana"/>
                <w:color w:val="auto"/>
                <w:spacing w:val="-26"/>
                <w:w w:val="105"/>
                <w:szCs w:val="20"/>
              </w:rPr>
              <w:t xml:space="preserve"> </w:t>
            </w:r>
            <w:r w:rsidRPr="00C814BC">
              <w:rPr>
                <w:rFonts w:ascii="Verdana" w:hAnsi="Verdana"/>
                <w:color w:val="auto"/>
                <w:w w:val="105"/>
                <w:szCs w:val="20"/>
              </w:rPr>
              <w:t>Labour</w:t>
            </w:r>
          </w:p>
        </w:tc>
        <w:tc>
          <w:tcPr>
            <w:tcW w:w="7371" w:type="dxa"/>
            <w:shd w:val="clear" w:color="auto" w:fill="auto"/>
          </w:tcPr>
          <w:p w14:paraId="40C877D0" w14:textId="0E31BA9F"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.22 after new Sub-Clause </w:t>
            </w:r>
            <w:r w:rsidR="008C38B1" w:rsidRPr="00C814BC">
              <w:rPr>
                <w:rFonts w:ascii="Verdana" w:hAnsi="Verdana"/>
                <w:w w:val="105"/>
                <w:sz w:val="20"/>
                <w:szCs w:val="20"/>
              </w:rPr>
              <w:t>6</w:t>
            </w:r>
            <w:r w:rsidRPr="00C814BC">
              <w:rPr>
                <w:rFonts w:ascii="Verdana" w:hAnsi="Verdana"/>
                <w:w w:val="105"/>
                <w:sz w:val="20"/>
                <w:szCs w:val="20"/>
              </w:rPr>
              <w:t>.21:</w:t>
            </w:r>
          </w:p>
          <w:p w14:paraId="07A91C2C" w14:textId="77777777" w:rsidR="00F12F24" w:rsidRPr="00C814BC" w:rsidRDefault="00F12F24" w:rsidP="00F12F24">
            <w:pPr>
              <w:pStyle w:val="BodyText"/>
              <w:spacing w:before="8"/>
              <w:ind w:right="44"/>
              <w:jc w:val="both"/>
              <w:rPr>
                <w:rFonts w:ascii="Verdana" w:hAnsi="Verdana"/>
                <w:sz w:val="20"/>
                <w:szCs w:val="20"/>
              </w:rPr>
            </w:pPr>
          </w:p>
          <w:p w14:paraId="00CDDDA2" w14:textId="74822529" w:rsidR="00F12F24" w:rsidRPr="00C814BC" w:rsidRDefault="00F12F24"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tc>
      </w:tr>
      <w:tr w:rsidR="00C13DF3" w:rsidRPr="00C814BC" w14:paraId="1C8E5958" w14:textId="77777777" w:rsidTr="00AE2058">
        <w:trPr>
          <w:trHeight w:val="20"/>
        </w:trPr>
        <w:tc>
          <w:tcPr>
            <w:tcW w:w="2547" w:type="dxa"/>
            <w:shd w:val="clear" w:color="auto" w:fill="auto"/>
          </w:tcPr>
          <w:p w14:paraId="0E48ABF7" w14:textId="77777777" w:rsidR="00F12F24" w:rsidRPr="00C814BC" w:rsidRDefault="00F12F24" w:rsidP="00F12F24">
            <w:pPr>
              <w:pStyle w:val="Heading5"/>
              <w:spacing w:line="252" w:lineRule="auto"/>
              <w:ind w:right="44"/>
              <w:rPr>
                <w:rFonts w:ascii="Verdana" w:hAnsi="Verdana"/>
                <w:color w:val="auto"/>
                <w:szCs w:val="20"/>
              </w:rPr>
            </w:pPr>
            <w:r w:rsidRPr="00C814BC">
              <w:rPr>
                <w:rFonts w:ascii="Verdana" w:hAnsi="Verdana"/>
                <w:b/>
                <w:color w:val="auto"/>
                <w:spacing w:val="-3"/>
                <w:w w:val="105"/>
                <w:szCs w:val="20"/>
              </w:rPr>
              <w:t xml:space="preserve">Sub-Clause 6.23 </w:t>
            </w:r>
            <w:r w:rsidRPr="00C814BC">
              <w:rPr>
                <w:rFonts w:ascii="Verdana" w:hAnsi="Verdana"/>
                <w:color w:val="auto"/>
                <w:spacing w:val="-3"/>
                <w:w w:val="105"/>
                <w:szCs w:val="20"/>
              </w:rPr>
              <w:t xml:space="preserve">Employment </w:t>
            </w:r>
            <w:r w:rsidRPr="00C814BC">
              <w:rPr>
                <w:rFonts w:ascii="Verdana" w:hAnsi="Verdana"/>
                <w:color w:val="auto"/>
                <w:spacing w:val="-4"/>
                <w:w w:val="105"/>
                <w:szCs w:val="20"/>
              </w:rPr>
              <w:t xml:space="preserve">Records </w:t>
            </w:r>
            <w:r w:rsidRPr="00C814BC">
              <w:rPr>
                <w:rFonts w:ascii="Verdana" w:hAnsi="Verdana"/>
                <w:color w:val="auto"/>
                <w:w w:val="105"/>
                <w:szCs w:val="20"/>
              </w:rPr>
              <w:t xml:space="preserve">of </w:t>
            </w:r>
            <w:r w:rsidRPr="00C814BC">
              <w:rPr>
                <w:rFonts w:ascii="Verdana" w:hAnsi="Verdana"/>
                <w:color w:val="auto"/>
                <w:spacing w:val="-3"/>
                <w:w w:val="105"/>
                <w:szCs w:val="20"/>
              </w:rPr>
              <w:t>Workers</w:t>
            </w:r>
          </w:p>
          <w:p w14:paraId="08D6A739" w14:textId="77777777" w:rsidR="00F12F24" w:rsidRPr="00C814BC" w:rsidRDefault="00F12F24" w:rsidP="00F12F24">
            <w:pPr>
              <w:pStyle w:val="Heading5"/>
              <w:spacing w:line="252" w:lineRule="auto"/>
              <w:rPr>
                <w:rFonts w:ascii="Verdana" w:hAnsi="Verdana"/>
                <w:b/>
                <w:color w:val="auto"/>
                <w:spacing w:val="-3"/>
                <w:w w:val="105"/>
                <w:szCs w:val="20"/>
              </w:rPr>
            </w:pPr>
          </w:p>
        </w:tc>
        <w:tc>
          <w:tcPr>
            <w:tcW w:w="7371" w:type="dxa"/>
            <w:shd w:val="clear" w:color="auto" w:fill="auto"/>
          </w:tcPr>
          <w:p w14:paraId="747417B3" w14:textId="05DE9E08" w:rsidR="00AF6A91" w:rsidRPr="00C814BC" w:rsidRDefault="00AF6A91" w:rsidP="00AF6A91">
            <w:pPr>
              <w:pStyle w:val="BodyText"/>
              <w:spacing w:before="103"/>
              <w:ind w:right="44"/>
              <w:jc w:val="both"/>
              <w:rPr>
                <w:rFonts w:ascii="Verdana" w:hAnsi="Verdana"/>
                <w:sz w:val="20"/>
                <w:szCs w:val="20"/>
              </w:rPr>
            </w:pPr>
            <w:r w:rsidRPr="00C814BC">
              <w:rPr>
                <w:rFonts w:ascii="Verdana" w:hAnsi="Verdana"/>
                <w:w w:val="105"/>
                <w:sz w:val="20"/>
                <w:szCs w:val="20"/>
              </w:rPr>
              <w:t xml:space="preserve">Add the following new Sub-Clause </w:t>
            </w:r>
            <w:r w:rsidR="008C38B1" w:rsidRPr="00C814BC">
              <w:rPr>
                <w:rFonts w:ascii="Verdana" w:hAnsi="Verdana"/>
                <w:w w:val="105"/>
                <w:sz w:val="20"/>
                <w:szCs w:val="20"/>
              </w:rPr>
              <w:t>6</w:t>
            </w:r>
            <w:r w:rsidRPr="00C814BC">
              <w:rPr>
                <w:rFonts w:ascii="Verdana" w:hAnsi="Verdana"/>
                <w:w w:val="105"/>
                <w:sz w:val="20"/>
                <w:szCs w:val="20"/>
              </w:rPr>
              <w:t xml:space="preserve">.23 after new Sub-Clause </w:t>
            </w:r>
            <w:r w:rsidR="008C38B1" w:rsidRPr="00C814BC">
              <w:rPr>
                <w:rFonts w:ascii="Verdana" w:hAnsi="Verdana"/>
                <w:w w:val="105"/>
                <w:sz w:val="20"/>
                <w:szCs w:val="20"/>
              </w:rPr>
              <w:t>6</w:t>
            </w:r>
            <w:r w:rsidRPr="00C814BC">
              <w:rPr>
                <w:rFonts w:ascii="Verdana" w:hAnsi="Verdana"/>
                <w:w w:val="105"/>
                <w:sz w:val="20"/>
                <w:szCs w:val="20"/>
              </w:rPr>
              <w:t>.13:</w:t>
            </w:r>
          </w:p>
          <w:p w14:paraId="533ED706" w14:textId="77777777" w:rsidR="00F12F24" w:rsidRPr="00C814BC" w:rsidRDefault="00F12F24" w:rsidP="00F12F24">
            <w:pPr>
              <w:pStyle w:val="BodyText"/>
              <w:spacing w:before="9"/>
              <w:ind w:right="44"/>
              <w:jc w:val="both"/>
              <w:rPr>
                <w:rFonts w:ascii="Verdana" w:hAnsi="Verdana"/>
                <w:sz w:val="20"/>
                <w:szCs w:val="20"/>
              </w:rPr>
            </w:pPr>
          </w:p>
          <w:p w14:paraId="2CCBE210" w14:textId="77777777" w:rsidR="00F12F24" w:rsidRPr="00C814BC" w:rsidRDefault="00F12F24" w:rsidP="00F12F24">
            <w:pPr>
              <w:pStyle w:val="BodyText"/>
              <w:spacing w:line="252" w:lineRule="auto"/>
              <w:ind w:right="44"/>
              <w:jc w:val="both"/>
              <w:rPr>
                <w:rFonts w:ascii="Verdana" w:hAnsi="Verdana"/>
                <w:sz w:val="20"/>
                <w:szCs w:val="20"/>
              </w:rPr>
            </w:pPr>
            <w:r w:rsidRPr="00C814BC">
              <w:rPr>
                <w:rFonts w:ascii="Verdana" w:hAnsi="Verdana"/>
                <w:w w:val="105"/>
                <w:sz w:val="20"/>
                <w:szCs w:val="20"/>
              </w:rPr>
              <w:t>The Contractor shall keep complete and accurate records of the</w:t>
            </w:r>
            <w:r w:rsidRPr="00C814BC">
              <w:rPr>
                <w:rFonts w:ascii="Verdana" w:hAnsi="Verdana"/>
                <w:spacing w:val="-35"/>
                <w:w w:val="105"/>
                <w:sz w:val="20"/>
                <w:szCs w:val="20"/>
              </w:rPr>
              <w:t xml:space="preserve"> </w:t>
            </w:r>
            <w:r w:rsidRPr="00C814BC">
              <w:rPr>
                <w:rFonts w:ascii="Verdana" w:hAnsi="Verdana"/>
                <w:w w:val="105"/>
                <w:sz w:val="20"/>
                <w:szCs w:val="20"/>
              </w:rPr>
              <w:t>employment of labour at the Site. The records shall include the names, ages, genders, hours worked, and wages paid to all workers. These records shall be summarised on a monthly basis and shall be available for inspection by the Engineer, during normal working hours. These records shall be included in the details to be submitted by the Contractor under Sub-Clause 6.10 Records of Contractor's Personnel and</w:t>
            </w:r>
            <w:r w:rsidRPr="00C814BC">
              <w:rPr>
                <w:rFonts w:ascii="Verdana" w:hAnsi="Verdana"/>
                <w:spacing w:val="-3"/>
                <w:w w:val="105"/>
                <w:sz w:val="20"/>
                <w:szCs w:val="20"/>
              </w:rPr>
              <w:t xml:space="preserve"> </w:t>
            </w:r>
            <w:r w:rsidRPr="00C814BC">
              <w:rPr>
                <w:rFonts w:ascii="Verdana" w:hAnsi="Verdana"/>
                <w:w w:val="105"/>
                <w:sz w:val="20"/>
                <w:szCs w:val="20"/>
              </w:rPr>
              <w:t>Equipment.</w:t>
            </w:r>
          </w:p>
          <w:p w14:paraId="24AC5455" w14:textId="77777777" w:rsidR="00F12F24" w:rsidRPr="00C814BC" w:rsidRDefault="00F12F24" w:rsidP="00F12F24">
            <w:pPr>
              <w:pStyle w:val="BodyText"/>
              <w:spacing w:before="2"/>
              <w:ind w:right="44"/>
              <w:jc w:val="both"/>
              <w:rPr>
                <w:rFonts w:ascii="Verdana" w:hAnsi="Verdana"/>
                <w:sz w:val="20"/>
                <w:szCs w:val="20"/>
              </w:rPr>
            </w:pPr>
          </w:p>
          <w:p w14:paraId="2DD9EE0E" w14:textId="3FD89BF1" w:rsidR="00F12F24" w:rsidRPr="00C814BC" w:rsidRDefault="00F12F24" w:rsidP="00866057">
            <w:pPr>
              <w:pStyle w:val="BodyText"/>
              <w:spacing w:before="104"/>
              <w:ind w:right="44"/>
              <w:jc w:val="both"/>
              <w:rPr>
                <w:rFonts w:ascii="Verdana" w:hAnsi="Verdana"/>
                <w:w w:val="105"/>
                <w:sz w:val="20"/>
                <w:szCs w:val="20"/>
              </w:rPr>
            </w:pPr>
            <w:r w:rsidRPr="00C814BC">
              <w:rPr>
                <w:rFonts w:ascii="Verdana" w:hAnsi="Verdana"/>
                <w:w w:val="105"/>
                <w:sz w:val="20"/>
                <w:szCs w:val="20"/>
              </w:rPr>
              <w:t>The Contractor is encouraged, to the extent practicable and reasonable, to employ staff and labour with appropriate qualifications and expertise from sources within the Country.</w:t>
            </w:r>
          </w:p>
        </w:tc>
      </w:tr>
      <w:tr w:rsidR="00C13DF3" w:rsidRPr="00C814BC" w14:paraId="76480B2F" w14:textId="77777777" w:rsidTr="00B15EC9">
        <w:trPr>
          <w:trHeight w:val="20"/>
        </w:trPr>
        <w:tc>
          <w:tcPr>
            <w:tcW w:w="9918" w:type="dxa"/>
            <w:gridSpan w:val="2"/>
            <w:shd w:val="clear" w:color="auto" w:fill="auto"/>
          </w:tcPr>
          <w:p w14:paraId="3477E2E4" w14:textId="0448E12A" w:rsidR="00B15EC9" w:rsidRPr="00C814BC" w:rsidRDefault="00B15EC9" w:rsidP="00AF6A91">
            <w:pPr>
              <w:pStyle w:val="BodyText"/>
              <w:spacing w:before="103"/>
              <w:ind w:right="44"/>
              <w:jc w:val="both"/>
              <w:rPr>
                <w:rFonts w:ascii="Verdana" w:hAnsi="Verdana"/>
                <w:w w:val="105"/>
                <w:sz w:val="20"/>
                <w:szCs w:val="20"/>
              </w:rPr>
            </w:pPr>
            <w:r w:rsidRPr="00C814BC">
              <w:rPr>
                <w:rFonts w:ascii="Verdana" w:hAnsi="Verdana"/>
                <w:b/>
                <w:sz w:val="20"/>
                <w:szCs w:val="20"/>
              </w:rPr>
              <w:t xml:space="preserve">Clause – 7 : </w:t>
            </w:r>
            <w:r w:rsidRPr="00C814BC">
              <w:rPr>
                <w:rFonts w:ascii="Verdana" w:hAnsi="Verdana"/>
                <w:b/>
                <w:w w:val="105"/>
                <w:sz w:val="20"/>
                <w:szCs w:val="20"/>
              </w:rPr>
              <w:t>Plant, Material and Workmanship</w:t>
            </w:r>
          </w:p>
        </w:tc>
      </w:tr>
      <w:tr w:rsidR="00C13DF3" w:rsidRPr="00C814BC" w14:paraId="169C9A1F" w14:textId="77777777" w:rsidTr="00AE2058">
        <w:trPr>
          <w:trHeight w:val="20"/>
        </w:trPr>
        <w:tc>
          <w:tcPr>
            <w:tcW w:w="2547" w:type="dxa"/>
            <w:shd w:val="clear" w:color="auto" w:fill="auto"/>
          </w:tcPr>
          <w:p w14:paraId="6F00B7F6" w14:textId="5DB6C5EB" w:rsidR="00B15EC9" w:rsidRPr="00C814BC" w:rsidRDefault="00B15EC9" w:rsidP="00B15EC9">
            <w:pPr>
              <w:pStyle w:val="Heading5"/>
              <w:spacing w:line="252" w:lineRule="auto"/>
              <w:ind w:right="44"/>
              <w:rPr>
                <w:rFonts w:ascii="Verdana" w:hAnsi="Verdana"/>
                <w:b/>
                <w:color w:val="auto"/>
                <w:spacing w:val="-3"/>
                <w:w w:val="105"/>
                <w:szCs w:val="20"/>
              </w:rPr>
            </w:pPr>
            <w:r w:rsidRPr="00C814BC">
              <w:rPr>
                <w:rFonts w:ascii="Verdana" w:hAnsi="Verdana"/>
                <w:b/>
                <w:color w:val="auto"/>
                <w:w w:val="105"/>
                <w:szCs w:val="20"/>
              </w:rPr>
              <w:t>Sub-Clause 7.6</w:t>
            </w:r>
            <w:r w:rsidRPr="00C814BC">
              <w:rPr>
                <w:rFonts w:ascii="Verdana" w:hAnsi="Verdana"/>
                <w:color w:val="auto"/>
                <w:w w:val="105"/>
                <w:szCs w:val="20"/>
              </w:rPr>
              <w:t xml:space="preserve"> Remedial Work</w:t>
            </w:r>
          </w:p>
        </w:tc>
        <w:tc>
          <w:tcPr>
            <w:tcW w:w="7371" w:type="dxa"/>
            <w:shd w:val="clear" w:color="auto" w:fill="auto"/>
          </w:tcPr>
          <w:p w14:paraId="47D3ABA7" w14:textId="77777777" w:rsidR="00B15EC9" w:rsidRPr="00C814BC" w:rsidRDefault="00B15EC9" w:rsidP="00B15EC9">
            <w:pPr>
              <w:pStyle w:val="BodyText"/>
              <w:spacing w:before="104"/>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1E6CF2FF" w14:textId="77777777" w:rsidR="00B15EC9" w:rsidRPr="00C814BC" w:rsidRDefault="00B15EC9" w:rsidP="00B15EC9">
            <w:pPr>
              <w:pStyle w:val="BodyText"/>
              <w:spacing w:before="9"/>
              <w:ind w:right="44"/>
              <w:jc w:val="both"/>
              <w:rPr>
                <w:rFonts w:ascii="Verdana" w:hAnsi="Verdana"/>
                <w:sz w:val="20"/>
                <w:szCs w:val="20"/>
              </w:rPr>
            </w:pPr>
          </w:p>
          <w:p w14:paraId="099E3D26" w14:textId="73E344BD" w:rsidR="00B15EC9" w:rsidRPr="00C814BC" w:rsidRDefault="00B15EC9" w:rsidP="00B15EC9">
            <w:pPr>
              <w:pStyle w:val="BodyText"/>
              <w:spacing w:before="103"/>
              <w:ind w:right="44"/>
              <w:jc w:val="both"/>
              <w:rPr>
                <w:rFonts w:ascii="Verdana" w:hAnsi="Verdana"/>
                <w:w w:val="105"/>
                <w:sz w:val="20"/>
                <w:szCs w:val="20"/>
              </w:rPr>
            </w:pPr>
            <w:r w:rsidRPr="00C814BC">
              <w:rPr>
                <w:rFonts w:ascii="Verdana" w:hAnsi="Verdana"/>
                <w:w w:val="105"/>
                <w:sz w:val="20"/>
                <w:szCs w:val="20"/>
              </w:rPr>
              <w:t>In addition to the costs for the removal of improper work, materials or plant, the Contractor shall be liable for the additional costs of the Engineer's services in supervising and administering these works. These costs shall be determined as the additional amount charged by the Engineer to the Employer for the provision of engineering services related to this item.</w:t>
            </w:r>
          </w:p>
        </w:tc>
      </w:tr>
      <w:tr w:rsidR="00C13DF3" w:rsidRPr="00C814BC" w14:paraId="445F14CC" w14:textId="77777777" w:rsidTr="00AE2058">
        <w:trPr>
          <w:trHeight w:val="20"/>
        </w:trPr>
        <w:tc>
          <w:tcPr>
            <w:tcW w:w="9918" w:type="dxa"/>
            <w:gridSpan w:val="2"/>
            <w:shd w:val="clear" w:color="auto" w:fill="auto"/>
          </w:tcPr>
          <w:p w14:paraId="3931BE52" w14:textId="3786127A" w:rsidR="00393FE0" w:rsidRPr="00C814BC" w:rsidRDefault="00393FE0" w:rsidP="007C5743">
            <w:pPr>
              <w:shd w:val="clear" w:color="auto" w:fill="FFFFFF"/>
              <w:jc w:val="both"/>
              <w:rPr>
                <w:b/>
                <w:bCs/>
                <w:szCs w:val="20"/>
              </w:rPr>
            </w:pPr>
            <w:r w:rsidRPr="00C814BC">
              <w:rPr>
                <w:b/>
                <w:szCs w:val="20"/>
              </w:rPr>
              <w:t xml:space="preserve">Clause – 8 : </w:t>
            </w:r>
            <w:r w:rsidRPr="00C814BC">
              <w:rPr>
                <w:b/>
                <w:bCs/>
                <w:szCs w:val="20"/>
              </w:rPr>
              <w:t>Commencement, Delays and Suspension</w:t>
            </w:r>
          </w:p>
        </w:tc>
      </w:tr>
      <w:tr w:rsidR="00C13DF3" w:rsidRPr="00C814BC" w14:paraId="3C661450" w14:textId="77777777" w:rsidTr="00AE2058">
        <w:trPr>
          <w:trHeight w:val="20"/>
        </w:trPr>
        <w:tc>
          <w:tcPr>
            <w:tcW w:w="2547" w:type="dxa"/>
            <w:shd w:val="clear" w:color="auto" w:fill="auto"/>
          </w:tcPr>
          <w:p w14:paraId="2E58AC0A" w14:textId="08CD8A8D" w:rsidR="00B15EC9" w:rsidRPr="00C814BC" w:rsidRDefault="00B15EC9" w:rsidP="00B15EC9">
            <w:pPr>
              <w:pStyle w:val="Heading5"/>
              <w:spacing w:line="252" w:lineRule="auto"/>
              <w:ind w:right="44"/>
              <w:rPr>
                <w:rFonts w:ascii="Verdana" w:hAnsi="Verdana"/>
                <w:color w:val="auto"/>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2"/>
                <w:w w:val="105"/>
                <w:szCs w:val="20"/>
              </w:rPr>
              <w:t>8.1</w:t>
            </w:r>
            <w:r w:rsidRPr="00C814BC">
              <w:rPr>
                <w:rFonts w:ascii="Verdana" w:hAnsi="Verdana"/>
                <w:color w:val="auto"/>
                <w:spacing w:val="-2"/>
                <w:w w:val="105"/>
                <w:szCs w:val="20"/>
              </w:rPr>
              <w:t xml:space="preserve"> </w:t>
            </w:r>
            <w:r w:rsidRPr="00C814BC">
              <w:rPr>
                <w:rFonts w:ascii="Verdana" w:hAnsi="Verdana"/>
                <w:color w:val="auto"/>
                <w:spacing w:val="-3"/>
                <w:w w:val="105"/>
                <w:szCs w:val="20"/>
              </w:rPr>
              <w:t xml:space="preserve">Commencement </w:t>
            </w:r>
            <w:r w:rsidRPr="00C814BC">
              <w:rPr>
                <w:rFonts w:ascii="Verdana" w:hAnsi="Verdana"/>
                <w:color w:val="auto"/>
                <w:spacing w:val="-8"/>
                <w:w w:val="105"/>
                <w:szCs w:val="20"/>
              </w:rPr>
              <w:t xml:space="preserve">of </w:t>
            </w:r>
            <w:r w:rsidRPr="00C814BC">
              <w:rPr>
                <w:rFonts w:ascii="Verdana" w:hAnsi="Verdana"/>
                <w:color w:val="auto"/>
                <w:w w:val="105"/>
                <w:szCs w:val="20"/>
              </w:rPr>
              <w:t>Work</w:t>
            </w:r>
          </w:p>
        </w:tc>
        <w:tc>
          <w:tcPr>
            <w:tcW w:w="7371" w:type="dxa"/>
            <w:shd w:val="clear" w:color="auto" w:fill="auto"/>
          </w:tcPr>
          <w:p w14:paraId="1ACCC31E" w14:textId="486159F2" w:rsidR="00B15EC9" w:rsidRPr="00C814BC" w:rsidRDefault="00B15EC9" w:rsidP="00B15EC9">
            <w:pPr>
              <w:shd w:val="clear" w:color="auto" w:fill="FFFFFF"/>
              <w:jc w:val="both"/>
              <w:rPr>
                <w:szCs w:val="20"/>
              </w:rPr>
            </w:pPr>
            <w:r w:rsidRPr="00C814BC">
              <w:rPr>
                <w:w w:val="105"/>
                <w:szCs w:val="20"/>
              </w:rPr>
              <w:t>In the second sentence delete “42 days” and insert “</w:t>
            </w:r>
            <w:r w:rsidR="007B71FF" w:rsidRPr="00C814BC">
              <w:rPr>
                <w:w w:val="105"/>
                <w:szCs w:val="20"/>
              </w:rPr>
              <w:t xml:space="preserve">14 </w:t>
            </w:r>
            <w:r w:rsidRPr="00C814BC">
              <w:rPr>
                <w:w w:val="105"/>
                <w:szCs w:val="20"/>
              </w:rPr>
              <w:t>days”.</w:t>
            </w:r>
          </w:p>
        </w:tc>
      </w:tr>
    </w:tbl>
    <w:p w14:paraId="1CCD8BCC" w14:textId="77777777" w:rsidR="00866057" w:rsidRPr="00C814BC" w:rsidRDefault="00866057">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140EBD35" w14:textId="77777777" w:rsidTr="00AE2058">
        <w:trPr>
          <w:trHeight w:val="20"/>
        </w:trPr>
        <w:tc>
          <w:tcPr>
            <w:tcW w:w="2547" w:type="dxa"/>
            <w:shd w:val="clear" w:color="auto" w:fill="auto"/>
          </w:tcPr>
          <w:p w14:paraId="6EFA713E" w14:textId="70D0FED8" w:rsidR="007C6D8E" w:rsidRPr="00C814BC" w:rsidRDefault="007C6D8E" w:rsidP="007C6D8E">
            <w:pPr>
              <w:pStyle w:val="Heading5"/>
              <w:spacing w:line="252" w:lineRule="auto"/>
              <w:ind w:right="44"/>
              <w:rPr>
                <w:rFonts w:ascii="Verdana" w:hAnsi="Verdana"/>
                <w:color w:val="auto"/>
                <w:spacing w:val="-3"/>
                <w:w w:val="105"/>
                <w:szCs w:val="20"/>
              </w:rPr>
            </w:pPr>
            <w:r w:rsidRPr="00C814BC">
              <w:rPr>
                <w:rFonts w:ascii="Verdana" w:hAnsi="Verdana"/>
                <w:b/>
                <w:color w:val="auto"/>
                <w:w w:val="105"/>
                <w:szCs w:val="20"/>
              </w:rPr>
              <w:lastRenderedPageBreak/>
              <w:t>Sub-Clause 8.3</w:t>
            </w:r>
            <w:r w:rsidRPr="00C814BC">
              <w:rPr>
                <w:rFonts w:ascii="Verdana" w:hAnsi="Verdana"/>
                <w:color w:val="auto"/>
                <w:w w:val="105"/>
                <w:szCs w:val="20"/>
              </w:rPr>
              <w:t xml:space="preserve"> Programme</w:t>
            </w:r>
          </w:p>
        </w:tc>
        <w:tc>
          <w:tcPr>
            <w:tcW w:w="7371" w:type="dxa"/>
            <w:shd w:val="clear" w:color="auto" w:fill="auto"/>
          </w:tcPr>
          <w:p w14:paraId="4437563A" w14:textId="77777777" w:rsidR="007C6D8E" w:rsidRPr="00C814BC" w:rsidRDefault="007C6D8E" w:rsidP="007C6D8E">
            <w:pPr>
              <w:pStyle w:val="BodyText"/>
              <w:spacing w:before="104"/>
              <w:ind w:right="44"/>
              <w:jc w:val="both"/>
              <w:rPr>
                <w:rFonts w:ascii="Verdana" w:hAnsi="Verdana"/>
                <w:sz w:val="20"/>
                <w:szCs w:val="20"/>
              </w:rPr>
            </w:pPr>
            <w:r w:rsidRPr="00C814BC">
              <w:rPr>
                <w:rFonts w:ascii="Verdana" w:hAnsi="Verdana"/>
                <w:w w:val="105"/>
                <w:sz w:val="20"/>
                <w:szCs w:val="20"/>
              </w:rPr>
              <w:t>Delete the first paragraph and substitute:</w:t>
            </w:r>
          </w:p>
          <w:p w14:paraId="19F3CDB5" w14:textId="77777777" w:rsidR="007C6D8E" w:rsidRPr="00C814BC" w:rsidRDefault="007C6D8E" w:rsidP="007C6D8E">
            <w:pPr>
              <w:pStyle w:val="BodyText"/>
              <w:spacing w:before="6"/>
              <w:ind w:right="44"/>
              <w:jc w:val="both"/>
              <w:rPr>
                <w:rFonts w:ascii="Verdana" w:hAnsi="Verdana"/>
                <w:sz w:val="20"/>
                <w:szCs w:val="20"/>
              </w:rPr>
            </w:pPr>
          </w:p>
          <w:p w14:paraId="39275C0A" w14:textId="59C465DD" w:rsidR="007C6D8E" w:rsidRPr="00C814BC" w:rsidRDefault="007C6D8E" w:rsidP="007C6D8E">
            <w:pPr>
              <w:pStyle w:val="BodyText"/>
              <w:spacing w:before="1" w:line="252" w:lineRule="auto"/>
              <w:ind w:right="44"/>
              <w:jc w:val="both"/>
              <w:rPr>
                <w:rFonts w:ascii="Verdana" w:hAnsi="Verdana"/>
                <w:sz w:val="20"/>
                <w:szCs w:val="20"/>
              </w:rPr>
            </w:pPr>
            <w:r w:rsidRPr="00C814BC">
              <w:rPr>
                <w:rFonts w:ascii="Verdana" w:hAnsi="Verdana"/>
                <w:w w:val="105"/>
                <w:sz w:val="20"/>
                <w:szCs w:val="20"/>
              </w:rPr>
              <w:t xml:space="preserve">The Contractor shall submit a detailed time programme to the Engineer within </w:t>
            </w:r>
            <w:r w:rsidR="007B71FF" w:rsidRPr="00C814BC">
              <w:rPr>
                <w:rFonts w:ascii="Verdana" w:hAnsi="Verdana"/>
                <w:w w:val="105"/>
                <w:sz w:val="20"/>
                <w:szCs w:val="20"/>
              </w:rPr>
              <w:t xml:space="preserve">7 </w:t>
            </w:r>
            <w:r w:rsidRPr="00C814BC">
              <w:rPr>
                <w:rFonts w:ascii="Verdana" w:hAnsi="Verdana"/>
                <w:w w:val="105"/>
                <w:sz w:val="20"/>
                <w:szCs w:val="20"/>
              </w:rPr>
              <w:t>days after receiving the notice under Sub-Clause 8.1 (Commencement of Works). The Contractor shall also submit a revised programme whenever the previous programme is inconsistent with actual progress or with the Contractor's obligations including whenever the Engineer has granted an extension of time to complete the Works under Sub-Clause 3.5 and 20.1.</w:t>
            </w:r>
          </w:p>
          <w:p w14:paraId="3602C9D2" w14:textId="77777777" w:rsidR="007C6D8E" w:rsidRPr="00C814BC" w:rsidRDefault="007C6D8E" w:rsidP="007C6D8E">
            <w:pPr>
              <w:pStyle w:val="BodyText"/>
              <w:spacing w:before="6"/>
              <w:ind w:right="44"/>
              <w:jc w:val="both"/>
              <w:rPr>
                <w:rFonts w:ascii="Verdana" w:hAnsi="Verdana"/>
                <w:sz w:val="20"/>
                <w:szCs w:val="20"/>
              </w:rPr>
            </w:pPr>
          </w:p>
          <w:p w14:paraId="24053D21" w14:textId="77777777" w:rsidR="007C6D8E" w:rsidRPr="00C814BC" w:rsidRDefault="007C6D8E" w:rsidP="007C6D8E">
            <w:pPr>
              <w:pStyle w:val="BodyText"/>
              <w:ind w:right="44"/>
              <w:jc w:val="both"/>
              <w:rPr>
                <w:rFonts w:ascii="Verdana" w:hAnsi="Verdana"/>
                <w:sz w:val="20"/>
                <w:szCs w:val="20"/>
              </w:rPr>
            </w:pPr>
            <w:r w:rsidRPr="00C814BC">
              <w:rPr>
                <w:rFonts w:ascii="Verdana" w:hAnsi="Verdana"/>
                <w:w w:val="105"/>
                <w:sz w:val="20"/>
                <w:szCs w:val="20"/>
              </w:rPr>
              <w:t>Add the following paragraphs at the end of the Sub-Clause:</w:t>
            </w:r>
          </w:p>
          <w:p w14:paraId="7806EB88" w14:textId="77777777" w:rsidR="007C6D8E" w:rsidRPr="00C814BC" w:rsidRDefault="007C6D8E" w:rsidP="007C6D8E">
            <w:pPr>
              <w:pStyle w:val="BodyText"/>
              <w:spacing w:before="7"/>
              <w:ind w:right="44"/>
              <w:jc w:val="both"/>
              <w:rPr>
                <w:rFonts w:ascii="Verdana" w:hAnsi="Verdana"/>
                <w:sz w:val="20"/>
                <w:szCs w:val="20"/>
              </w:rPr>
            </w:pPr>
          </w:p>
          <w:p w14:paraId="3C86CAB9" w14:textId="77777777" w:rsidR="007C6D8E" w:rsidRPr="00C814BC" w:rsidRDefault="007C6D8E" w:rsidP="007C6D8E">
            <w:pPr>
              <w:pStyle w:val="BodyText"/>
              <w:spacing w:line="249" w:lineRule="auto"/>
              <w:ind w:right="44"/>
              <w:jc w:val="both"/>
              <w:rPr>
                <w:rFonts w:ascii="Verdana" w:hAnsi="Verdana"/>
                <w:sz w:val="20"/>
                <w:szCs w:val="20"/>
              </w:rPr>
            </w:pPr>
            <w:r w:rsidRPr="00C814BC">
              <w:rPr>
                <w:rFonts w:ascii="Verdana" w:hAnsi="Verdana"/>
                <w:w w:val="105"/>
                <w:sz w:val="20"/>
                <w:szCs w:val="20"/>
              </w:rPr>
              <w:t>For the avoidance of doubt, the Contractor will only be entitled to an extension of Time for Completion provided it has made all reasonable</w:t>
            </w:r>
            <w:r w:rsidRPr="00C814BC">
              <w:rPr>
                <w:rFonts w:ascii="Verdana" w:hAnsi="Verdana"/>
                <w:spacing w:val="-27"/>
                <w:w w:val="105"/>
                <w:sz w:val="20"/>
                <w:szCs w:val="20"/>
              </w:rPr>
              <w:t xml:space="preserve"> </w:t>
            </w:r>
            <w:r w:rsidRPr="00C814BC">
              <w:rPr>
                <w:rFonts w:ascii="Verdana" w:hAnsi="Verdana"/>
                <w:w w:val="105"/>
                <w:sz w:val="20"/>
                <w:szCs w:val="20"/>
              </w:rPr>
              <w:t>proper efforts to mitigate any</w:t>
            </w:r>
            <w:r w:rsidRPr="00C814BC">
              <w:rPr>
                <w:rFonts w:ascii="Verdana" w:hAnsi="Verdana"/>
                <w:spacing w:val="-6"/>
                <w:w w:val="105"/>
                <w:sz w:val="20"/>
                <w:szCs w:val="20"/>
              </w:rPr>
              <w:t xml:space="preserve"> </w:t>
            </w:r>
            <w:r w:rsidRPr="00C814BC">
              <w:rPr>
                <w:rFonts w:ascii="Verdana" w:hAnsi="Verdana"/>
                <w:w w:val="105"/>
                <w:sz w:val="20"/>
                <w:szCs w:val="20"/>
              </w:rPr>
              <w:t>delay.</w:t>
            </w:r>
          </w:p>
          <w:p w14:paraId="1A1C010A" w14:textId="77777777" w:rsidR="007C6D8E" w:rsidRPr="00C814BC" w:rsidRDefault="007C6D8E" w:rsidP="007C6D8E">
            <w:pPr>
              <w:pStyle w:val="BodyText"/>
              <w:spacing w:before="2"/>
              <w:ind w:right="44"/>
              <w:jc w:val="both"/>
              <w:rPr>
                <w:rFonts w:ascii="Verdana" w:hAnsi="Verdana"/>
                <w:sz w:val="20"/>
                <w:szCs w:val="20"/>
              </w:rPr>
            </w:pPr>
          </w:p>
          <w:p w14:paraId="3F608A57" w14:textId="77777777" w:rsidR="007C6D8E" w:rsidRPr="00C814BC" w:rsidRDefault="007C6D8E" w:rsidP="007C6D8E">
            <w:pPr>
              <w:pStyle w:val="BodyText"/>
              <w:spacing w:line="252" w:lineRule="auto"/>
              <w:ind w:right="44"/>
              <w:jc w:val="both"/>
              <w:rPr>
                <w:rFonts w:ascii="Verdana" w:hAnsi="Verdana"/>
                <w:sz w:val="20"/>
                <w:szCs w:val="20"/>
              </w:rPr>
            </w:pPr>
            <w:r w:rsidRPr="00C814BC">
              <w:rPr>
                <w:rFonts w:ascii="Verdana" w:hAnsi="Verdana"/>
                <w:w w:val="105"/>
                <w:sz w:val="20"/>
                <w:szCs w:val="20"/>
              </w:rPr>
              <w:t>Any failure by the Employer to rely upon any antecedent breach of a condition precedent will not amount to a waiver by the Employer of its rights in this respect.</w:t>
            </w:r>
          </w:p>
          <w:p w14:paraId="18D73B68" w14:textId="1478D72C" w:rsidR="007C6D8E" w:rsidRPr="00C814BC" w:rsidRDefault="007C6D8E" w:rsidP="00866057">
            <w:pPr>
              <w:pStyle w:val="BodyText"/>
              <w:spacing w:before="104"/>
              <w:ind w:right="44"/>
              <w:jc w:val="both"/>
              <w:rPr>
                <w:rFonts w:ascii="Verdana" w:hAnsi="Verdana"/>
                <w:w w:val="105"/>
                <w:sz w:val="20"/>
                <w:szCs w:val="20"/>
              </w:rPr>
            </w:pPr>
            <w:r w:rsidRPr="00C814BC">
              <w:rPr>
                <w:rFonts w:ascii="Verdana" w:hAnsi="Verdana"/>
                <w:w w:val="105"/>
                <w:sz w:val="20"/>
                <w:szCs w:val="20"/>
              </w:rPr>
              <w:t>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w:t>
            </w:r>
            <w:r w:rsidRPr="00C814BC">
              <w:rPr>
                <w:rFonts w:ascii="Verdana" w:hAnsi="Verdana"/>
                <w:spacing w:val="-2"/>
                <w:w w:val="105"/>
                <w:sz w:val="20"/>
                <w:szCs w:val="20"/>
              </w:rPr>
              <w:t xml:space="preserve"> </w:t>
            </w:r>
            <w:r w:rsidRPr="00C814BC">
              <w:rPr>
                <w:rFonts w:ascii="Verdana" w:hAnsi="Verdana"/>
                <w:w w:val="105"/>
                <w:sz w:val="20"/>
                <w:szCs w:val="20"/>
              </w:rPr>
              <w:t>time.</w:t>
            </w:r>
          </w:p>
        </w:tc>
      </w:tr>
      <w:tr w:rsidR="00C13DF3" w:rsidRPr="00C814BC" w14:paraId="5B8D6874" w14:textId="77777777" w:rsidTr="00AE2058">
        <w:trPr>
          <w:trHeight w:val="20"/>
        </w:trPr>
        <w:tc>
          <w:tcPr>
            <w:tcW w:w="2547" w:type="dxa"/>
            <w:shd w:val="clear" w:color="auto" w:fill="auto"/>
          </w:tcPr>
          <w:p w14:paraId="512F78B7" w14:textId="081F2239" w:rsidR="00393FE0" w:rsidRPr="00C814BC" w:rsidRDefault="0056739B" w:rsidP="00393FE0">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br w:type="page"/>
            </w:r>
            <w:r w:rsidR="00393FE0" w:rsidRPr="00C814BC">
              <w:rPr>
                <w:rFonts w:ascii="Verdana" w:hAnsi="Verdana"/>
                <w:b/>
                <w:color w:val="auto"/>
                <w:spacing w:val="-3"/>
                <w:w w:val="105"/>
                <w:szCs w:val="20"/>
              </w:rPr>
              <w:t>Sub-Clause 8.4</w:t>
            </w:r>
          </w:p>
          <w:p w14:paraId="2536D94D" w14:textId="3B5C28D7" w:rsidR="00393FE0" w:rsidRPr="00C814BC" w:rsidRDefault="00393FE0" w:rsidP="00393FE0">
            <w:pPr>
              <w:shd w:val="clear" w:color="auto" w:fill="FFFFFF"/>
              <w:rPr>
                <w:bCs/>
                <w:szCs w:val="20"/>
              </w:rPr>
            </w:pPr>
            <w:r w:rsidRPr="00C814BC">
              <w:rPr>
                <w:bCs/>
                <w:szCs w:val="20"/>
              </w:rPr>
              <w:t>Extension of Time for Completion</w:t>
            </w:r>
          </w:p>
          <w:p w14:paraId="6F8CE5F7" w14:textId="77777777" w:rsidR="006226A4" w:rsidRPr="00C814BC" w:rsidRDefault="006226A4" w:rsidP="007C5743">
            <w:pPr>
              <w:shd w:val="clear" w:color="auto" w:fill="FFFFFF"/>
              <w:jc w:val="both"/>
              <w:rPr>
                <w:szCs w:val="20"/>
              </w:rPr>
            </w:pPr>
          </w:p>
        </w:tc>
        <w:tc>
          <w:tcPr>
            <w:tcW w:w="7371" w:type="dxa"/>
            <w:shd w:val="clear" w:color="auto" w:fill="auto"/>
          </w:tcPr>
          <w:p w14:paraId="257A44B9" w14:textId="77777777" w:rsidR="006226A4" w:rsidRPr="00C814BC" w:rsidRDefault="006226A4" w:rsidP="007C5743">
            <w:pPr>
              <w:shd w:val="clear" w:color="auto" w:fill="FFFFFF"/>
              <w:jc w:val="both"/>
              <w:rPr>
                <w:szCs w:val="20"/>
              </w:rPr>
            </w:pPr>
            <w:r w:rsidRPr="00C814BC">
              <w:rPr>
                <w:szCs w:val="20"/>
              </w:rPr>
              <w:t>At the end of Sub-Clause 8.4 INSERT:</w:t>
            </w:r>
          </w:p>
          <w:p w14:paraId="5EAB2BC5" w14:textId="77777777" w:rsidR="006226A4" w:rsidRPr="00C814BC" w:rsidRDefault="006226A4" w:rsidP="007C5743">
            <w:pPr>
              <w:shd w:val="clear" w:color="auto" w:fill="FFFFFF"/>
              <w:jc w:val="both"/>
              <w:rPr>
                <w:szCs w:val="20"/>
              </w:rPr>
            </w:pPr>
          </w:p>
          <w:p w14:paraId="0B5F214E" w14:textId="7FCFB632" w:rsidR="006226A4" w:rsidRPr="00C814BC" w:rsidRDefault="006226A4" w:rsidP="007C5743">
            <w:pPr>
              <w:shd w:val="clear" w:color="auto" w:fill="FFFFFF"/>
              <w:jc w:val="both"/>
              <w:rPr>
                <w:szCs w:val="20"/>
              </w:rPr>
            </w:pPr>
            <w:r w:rsidRPr="00C814BC">
              <w:rPr>
                <w:szCs w:val="20"/>
              </w:rPr>
              <w:t>For the avoidance of doubt, the Contractor will only be entitled to an extension of Time for Completion provided it has made all reasonable efforts to mitigate any delay.</w:t>
            </w:r>
          </w:p>
        </w:tc>
      </w:tr>
      <w:tr w:rsidR="00C13DF3" w:rsidRPr="00C814BC" w14:paraId="6A117DFD" w14:textId="77777777" w:rsidTr="00AE2058">
        <w:trPr>
          <w:trHeight w:val="20"/>
        </w:trPr>
        <w:tc>
          <w:tcPr>
            <w:tcW w:w="2547" w:type="dxa"/>
            <w:shd w:val="clear" w:color="auto" w:fill="auto"/>
          </w:tcPr>
          <w:p w14:paraId="10A208C7" w14:textId="70B70F53"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t>Sub-Clause 8.5</w:t>
            </w:r>
          </w:p>
          <w:p w14:paraId="33376454" w14:textId="13FFBF69" w:rsidR="00393FE0" w:rsidRPr="00C814BC" w:rsidRDefault="00393FE0" w:rsidP="00393FE0">
            <w:pPr>
              <w:shd w:val="clear" w:color="auto" w:fill="FFFFFF"/>
              <w:rPr>
                <w:bCs/>
                <w:szCs w:val="20"/>
              </w:rPr>
            </w:pPr>
            <w:r w:rsidRPr="00C814BC">
              <w:rPr>
                <w:bCs/>
                <w:szCs w:val="20"/>
              </w:rPr>
              <w:t>Delay Caused by Authority</w:t>
            </w:r>
          </w:p>
          <w:p w14:paraId="0EADBB1E" w14:textId="38903DDD" w:rsidR="00817396" w:rsidRPr="00C814BC" w:rsidRDefault="00817396" w:rsidP="007C5743">
            <w:pPr>
              <w:shd w:val="clear" w:color="auto" w:fill="FFFFFF"/>
              <w:jc w:val="both"/>
              <w:rPr>
                <w:szCs w:val="20"/>
              </w:rPr>
            </w:pPr>
          </w:p>
        </w:tc>
        <w:tc>
          <w:tcPr>
            <w:tcW w:w="7371" w:type="dxa"/>
            <w:shd w:val="clear" w:color="auto" w:fill="auto"/>
          </w:tcPr>
          <w:p w14:paraId="53AB9237" w14:textId="13295EFC" w:rsidR="006B160E" w:rsidRPr="00C814BC" w:rsidRDefault="006E38B0" w:rsidP="007C5743">
            <w:pPr>
              <w:shd w:val="clear" w:color="auto" w:fill="FFFFFF"/>
              <w:jc w:val="both"/>
              <w:rPr>
                <w:szCs w:val="20"/>
              </w:rPr>
            </w:pPr>
            <w:r w:rsidRPr="00C814BC">
              <w:rPr>
                <w:szCs w:val="20"/>
              </w:rPr>
              <w:t xml:space="preserve">At the end of Sub-Clause 8.5 </w:t>
            </w:r>
            <w:r w:rsidR="006B160E" w:rsidRPr="00C814BC">
              <w:rPr>
                <w:szCs w:val="20"/>
              </w:rPr>
              <w:t>INSERT:</w:t>
            </w:r>
          </w:p>
          <w:p w14:paraId="781524F7" w14:textId="77777777" w:rsidR="006B160E" w:rsidRPr="00C814BC" w:rsidRDefault="006B160E" w:rsidP="007C5743">
            <w:pPr>
              <w:shd w:val="clear" w:color="auto" w:fill="FFFFFF"/>
              <w:jc w:val="both"/>
              <w:rPr>
                <w:szCs w:val="20"/>
              </w:rPr>
            </w:pPr>
          </w:p>
          <w:p w14:paraId="6F0D3E07" w14:textId="5FC51BAE" w:rsidR="006B160E" w:rsidRPr="00C814BC" w:rsidRDefault="006B160E" w:rsidP="007C5743">
            <w:pPr>
              <w:shd w:val="clear" w:color="auto" w:fill="FFFFFF"/>
              <w:jc w:val="both"/>
              <w:rPr>
                <w:szCs w:val="20"/>
              </w:rPr>
            </w:pPr>
            <w:r w:rsidRPr="00C814BC">
              <w:rPr>
                <w:szCs w:val="20"/>
              </w:rPr>
              <w:t xml:space="preserve">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 time. </w:t>
            </w:r>
          </w:p>
        </w:tc>
      </w:tr>
      <w:tr w:rsidR="00C13DF3" w:rsidRPr="00C814BC" w14:paraId="5E082BDF" w14:textId="77777777" w:rsidTr="00AE2058">
        <w:trPr>
          <w:trHeight w:val="20"/>
        </w:trPr>
        <w:tc>
          <w:tcPr>
            <w:tcW w:w="2547" w:type="dxa"/>
            <w:shd w:val="clear" w:color="auto" w:fill="auto"/>
          </w:tcPr>
          <w:p w14:paraId="79923C90" w14:textId="3BE09264" w:rsidR="007C6D8E" w:rsidRPr="00C814BC" w:rsidRDefault="0056739B" w:rsidP="007C6D8E">
            <w:pPr>
              <w:pStyle w:val="Heading5"/>
              <w:spacing w:line="252" w:lineRule="auto"/>
              <w:rPr>
                <w:rFonts w:ascii="Verdana" w:hAnsi="Verdana"/>
                <w:b/>
                <w:color w:val="auto"/>
                <w:w w:val="105"/>
                <w:szCs w:val="20"/>
              </w:rPr>
            </w:pPr>
            <w:r w:rsidRPr="00C814BC">
              <w:rPr>
                <w:rFonts w:ascii="Verdana" w:eastAsiaTheme="minorHAnsi" w:hAnsi="Verdana" w:cstheme="minorBidi"/>
                <w:color w:val="auto"/>
                <w:szCs w:val="20"/>
              </w:rPr>
              <w:lastRenderedPageBreak/>
              <w:br w:type="page"/>
            </w:r>
            <w:r w:rsidR="007C6D8E" w:rsidRPr="00C814BC">
              <w:rPr>
                <w:rFonts w:ascii="Verdana" w:hAnsi="Verdana"/>
                <w:b/>
                <w:color w:val="auto"/>
                <w:w w:val="105"/>
                <w:szCs w:val="20"/>
              </w:rPr>
              <w:t xml:space="preserve">Sub-Clause 8.7 </w:t>
            </w:r>
          </w:p>
          <w:p w14:paraId="6C8AC21B" w14:textId="53B24873" w:rsidR="007C6D8E" w:rsidRPr="00C814BC" w:rsidRDefault="007C6D8E" w:rsidP="007C6D8E">
            <w:pPr>
              <w:pStyle w:val="Heading5"/>
              <w:spacing w:line="252" w:lineRule="auto"/>
              <w:rPr>
                <w:rFonts w:ascii="Verdana" w:hAnsi="Verdana"/>
                <w:b/>
                <w:color w:val="auto"/>
                <w:spacing w:val="-3"/>
                <w:w w:val="105"/>
                <w:szCs w:val="20"/>
              </w:rPr>
            </w:pPr>
            <w:r w:rsidRPr="00C814BC">
              <w:rPr>
                <w:rFonts w:ascii="Verdana" w:hAnsi="Verdana"/>
                <w:color w:val="auto"/>
                <w:w w:val="105"/>
                <w:szCs w:val="20"/>
              </w:rPr>
              <w:t>Delay Damages</w:t>
            </w:r>
          </w:p>
        </w:tc>
        <w:tc>
          <w:tcPr>
            <w:tcW w:w="7371" w:type="dxa"/>
            <w:shd w:val="clear" w:color="auto" w:fill="auto"/>
          </w:tcPr>
          <w:p w14:paraId="7D238B14" w14:textId="77777777" w:rsidR="007C6D8E" w:rsidRPr="00C814BC" w:rsidRDefault="007C6D8E" w:rsidP="007C6D8E">
            <w:pPr>
              <w:pStyle w:val="BodyText"/>
              <w:spacing w:before="104"/>
              <w:ind w:right="44"/>
              <w:jc w:val="both"/>
              <w:rPr>
                <w:rFonts w:ascii="Verdana" w:hAnsi="Verdana"/>
                <w:sz w:val="20"/>
                <w:szCs w:val="20"/>
              </w:rPr>
            </w:pPr>
            <w:r w:rsidRPr="00C814BC">
              <w:rPr>
                <w:rFonts w:ascii="Verdana" w:hAnsi="Verdana"/>
                <w:w w:val="105"/>
                <w:sz w:val="20"/>
                <w:szCs w:val="20"/>
              </w:rPr>
              <w:t>Add the following paragraphs at the end of the Sub-Clause:</w:t>
            </w:r>
          </w:p>
          <w:p w14:paraId="579B666A" w14:textId="77777777" w:rsidR="007C6D8E" w:rsidRPr="00C814BC" w:rsidRDefault="007C6D8E" w:rsidP="007C6D8E">
            <w:pPr>
              <w:pStyle w:val="BodyText"/>
              <w:spacing w:before="6"/>
              <w:ind w:right="44"/>
              <w:jc w:val="both"/>
              <w:rPr>
                <w:rFonts w:ascii="Verdana" w:hAnsi="Verdana"/>
                <w:sz w:val="20"/>
                <w:szCs w:val="20"/>
              </w:rPr>
            </w:pPr>
          </w:p>
          <w:p w14:paraId="7FB4DCED" w14:textId="77777777" w:rsidR="007C6D8E" w:rsidRPr="00C814BC" w:rsidRDefault="007C6D8E" w:rsidP="007C6D8E">
            <w:pPr>
              <w:pStyle w:val="BodyText"/>
              <w:spacing w:line="252" w:lineRule="auto"/>
              <w:ind w:right="44"/>
              <w:jc w:val="both"/>
              <w:rPr>
                <w:rFonts w:ascii="Verdana" w:hAnsi="Verdana"/>
                <w:sz w:val="20"/>
                <w:szCs w:val="20"/>
              </w:rPr>
            </w:pPr>
            <w:r w:rsidRPr="00C814BC">
              <w:rPr>
                <w:rFonts w:ascii="Verdana" w:hAnsi="Verdana"/>
                <w:w w:val="105"/>
                <w:sz w:val="20"/>
                <w:szCs w:val="20"/>
              </w:rPr>
              <w:t xml:space="preserve">If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extends </w:t>
            </w:r>
            <w:r w:rsidRPr="00C814BC">
              <w:rPr>
                <w:rFonts w:ascii="Verdana" w:hAnsi="Verdana"/>
                <w:w w:val="105"/>
                <w:sz w:val="20"/>
                <w:szCs w:val="20"/>
              </w:rPr>
              <w:t xml:space="preserve">the </w:t>
            </w:r>
            <w:r w:rsidRPr="00C814BC">
              <w:rPr>
                <w:rFonts w:ascii="Verdana" w:hAnsi="Verdana"/>
                <w:spacing w:val="-3"/>
                <w:w w:val="105"/>
                <w:sz w:val="20"/>
                <w:szCs w:val="20"/>
              </w:rPr>
              <w:t xml:space="preserve">Time </w:t>
            </w:r>
            <w:r w:rsidRPr="00C814BC">
              <w:rPr>
                <w:rFonts w:ascii="Verdana" w:hAnsi="Verdana"/>
                <w:w w:val="105"/>
                <w:sz w:val="20"/>
                <w:szCs w:val="20"/>
              </w:rPr>
              <w:t xml:space="preserve">for </w:t>
            </w:r>
            <w:r w:rsidRPr="00C814BC">
              <w:rPr>
                <w:rFonts w:ascii="Verdana" w:hAnsi="Verdana"/>
                <w:spacing w:val="-3"/>
                <w:w w:val="105"/>
                <w:sz w:val="20"/>
                <w:szCs w:val="20"/>
              </w:rPr>
              <w:t xml:space="preserve">Completion </w:t>
            </w:r>
            <w:r w:rsidRPr="00C814BC">
              <w:rPr>
                <w:rFonts w:ascii="Verdana" w:hAnsi="Verdana"/>
                <w:w w:val="105"/>
                <w:sz w:val="20"/>
                <w:szCs w:val="20"/>
              </w:rPr>
              <w:t xml:space="preserve">under </w:t>
            </w:r>
            <w:r w:rsidRPr="00C814BC">
              <w:rPr>
                <w:rFonts w:ascii="Verdana" w:hAnsi="Verdana"/>
                <w:spacing w:val="-3"/>
                <w:w w:val="105"/>
                <w:sz w:val="20"/>
                <w:szCs w:val="20"/>
              </w:rPr>
              <w:t xml:space="preserve">Sub-Clause </w:t>
            </w:r>
            <w:r w:rsidRPr="00C814BC">
              <w:rPr>
                <w:rFonts w:ascii="Verdana" w:hAnsi="Verdana"/>
                <w:w w:val="105"/>
                <w:sz w:val="20"/>
                <w:szCs w:val="20"/>
              </w:rPr>
              <w:t xml:space="preserve">8.4 </w:t>
            </w:r>
            <w:r w:rsidRPr="00C814BC">
              <w:rPr>
                <w:rFonts w:ascii="Verdana" w:hAnsi="Verdana"/>
                <w:spacing w:val="-3"/>
                <w:w w:val="105"/>
                <w:sz w:val="20"/>
                <w:szCs w:val="20"/>
              </w:rPr>
              <w:t xml:space="preserve">after </w:t>
            </w:r>
            <w:r w:rsidRPr="00C814BC">
              <w:rPr>
                <w:rFonts w:ascii="Verdana" w:hAnsi="Verdana"/>
                <w:w w:val="105"/>
                <w:sz w:val="20"/>
                <w:szCs w:val="20"/>
              </w:rPr>
              <w:t xml:space="preserve">delay damages </w:t>
            </w:r>
            <w:r w:rsidRPr="00C814BC">
              <w:rPr>
                <w:rFonts w:ascii="Verdana" w:hAnsi="Verdana"/>
                <w:spacing w:val="-3"/>
                <w:w w:val="105"/>
                <w:sz w:val="20"/>
                <w:szCs w:val="20"/>
              </w:rPr>
              <w:t xml:space="preserve">have been paid </w:t>
            </w:r>
            <w:r w:rsidRPr="00C814BC">
              <w:rPr>
                <w:rFonts w:ascii="Verdana" w:hAnsi="Verdana"/>
                <w:w w:val="105"/>
                <w:sz w:val="20"/>
                <w:szCs w:val="20"/>
              </w:rPr>
              <w:t xml:space="preserve">or </w:t>
            </w:r>
            <w:r w:rsidRPr="00C814BC">
              <w:rPr>
                <w:rFonts w:ascii="Verdana" w:hAnsi="Verdana"/>
                <w:spacing w:val="-3"/>
                <w:w w:val="105"/>
                <w:sz w:val="20"/>
                <w:szCs w:val="20"/>
              </w:rPr>
              <w:t xml:space="preserve">otherwise accounted </w:t>
            </w:r>
            <w:r w:rsidRPr="00C814BC">
              <w:rPr>
                <w:rFonts w:ascii="Verdana" w:hAnsi="Verdana"/>
                <w:spacing w:val="-2"/>
                <w:w w:val="105"/>
                <w:sz w:val="20"/>
                <w:szCs w:val="20"/>
              </w:rPr>
              <w:t xml:space="preserve">for </w:t>
            </w:r>
            <w:r w:rsidRPr="00C814BC">
              <w:rPr>
                <w:rFonts w:ascii="Verdana" w:hAnsi="Verdana"/>
                <w:w w:val="105"/>
                <w:sz w:val="20"/>
                <w:szCs w:val="20"/>
              </w:rPr>
              <w:t xml:space="preserve">under </w:t>
            </w:r>
            <w:r w:rsidRPr="00C814BC">
              <w:rPr>
                <w:rFonts w:ascii="Verdana" w:hAnsi="Verdana"/>
                <w:spacing w:val="-3"/>
                <w:w w:val="105"/>
                <w:sz w:val="20"/>
                <w:szCs w:val="20"/>
              </w:rPr>
              <w:t xml:space="preserve">this </w:t>
            </w:r>
            <w:r w:rsidRPr="00C814BC">
              <w:rPr>
                <w:rFonts w:ascii="Verdana" w:hAnsi="Verdana"/>
                <w:w w:val="105"/>
                <w:sz w:val="20"/>
                <w:szCs w:val="20"/>
              </w:rPr>
              <w:t xml:space="preserve">Sub- </w:t>
            </w:r>
            <w:r w:rsidRPr="00C814BC">
              <w:rPr>
                <w:rFonts w:ascii="Verdana" w:hAnsi="Verdana"/>
                <w:spacing w:val="-3"/>
                <w:w w:val="105"/>
                <w:sz w:val="20"/>
                <w:szCs w:val="20"/>
              </w:rPr>
              <w:t xml:space="preserve">Clause,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extension </w:t>
            </w:r>
            <w:r w:rsidRPr="00C814BC">
              <w:rPr>
                <w:rFonts w:ascii="Verdana" w:hAnsi="Verdana"/>
                <w:w w:val="105"/>
                <w:sz w:val="20"/>
                <w:szCs w:val="20"/>
              </w:rPr>
              <w:t xml:space="preserve">of the </w:t>
            </w:r>
            <w:r w:rsidRPr="00C814BC">
              <w:rPr>
                <w:rFonts w:ascii="Verdana" w:hAnsi="Verdana"/>
                <w:spacing w:val="-3"/>
                <w:w w:val="105"/>
                <w:sz w:val="20"/>
                <w:szCs w:val="20"/>
              </w:rPr>
              <w:t xml:space="preserve">Time </w:t>
            </w:r>
            <w:r w:rsidRPr="00C814BC">
              <w:rPr>
                <w:rFonts w:ascii="Verdana" w:hAnsi="Verdana"/>
                <w:spacing w:val="-2"/>
                <w:w w:val="105"/>
                <w:sz w:val="20"/>
                <w:szCs w:val="20"/>
              </w:rPr>
              <w:t xml:space="preserve">for </w:t>
            </w:r>
            <w:r w:rsidRPr="00C814BC">
              <w:rPr>
                <w:rFonts w:ascii="Verdana" w:hAnsi="Verdana"/>
                <w:spacing w:val="-3"/>
                <w:w w:val="105"/>
                <w:sz w:val="20"/>
                <w:szCs w:val="20"/>
              </w:rPr>
              <w:t xml:space="preserve">Completion </w:t>
            </w:r>
            <w:r w:rsidRPr="00C814BC">
              <w:rPr>
                <w:rFonts w:ascii="Verdana" w:hAnsi="Verdana"/>
                <w:w w:val="105"/>
                <w:sz w:val="20"/>
                <w:szCs w:val="20"/>
              </w:rPr>
              <w:t xml:space="preserve">shall not </w:t>
            </w:r>
            <w:r w:rsidRPr="00C814BC">
              <w:rPr>
                <w:rFonts w:ascii="Verdana" w:hAnsi="Verdana"/>
                <w:spacing w:val="-3"/>
                <w:w w:val="105"/>
                <w:sz w:val="20"/>
                <w:szCs w:val="20"/>
              </w:rPr>
              <w:t xml:space="preserve">invalidate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Employer's claim </w:t>
            </w:r>
            <w:r w:rsidRPr="00C814BC">
              <w:rPr>
                <w:rFonts w:ascii="Verdana" w:hAnsi="Verdana"/>
                <w:spacing w:val="-2"/>
                <w:w w:val="105"/>
                <w:sz w:val="20"/>
                <w:szCs w:val="20"/>
              </w:rPr>
              <w:t xml:space="preserve">for </w:t>
            </w:r>
            <w:r w:rsidRPr="00C814BC">
              <w:rPr>
                <w:rFonts w:ascii="Verdana" w:hAnsi="Verdana"/>
                <w:w w:val="105"/>
                <w:sz w:val="20"/>
                <w:szCs w:val="20"/>
              </w:rPr>
              <w:t xml:space="preserve">delay </w:t>
            </w:r>
            <w:r w:rsidRPr="00C814BC">
              <w:rPr>
                <w:rFonts w:ascii="Verdana" w:hAnsi="Verdana"/>
                <w:spacing w:val="-3"/>
                <w:w w:val="105"/>
                <w:sz w:val="20"/>
                <w:szCs w:val="20"/>
              </w:rPr>
              <w:t xml:space="preserve">damages. In such circumstances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Contractor's liability </w:t>
            </w:r>
            <w:r w:rsidRPr="00C814BC">
              <w:rPr>
                <w:rFonts w:ascii="Verdana" w:hAnsi="Verdana"/>
                <w:w w:val="105"/>
                <w:sz w:val="20"/>
                <w:szCs w:val="20"/>
              </w:rPr>
              <w:t xml:space="preserve">to pay delay </w:t>
            </w:r>
            <w:r w:rsidRPr="00C814BC">
              <w:rPr>
                <w:rFonts w:ascii="Verdana" w:hAnsi="Verdana"/>
                <w:spacing w:val="-3"/>
                <w:w w:val="105"/>
                <w:sz w:val="20"/>
                <w:szCs w:val="20"/>
              </w:rPr>
              <w:t xml:space="preserve">damages shall </w:t>
            </w:r>
            <w:r w:rsidRPr="00C814BC">
              <w:rPr>
                <w:rFonts w:ascii="Verdana" w:hAnsi="Verdana"/>
                <w:w w:val="105"/>
                <w:sz w:val="20"/>
                <w:szCs w:val="20"/>
              </w:rPr>
              <w:t xml:space="preserve">be </w:t>
            </w:r>
            <w:r w:rsidRPr="00C814BC">
              <w:rPr>
                <w:rFonts w:ascii="Verdana" w:hAnsi="Verdana"/>
                <w:spacing w:val="-3"/>
                <w:w w:val="105"/>
                <w:sz w:val="20"/>
                <w:szCs w:val="20"/>
              </w:rPr>
              <w:t xml:space="preserve">limited </w:t>
            </w:r>
            <w:r w:rsidRPr="00C814BC">
              <w:rPr>
                <w:rFonts w:ascii="Verdana" w:hAnsi="Verdana"/>
                <w:w w:val="105"/>
                <w:sz w:val="20"/>
                <w:szCs w:val="20"/>
              </w:rPr>
              <w:t xml:space="preserve">to </w:t>
            </w:r>
            <w:r w:rsidRPr="00C814BC">
              <w:rPr>
                <w:rFonts w:ascii="Verdana" w:hAnsi="Verdana"/>
                <w:spacing w:val="-2"/>
                <w:w w:val="105"/>
                <w:sz w:val="20"/>
                <w:szCs w:val="20"/>
              </w:rPr>
              <w:t xml:space="preserve">the </w:t>
            </w:r>
            <w:r w:rsidRPr="00C814BC">
              <w:rPr>
                <w:rFonts w:ascii="Verdana" w:hAnsi="Verdana"/>
                <w:w w:val="105"/>
                <w:sz w:val="20"/>
                <w:szCs w:val="20"/>
              </w:rPr>
              <w:t xml:space="preserve">sum due on the </w:t>
            </w:r>
            <w:r w:rsidRPr="00C814BC">
              <w:rPr>
                <w:rFonts w:ascii="Verdana" w:hAnsi="Verdana"/>
                <w:spacing w:val="-3"/>
                <w:w w:val="105"/>
                <w:sz w:val="20"/>
                <w:szCs w:val="20"/>
              </w:rPr>
              <w:t xml:space="preserve">basis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new Time </w:t>
            </w:r>
            <w:r w:rsidRPr="00C814BC">
              <w:rPr>
                <w:rFonts w:ascii="Verdana" w:hAnsi="Verdana"/>
                <w:spacing w:val="-2"/>
                <w:w w:val="105"/>
                <w:sz w:val="20"/>
                <w:szCs w:val="20"/>
              </w:rPr>
              <w:t xml:space="preserve">for </w:t>
            </w:r>
            <w:r w:rsidRPr="00C814BC">
              <w:rPr>
                <w:rFonts w:ascii="Verdana" w:hAnsi="Verdana"/>
                <w:spacing w:val="-3"/>
                <w:w w:val="105"/>
                <w:sz w:val="20"/>
                <w:szCs w:val="20"/>
              </w:rPr>
              <w:t xml:space="preserve">Completion, </w:t>
            </w:r>
            <w:r w:rsidRPr="00C814BC">
              <w:rPr>
                <w:rFonts w:ascii="Verdana" w:hAnsi="Verdana"/>
                <w:w w:val="105"/>
                <w:sz w:val="20"/>
                <w:szCs w:val="20"/>
              </w:rPr>
              <w:t xml:space="preserve">and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shall repay or </w:t>
            </w:r>
            <w:r w:rsidRPr="00C814BC">
              <w:rPr>
                <w:rFonts w:ascii="Verdana" w:hAnsi="Verdana"/>
                <w:spacing w:val="-3"/>
                <w:w w:val="105"/>
                <w:sz w:val="20"/>
                <w:szCs w:val="20"/>
              </w:rPr>
              <w:t xml:space="preserve">otherwise account </w:t>
            </w:r>
            <w:r w:rsidRPr="00C814BC">
              <w:rPr>
                <w:rFonts w:ascii="Verdana" w:hAnsi="Verdana"/>
                <w:spacing w:val="-2"/>
                <w:w w:val="105"/>
                <w:sz w:val="20"/>
                <w:szCs w:val="20"/>
              </w:rPr>
              <w:t xml:space="preserve">for the </w:t>
            </w:r>
            <w:r w:rsidRPr="00C814BC">
              <w:rPr>
                <w:rFonts w:ascii="Verdana" w:hAnsi="Verdana"/>
                <w:spacing w:val="-3"/>
                <w:w w:val="105"/>
                <w:sz w:val="20"/>
                <w:szCs w:val="20"/>
              </w:rPr>
              <w:t xml:space="preserve">difference </w:t>
            </w:r>
            <w:r w:rsidRPr="00C814BC">
              <w:rPr>
                <w:rFonts w:ascii="Verdana" w:hAnsi="Verdana"/>
                <w:w w:val="105"/>
                <w:sz w:val="20"/>
                <w:szCs w:val="20"/>
              </w:rPr>
              <w:t xml:space="preserve">between </w:t>
            </w:r>
            <w:r w:rsidRPr="00C814BC">
              <w:rPr>
                <w:rFonts w:ascii="Verdana" w:hAnsi="Verdana"/>
                <w:spacing w:val="-3"/>
                <w:w w:val="105"/>
                <w:sz w:val="20"/>
                <w:szCs w:val="20"/>
              </w:rPr>
              <w:t xml:space="preserve">that sum </w:t>
            </w:r>
            <w:r w:rsidRPr="00C814BC">
              <w:rPr>
                <w:rFonts w:ascii="Verdana" w:hAnsi="Verdana"/>
                <w:w w:val="105"/>
                <w:sz w:val="20"/>
                <w:szCs w:val="20"/>
              </w:rPr>
              <w:t xml:space="preserve">and the sum which </w:t>
            </w:r>
            <w:r w:rsidRPr="00C814BC">
              <w:rPr>
                <w:rFonts w:ascii="Verdana" w:hAnsi="Verdana"/>
                <w:spacing w:val="-3"/>
                <w:w w:val="105"/>
                <w:sz w:val="20"/>
                <w:szCs w:val="20"/>
              </w:rPr>
              <w:t xml:space="preserve">has been paid </w:t>
            </w:r>
            <w:r w:rsidRPr="00C814BC">
              <w:rPr>
                <w:rFonts w:ascii="Verdana" w:hAnsi="Verdana"/>
                <w:w w:val="105"/>
                <w:sz w:val="20"/>
                <w:szCs w:val="20"/>
              </w:rPr>
              <w:t xml:space="preserve">or </w:t>
            </w:r>
            <w:r w:rsidRPr="00C814BC">
              <w:rPr>
                <w:rFonts w:ascii="Verdana" w:hAnsi="Verdana"/>
                <w:spacing w:val="-3"/>
                <w:w w:val="105"/>
                <w:sz w:val="20"/>
                <w:szCs w:val="20"/>
              </w:rPr>
              <w:t xml:space="preserve">otherwise accounted </w:t>
            </w:r>
            <w:r w:rsidRPr="00C814BC">
              <w:rPr>
                <w:rFonts w:ascii="Verdana" w:hAnsi="Verdana"/>
                <w:spacing w:val="-2"/>
                <w:w w:val="105"/>
                <w:sz w:val="20"/>
                <w:szCs w:val="20"/>
              </w:rPr>
              <w:t xml:space="preserve">for </w:t>
            </w:r>
            <w:r w:rsidRPr="00C814BC">
              <w:rPr>
                <w:rFonts w:ascii="Verdana" w:hAnsi="Verdana"/>
                <w:w w:val="105"/>
                <w:sz w:val="20"/>
                <w:szCs w:val="20"/>
              </w:rPr>
              <w:t xml:space="preserve">on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basis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Employer's claim before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extension </w:t>
            </w:r>
            <w:r w:rsidRPr="00C814BC">
              <w:rPr>
                <w:rFonts w:ascii="Verdana" w:hAnsi="Verdana"/>
                <w:w w:val="105"/>
                <w:sz w:val="20"/>
                <w:szCs w:val="20"/>
              </w:rPr>
              <w:t xml:space="preserve">of the </w:t>
            </w:r>
            <w:r w:rsidRPr="00C814BC">
              <w:rPr>
                <w:rFonts w:ascii="Verdana" w:hAnsi="Verdana"/>
                <w:spacing w:val="-3"/>
                <w:w w:val="105"/>
                <w:sz w:val="20"/>
                <w:szCs w:val="20"/>
              </w:rPr>
              <w:t xml:space="preserve">Time </w:t>
            </w:r>
            <w:r w:rsidRPr="00C814BC">
              <w:rPr>
                <w:rFonts w:ascii="Verdana" w:hAnsi="Verdana"/>
                <w:spacing w:val="-2"/>
                <w:w w:val="105"/>
                <w:sz w:val="20"/>
                <w:szCs w:val="20"/>
              </w:rPr>
              <w:t xml:space="preserve">for </w:t>
            </w:r>
            <w:r w:rsidRPr="00C814BC">
              <w:rPr>
                <w:rFonts w:ascii="Verdana" w:hAnsi="Verdana"/>
                <w:spacing w:val="-3"/>
                <w:w w:val="105"/>
                <w:sz w:val="20"/>
                <w:szCs w:val="20"/>
              </w:rPr>
              <w:t xml:space="preserve">Completion. Interest shall </w:t>
            </w:r>
            <w:r w:rsidRPr="00C814BC">
              <w:rPr>
                <w:rFonts w:ascii="Verdana" w:hAnsi="Verdana"/>
                <w:w w:val="105"/>
                <w:sz w:val="20"/>
                <w:szCs w:val="20"/>
              </w:rPr>
              <w:t xml:space="preserve">not be </w:t>
            </w:r>
            <w:r w:rsidRPr="00C814BC">
              <w:rPr>
                <w:rFonts w:ascii="Verdana" w:hAnsi="Verdana"/>
                <w:spacing w:val="-3"/>
                <w:w w:val="105"/>
                <w:sz w:val="20"/>
                <w:szCs w:val="20"/>
              </w:rPr>
              <w:t xml:space="preserve">payable </w:t>
            </w:r>
            <w:r w:rsidRPr="00C814BC">
              <w:rPr>
                <w:rFonts w:ascii="Verdana" w:hAnsi="Verdana"/>
                <w:w w:val="105"/>
                <w:sz w:val="20"/>
                <w:szCs w:val="20"/>
              </w:rPr>
              <w:t xml:space="preserve">by the </w:t>
            </w:r>
            <w:r w:rsidRPr="00C814BC">
              <w:rPr>
                <w:rFonts w:ascii="Verdana" w:hAnsi="Verdana"/>
                <w:spacing w:val="-3"/>
                <w:w w:val="105"/>
                <w:sz w:val="20"/>
                <w:szCs w:val="20"/>
              </w:rPr>
              <w:t xml:space="preserve">Employer </w:t>
            </w:r>
            <w:r w:rsidRPr="00C814BC">
              <w:rPr>
                <w:rFonts w:ascii="Verdana" w:hAnsi="Verdana"/>
                <w:w w:val="105"/>
                <w:sz w:val="20"/>
                <w:szCs w:val="20"/>
              </w:rPr>
              <w:t xml:space="preserve">on any </w:t>
            </w:r>
            <w:r w:rsidRPr="00C814BC">
              <w:rPr>
                <w:rFonts w:ascii="Verdana" w:hAnsi="Verdana"/>
                <w:spacing w:val="-3"/>
                <w:w w:val="105"/>
                <w:sz w:val="20"/>
                <w:szCs w:val="20"/>
              </w:rPr>
              <w:t xml:space="preserve">amounts payable </w:t>
            </w:r>
            <w:r w:rsidRPr="00C814BC">
              <w:rPr>
                <w:rFonts w:ascii="Verdana" w:hAnsi="Verdana"/>
                <w:w w:val="105"/>
                <w:sz w:val="20"/>
                <w:szCs w:val="20"/>
              </w:rPr>
              <w:t xml:space="preserve">or </w:t>
            </w:r>
            <w:r w:rsidRPr="00C814BC">
              <w:rPr>
                <w:rFonts w:ascii="Verdana" w:hAnsi="Verdana"/>
                <w:spacing w:val="-3"/>
                <w:w w:val="105"/>
                <w:sz w:val="20"/>
                <w:szCs w:val="20"/>
              </w:rPr>
              <w:t xml:space="preserve">repayable </w:t>
            </w:r>
            <w:r w:rsidRPr="00C814BC">
              <w:rPr>
                <w:rFonts w:ascii="Verdana" w:hAnsi="Verdana"/>
                <w:w w:val="105"/>
                <w:sz w:val="20"/>
                <w:szCs w:val="20"/>
              </w:rPr>
              <w:t xml:space="preserve">under </w:t>
            </w:r>
            <w:r w:rsidRPr="00C814BC">
              <w:rPr>
                <w:rFonts w:ascii="Verdana" w:hAnsi="Verdana"/>
                <w:spacing w:val="-3"/>
                <w:w w:val="105"/>
                <w:sz w:val="20"/>
                <w:szCs w:val="20"/>
              </w:rPr>
              <w:t>this Sub-Clause.</w:t>
            </w:r>
          </w:p>
          <w:p w14:paraId="588C69EE" w14:textId="77777777" w:rsidR="007C6D8E" w:rsidRPr="00C814BC" w:rsidRDefault="007C6D8E" w:rsidP="007C6D8E">
            <w:pPr>
              <w:pStyle w:val="BodyText"/>
              <w:spacing w:before="3"/>
              <w:ind w:right="44"/>
              <w:jc w:val="both"/>
              <w:rPr>
                <w:rFonts w:ascii="Verdana" w:hAnsi="Verdana"/>
                <w:sz w:val="20"/>
                <w:szCs w:val="20"/>
              </w:rPr>
            </w:pPr>
          </w:p>
          <w:p w14:paraId="2245778D" w14:textId="7AE36017" w:rsidR="007C6D8E" w:rsidRPr="00C814BC" w:rsidRDefault="007C6D8E" w:rsidP="00866057">
            <w:pPr>
              <w:pStyle w:val="BodyText"/>
              <w:spacing w:before="104"/>
              <w:ind w:right="44"/>
              <w:jc w:val="both"/>
              <w:rPr>
                <w:rFonts w:ascii="Verdana" w:hAnsi="Verdana"/>
                <w:w w:val="105"/>
                <w:sz w:val="20"/>
                <w:szCs w:val="20"/>
              </w:rPr>
            </w:pPr>
            <w:r w:rsidRPr="00C814BC">
              <w:rPr>
                <w:rFonts w:ascii="Verdana" w:hAnsi="Verdana"/>
                <w:w w:val="105"/>
                <w:sz w:val="20"/>
                <w:szCs w:val="20"/>
              </w:rPr>
              <w:t>Once the applicable limit of delay damages is reached, the Employer will be able to suspend this contract and hire third parties to complete the Works. Any cost associated with the hiring of third parties to complete the Works shall be recovered from the Contractor.</w:t>
            </w:r>
          </w:p>
        </w:tc>
      </w:tr>
      <w:tr w:rsidR="00C13DF3" w:rsidRPr="00C814BC" w14:paraId="31A9DCF6" w14:textId="77777777" w:rsidTr="00AE2058">
        <w:trPr>
          <w:trHeight w:val="20"/>
        </w:trPr>
        <w:tc>
          <w:tcPr>
            <w:tcW w:w="2547" w:type="dxa"/>
            <w:shd w:val="clear" w:color="auto" w:fill="auto"/>
          </w:tcPr>
          <w:p w14:paraId="5282629B" w14:textId="16AE8561" w:rsidR="00393FE0" w:rsidRPr="00C814BC" w:rsidRDefault="0056739B" w:rsidP="00393FE0">
            <w:pPr>
              <w:pStyle w:val="Heading5"/>
              <w:spacing w:line="252" w:lineRule="auto"/>
              <w:rPr>
                <w:rFonts w:ascii="Verdana" w:hAnsi="Verdana"/>
                <w:b/>
                <w:color w:val="auto"/>
                <w:szCs w:val="20"/>
              </w:rPr>
            </w:pPr>
            <w:r w:rsidRPr="00C814BC">
              <w:rPr>
                <w:rFonts w:ascii="Verdana" w:hAnsi="Verdana"/>
                <w:szCs w:val="20"/>
              </w:rPr>
              <w:br w:type="page"/>
            </w:r>
            <w:r w:rsidR="00393FE0" w:rsidRPr="00C814BC">
              <w:rPr>
                <w:rFonts w:ascii="Verdana" w:hAnsi="Verdana"/>
                <w:b/>
                <w:color w:val="auto"/>
                <w:spacing w:val="-3"/>
                <w:w w:val="105"/>
                <w:szCs w:val="20"/>
              </w:rPr>
              <w:t>Sub-Clause 8.8</w:t>
            </w:r>
          </w:p>
          <w:p w14:paraId="6F0DA66D" w14:textId="7126CE7F" w:rsidR="00393FE0" w:rsidRPr="00C814BC" w:rsidRDefault="00393FE0" w:rsidP="00393FE0">
            <w:pPr>
              <w:shd w:val="clear" w:color="auto" w:fill="FFFFFF"/>
              <w:rPr>
                <w:bCs/>
                <w:szCs w:val="20"/>
              </w:rPr>
            </w:pPr>
            <w:r w:rsidRPr="00C814BC">
              <w:rPr>
                <w:bCs/>
                <w:szCs w:val="20"/>
              </w:rPr>
              <w:t>Suspension of Work</w:t>
            </w:r>
          </w:p>
          <w:p w14:paraId="3C1B3F08" w14:textId="1DCCBD2E" w:rsidR="00817396" w:rsidRPr="00C814BC" w:rsidRDefault="00817396" w:rsidP="007C5743">
            <w:pPr>
              <w:shd w:val="clear" w:color="auto" w:fill="FFFFFF"/>
              <w:jc w:val="both"/>
              <w:rPr>
                <w:szCs w:val="20"/>
              </w:rPr>
            </w:pPr>
          </w:p>
        </w:tc>
        <w:tc>
          <w:tcPr>
            <w:tcW w:w="7371" w:type="dxa"/>
            <w:shd w:val="clear" w:color="auto" w:fill="auto"/>
          </w:tcPr>
          <w:p w14:paraId="7C4DF3DD" w14:textId="77777777" w:rsidR="00817396" w:rsidRPr="00C814BC" w:rsidRDefault="00817396" w:rsidP="007C5743">
            <w:pPr>
              <w:shd w:val="clear" w:color="auto" w:fill="FFFFFF"/>
              <w:jc w:val="both"/>
              <w:rPr>
                <w:szCs w:val="20"/>
              </w:rPr>
            </w:pPr>
            <w:r w:rsidRPr="00C814BC">
              <w:rPr>
                <w:szCs w:val="20"/>
              </w:rPr>
              <w:t>At the end of Sub-Clause 8.8 INSERT:</w:t>
            </w:r>
          </w:p>
          <w:p w14:paraId="55915CF2" w14:textId="77777777" w:rsidR="00817396" w:rsidRPr="00C814BC" w:rsidRDefault="00817396" w:rsidP="007C5743">
            <w:pPr>
              <w:shd w:val="clear" w:color="auto" w:fill="FFFFFF"/>
              <w:jc w:val="both"/>
              <w:rPr>
                <w:szCs w:val="20"/>
              </w:rPr>
            </w:pPr>
          </w:p>
          <w:p w14:paraId="44A78CE6" w14:textId="6D362D91" w:rsidR="00817396" w:rsidRPr="00C814BC" w:rsidRDefault="007C6D8E" w:rsidP="007C5743">
            <w:pPr>
              <w:shd w:val="clear" w:color="auto" w:fill="FFFFFF"/>
              <w:jc w:val="both"/>
              <w:rPr>
                <w:szCs w:val="20"/>
              </w:rPr>
            </w:pPr>
            <w:r w:rsidRPr="00C814BC">
              <w:rPr>
                <w:szCs w:val="20"/>
              </w:rPr>
              <w:t>Without prior written approval from Engineer to do otherwise, t</w:t>
            </w:r>
            <w:r w:rsidR="00817396" w:rsidRPr="00C814BC">
              <w:rPr>
                <w:szCs w:val="20"/>
              </w:rPr>
              <w:t>hroughout any suspension, the Contractor will maintain its staff and labour resources ready to recommence work, unless agreed otherwise with the Engineer.  The Contractor will notify the Engineer of details of any of its staff and labour that it proposes to redeploy to other projects and the Engineer may instruct the Contractor not to so redeploy any staff or labour it considers to be key to the project.</w:t>
            </w:r>
          </w:p>
          <w:p w14:paraId="119F91D2" w14:textId="77777777" w:rsidR="00817396" w:rsidRPr="00C814BC" w:rsidRDefault="00817396" w:rsidP="007C5743">
            <w:pPr>
              <w:shd w:val="clear" w:color="auto" w:fill="FFFFFF"/>
              <w:jc w:val="both"/>
              <w:rPr>
                <w:szCs w:val="20"/>
              </w:rPr>
            </w:pPr>
          </w:p>
        </w:tc>
      </w:tr>
      <w:tr w:rsidR="00C13DF3" w:rsidRPr="00C814BC" w14:paraId="5E0292D8" w14:textId="77777777" w:rsidTr="00AE2058">
        <w:trPr>
          <w:trHeight w:val="20"/>
        </w:trPr>
        <w:tc>
          <w:tcPr>
            <w:tcW w:w="2547" w:type="dxa"/>
            <w:shd w:val="clear" w:color="auto" w:fill="auto"/>
          </w:tcPr>
          <w:p w14:paraId="1D318A41" w14:textId="033C2191" w:rsidR="00393FE0" w:rsidRPr="00C814BC" w:rsidRDefault="00393FE0" w:rsidP="00393FE0">
            <w:pPr>
              <w:pStyle w:val="Heading5"/>
              <w:spacing w:line="252" w:lineRule="auto"/>
              <w:rPr>
                <w:rFonts w:ascii="Verdana" w:hAnsi="Verdana"/>
                <w:b/>
                <w:color w:val="auto"/>
                <w:szCs w:val="20"/>
              </w:rPr>
            </w:pPr>
            <w:r w:rsidRPr="00C814BC">
              <w:rPr>
                <w:rFonts w:ascii="Verdana" w:hAnsi="Verdana"/>
                <w:b/>
                <w:color w:val="auto"/>
                <w:spacing w:val="-3"/>
                <w:w w:val="105"/>
                <w:szCs w:val="20"/>
              </w:rPr>
              <w:t>Sub-Clause 8.9</w:t>
            </w:r>
          </w:p>
          <w:p w14:paraId="6137CD87" w14:textId="2F51D834" w:rsidR="006A0442" w:rsidRPr="00C814BC" w:rsidRDefault="00393FE0" w:rsidP="00393FE0">
            <w:pPr>
              <w:shd w:val="clear" w:color="auto" w:fill="FFFFFF"/>
              <w:rPr>
                <w:bCs/>
                <w:szCs w:val="20"/>
              </w:rPr>
            </w:pPr>
            <w:r w:rsidRPr="00C814BC">
              <w:rPr>
                <w:bCs/>
                <w:szCs w:val="20"/>
              </w:rPr>
              <w:t>Consequences of Suspension</w:t>
            </w:r>
          </w:p>
        </w:tc>
        <w:tc>
          <w:tcPr>
            <w:tcW w:w="7371" w:type="dxa"/>
            <w:shd w:val="clear" w:color="auto" w:fill="auto"/>
          </w:tcPr>
          <w:p w14:paraId="7030E313" w14:textId="09358E0D" w:rsidR="006A0442" w:rsidRPr="00C814BC" w:rsidRDefault="006A0442" w:rsidP="007C5743">
            <w:pPr>
              <w:shd w:val="clear" w:color="auto" w:fill="FFFFFF"/>
              <w:jc w:val="both"/>
              <w:rPr>
                <w:szCs w:val="20"/>
              </w:rPr>
            </w:pPr>
            <w:r w:rsidRPr="00C814BC">
              <w:rPr>
                <w:szCs w:val="20"/>
              </w:rPr>
              <w:t>At the end of Sub-Clause 8</w:t>
            </w:r>
            <w:r w:rsidR="00CF1C3A" w:rsidRPr="00C814BC">
              <w:rPr>
                <w:szCs w:val="20"/>
              </w:rPr>
              <w:t>.9</w:t>
            </w:r>
            <w:r w:rsidRPr="00C814BC">
              <w:rPr>
                <w:szCs w:val="20"/>
              </w:rPr>
              <w:t>. INSERT:</w:t>
            </w:r>
          </w:p>
          <w:p w14:paraId="531383CC" w14:textId="77777777" w:rsidR="006A0442" w:rsidRPr="00C814BC" w:rsidRDefault="006A0442" w:rsidP="007C5743">
            <w:pPr>
              <w:shd w:val="clear" w:color="auto" w:fill="FFFFFF"/>
              <w:jc w:val="both"/>
              <w:rPr>
                <w:szCs w:val="20"/>
              </w:rPr>
            </w:pPr>
          </w:p>
          <w:p w14:paraId="34D4AD21" w14:textId="4300B831" w:rsidR="006A0442" w:rsidRPr="00C814BC" w:rsidRDefault="00131A0D" w:rsidP="007C5743">
            <w:pPr>
              <w:shd w:val="clear" w:color="auto" w:fill="FFFFFF"/>
              <w:jc w:val="both"/>
              <w:rPr>
                <w:szCs w:val="20"/>
              </w:rPr>
            </w:pPr>
            <w:r w:rsidRPr="00C814BC">
              <w:rPr>
                <w:szCs w:val="20"/>
              </w:rPr>
              <w:t>If the Engineer suspends progress of part or all of the Works in order</w:t>
            </w:r>
            <w:r w:rsidR="006A0442" w:rsidRPr="00C814BC">
              <w:rPr>
                <w:rFonts w:cs="Arial"/>
                <w:szCs w:val="20"/>
              </w:rPr>
              <w:t xml:space="preserve"> </w:t>
            </w:r>
            <w:r w:rsidRPr="00C814BC">
              <w:rPr>
                <w:szCs w:val="20"/>
              </w:rPr>
              <w:t xml:space="preserve">to mitigate or prevent a risk to the environment or to the health or safety of Contractor’s Personnel, visitors, and adjacent communities to the Site, the Contractor shall not be entitled either to an extension of time for, or to payment of the Cost incurred </w:t>
            </w:r>
            <w:r w:rsidR="00AA44F9" w:rsidRPr="00C814BC">
              <w:rPr>
                <w:szCs w:val="20"/>
              </w:rPr>
              <w:t>in relation to</w:t>
            </w:r>
            <w:r w:rsidRPr="00C814BC">
              <w:rPr>
                <w:szCs w:val="20"/>
              </w:rPr>
              <w:t xml:space="preserve"> that.</w:t>
            </w:r>
          </w:p>
        </w:tc>
      </w:tr>
      <w:tr w:rsidR="00C13DF3" w:rsidRPr="00C814BC" w14:paraId="68F26FBB" w14:textId="77777777" w:rsidTr="00AE2058">
        <w:trPr>
          <w:trHeight w:val="20"/>
        </w:trPr>
        <w:tc>
          <w:tcPr>
            <w:tcW w:w="2547" w:type="dxa"/>
            <w:shd w:val="clear" w:color="auto" w:fill="auto"/>
          </w:tcPr>
          <w:p w14:paraId="533849D2" w14:textId="105E4D42" w:rsidR="00C3610B" w:rsidRPr="00C814BC" w:rsidRDefault="00C3610B" w:rsidP="00C3610B">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8.11</w:t>
            </w:r>
            <w:r w:rsidRPr="00C814BC">
              <w:rPr>
                <w:rFonts w:ascii="Verdana" w:hAnsi="Verdana"/>
                <w:color w:val="auto"/>
                <w:spacing w:val="-6"/>
                <w:w w:val="105"/>
                <w:szCs w:val="20"/>
              </w:rPr>
              <w:t xml:space="preserve"> </w:t>
            </w:r>
            <w:r w:rsidRPr="00C814BC">
              <w:rPr>
                <w:rFonts w:ascii="Verdana" w:hAnsi="Verdana"/>
                <w:color w:val="auto"/>
                <w:spacing w:val="-3"/>
                <w:w w:val="105"/>
                <w:szCs w:val="20"/>
              </w:rPr>
              <w:t>Prolonged Suspension</w:t>
            </w:r>
          </w:p>
        </w:tc>
        <w:tc>
          <w:tcPr>
            <w:tcW w:w="7371" w:type="dxa"/>
            <w:shd w:val="clear" w:color="auto" w:fill="auto"/>
          </w:tcPr>
          <w:p w14:paraId="0CC68704" w14:textId="77777777" w:rsidR="00C3610B" w:rsidRPr="00C814BC" w:rsidRDefault="00C3610B" w:rsidP="00C3610B">
            <w:pPr>
              <w:pStyle w:val="BodyText"/>
              <w:spacing w:before="104"/>
              <w:ind w:right="44"/>
              <w:jc w:val="both"/>
              <w:rPr>
                <w:rFonts w:ascii="Verdana" w:hAnsi="Verdana"/>
                <w:sz w:val="20"/>
                <w:szCs w:val="20"/>
              </w:rPr>
            </w:pPr>
            <w:r w:rsidRPr="00C814BC">
              <w:rPr>
                <w:rFonts w:ascii="Verdana" w:hAnsi="Verdana"/>
                <w:w w:val="105"/>
                <w:sz w:val="20"/>
                <w:szCs w:val="20"/>
              </w:rPr>
              <w:t>Substitute the wording of the last sentence with:</w:t>
            </w:r>
          </w:p>
          <w:p w14:paraId="3736541C" w14:textId="77777777" w:rsidR="00C3610B" w:rsidRPr="00C814BC" w:rsidRDefault="00C3610B" w:rsidP="00C3610B">
            <w:pPr>
              <w:pStyle w:val="BodyText"/>
              <w:spacing w:before="6"/>
              <w:ind w:right="44"/>
              <w:jc w:val="both"/>
              <w:rPr>
                <w:rFonts w:ascii="Verdana" w:hAnsi="Verdana"/>
                <w:sz w:val="20"/>
                <w:szCs w:val="20"/>
              </w:rPr>
            </w:pPr>
          </w:p>
          <w:p w14:paraId="64E9AC16" w14:textId="77777777" w:rsidR="00C3610B" w:rsidRPr="00C814BC" w:rsidRDefault="00C3610B" w:rsidP="00866057">
            <w:pPr>
              <w:pStyle w:val="BodyText"/>
              <w:spacing w:before="104"/>
              <w:ind w:right="44"/>
              <w:jc w:val="both"/>
              <w:rPr>
                <w:rFonts w:ascii="Verdana" w:hAnsi="Verdana"/>
                <w:w w:val="105"/>
                <w:sz w:val="20"/>
                <w:szCs w:val="20"/>
              </w:rPr>
            </w:pPr>
            <w:r w:rsidRPr="00C814BC">
              <w:rPr>
                <w:rFonts w:ascii="Verdana" w:hAnsi="Verdana"/>
                <w:w w:val="105"/>
                <w:sz w:val="20"/>
                <w:szCs w:val="20"/>
              </w:rPr>
              <w:t>“If the suspension affects the whole of the Works and the suspension has continued for an uninterrupted period of 90 days the Contractor may give notice of termination under Sub-Clause 16.2 [Termination by Contractor]”.</w:t>
            </w:r>
          </w:p>
          <w:p w14:paraId="6A3B4BB1" w14:textId="77777777" w:rsidR="00E06A89" w:rsidRPr="00C814BC" w:rsidRDefault="00E06A89" w:rsidP="00866057">
            <w:pPr>
              <w:pStyle w:val="BodyText"/>
              <w:spacing w:before="104"/>
              <w:ind w:right="44"/>
              <w:jc w:val="both"/>
              <w:rPr>
                <w:rFonts w:ascii="Verdana" w:hAnsi="Verdana"/>
                <w:w w:val="105"/>
                <w:sz w:val="20"/>
                <w:szCs w:val="20"/>
              </w:rPr>
            </w:pPr>
          </w:p>
          <w:p w14:paraId="7AAE7323" w14:textId="77777777" w:rsidR="00E06A89" w:rsidRPr="00C814BC" w:rsidRDefault="00E06A89" w:rsidP="00866057">
            <w:pPr>
              <w:pStyle w:val="BodyText"/>
              <w:spacing w:before="104"/>
              <w:ind w:right="44"/>
              <w:jc w:val="both"/>
              <w:rPr>
                <w:rFonts w:ascii="Verdana" w:hAnsi="Verdana"/>
                <w:w w:val="105"/>
                <w:sz w:val="20"/>
                <w:szCs w:val="20"/>
              </w:rPr>
            </w:pPr>
          </w:p>
          <w:p w14:paraId="0D128618" w14:textId="77777777" w:rsidR="00E06A89" w:rsidRPr="00C814BC" w:rsidRDefault="00E06A89" w:rsidP="00866057">
            <w:pPr>
              <w:pStyle w:val="BodyText"/>
              <w:spacing w:before="104"/>
              <w:ind w:right="44"/>
              <w:jc w:val="both"/>
              <w:rPr>
                <w:rFonts w:ascii="Verdana" w:hAnsi="Verdana"/>
                <w:w w:val="105"/>
                <w:sz w:val="20"/>
                <w:szCs w:val="20"/>
              </w:rPr>
            </w:pPr>
          </w:p>
          <w:p w14:paraId="43FDD624" w14:textId="77777777" w:rsidR="00E06A89" w:rsidRPr="00C814BC" w:rsidRDefault="00E06A89" w:rsidP="00866057">
            <w:pPr>
              <w:pStyle w:val="BodyText"/>
              <w:spacing w:before="104"/>
              <w:ind w:right="44"/>
              <w:jc w:val="both"/>
              <w:rPr>
                <w:rFonts w:ascii="Verdana" w:hAnsi="Verdana"/>
                <w:w w:val="105"/>
                <w:sz w:val="20"/>
                <w:szCs w:val="20"/>
              </w:rPr>
            </w:pPr>
          </w:p>
          <w:p w14:paraId="3174CD3D" w14:textId="1AAEEE6F" w:rsidR="00E06A89" w:rsidRPr="00C814BC" w:rsidRDefault="00E06A89" w:rsidP="00866057">
            <w:pPr>
              <w:pStyle w:val="BodyText"/>
              <w:spacing w:before="104"/>
              <w:ind w:right="44"/>
              <w:jc w:val="both"/>
              <w:rPr>
                <w:rFonts w:ascii="Verdana" w:hAnsi="Verdana"/>
                <w:w w:val="105"/>
                <w:sz w:val="20"/>
                <w:szCs w:val="20"/>
              </w:rPr>
            </w:pPr>
          </w:p>
        </w:tc>
      </w:tr>
      <w:tr w:rsidR="00C13DF3" w:rsidRPr="00C814BC" w14:paraId="521C4376" w14:textId="77777777" w:rsidTr="00866057">
        <w:trPr>
          <w:trHeight w:val="257"/>
        </w:trPr>
        <w:tc>
          <w:tcPr>
            <w:tcW w:w="9918" w:type="dxa"/>
            <w:gridSpan w:val="2"/>
            <w:shd w:val="clear" w:color="auto" w:fill="auto"/>
          </w:tcPr>
          <w:p w14:paraId="2A888327" w14:textId="62B0B054" w:rsidR="00E00605" w:rsidRPr="00C814BC" w:rsidRDefault="00E00605" w:rsidP="00C3610B">
            <w:pPr>
              <w:pStyle w:val="BodyText"/>
              <w:spacing w:before="104"/>
              <w:ind w:right="44"/>
              <w:jc w:val="both"/>
              <w:rPr>
                <w:rFonts w:ascii="Verdana" w:hAnsi="Verdana"/>
                <w:w w:val="105"/>
                <w:sz w:val="20"/>
                <w:szCs w:val="20"/>
              </w:rPr>
            </w:pPr>
            <w:r w:rsidRPr="00C814BC">
              <w:rPr>
                <w:rFonts w:ascii="Verdana" w:hAnsi="Verdana"/>
                <w:b/>
                <w:sz w:val="20"/>
                <w:szCs w:val="20"/>
              </w:rPr>
              <w:lastRenderedPageBreak/>
              <w:t xml:space="preserve">Clause – 9 : </w:t>
            </w:r>
            <w:r w:rsidRPr="00C814BC">
              <w:rPr>
                <w:rFonts w:ascii="Verdana" w:hAnsi="Verdana"/>
                <w:b/>
                <w:bCs/>
                <w:sz w:val="20"/>
                <w:szCs w:val="20"/>
              </w:rPr>
              <w:t>Tests on Completion</w:t>
            </w:r>
          </w:p>
        </w:tc>
      </w:tr>
      <w:tr w:rsidR="00C13DF3" w:rsidRPr="00C814BC" w14:paraId="1202E2BF" w14:textId="77777777" w:rsidTr="00AE2058">
        <w:trPr>
          <w:trHeight w:val="20"/>
        </w:trPr>
        <w:tc>
          <w:tcPr>
            <w:tcW w:w="2547" w:type="dxa"/>
            <w:shd w:val="clear" w:color="auto" w:fill="auto"/>
          </w:tcPr>
          <w:p w14:paraId="6F384C8B" w14:textId="0D055157" w:rsidR="00E00605" w:rsidRPr="00C814BC" w:rsidRDefault="00E00605" w:rsidP="00E00605">
            <w:pPr>
              <w:pStyle w:val="Heading5"/>
              <w:spacing w:line="252" w:lineRule="auto"/>
              <w:rPr>
                <w:rFonts w:ascii="Verdana" w:hAnsi="Verdana"/>
                <w:b/>
                <w:color w:val="auto"/>
                <w:spacing w:val="-3"/>
                <w:w w:val="105"/>
                <w:szCs w:val="20"/>
              </w:rPr>
            </w:pPr>
            <w:r w:rsidRPr="00C814BC">
              <w:rPr>
                <w:rFonts w:ascii="Verdana" w:hAnsi="Verdana"/>
                <w:b/>
                <w:color w:val="auto"/>
                <w:w w:val="105"/>
                <w:szCs w:val="20"/>
              </w:rPr>
              <w:t>Sub-Clause 9.1</w:t>
            </w:r>
            <w:r w:rsidRPr="00C814BC">
              <w:rPr>
                <w:rFonts w:ascii="Verdana" w:hAnsi="Verdana"/>
                <w:color w:val="auto"/>
                <w:w w:val="105"/>
                <w:szCs w:val="20"/>
              </w:rPr>
              <w:t xml:space="preserve"> Contractor’s Obligations</w:t>
            </w:r>
          </w:p>
        </w:tc>
        <w:tc>
          <w:tcPr>
            <w:tcW w:w="7371" w:type="dxa"/>
            <w:shd w:val="clear" w:color="auto" w:fill="auto"/>
          </w:tcPr>
          <w:p w14:paraId="200E26C9" w14:textId="77777777" w:rsidR="00E00605" w:rsidRPr="00C814BC" w:rsidRDefault="00E00605" w:rsidP="00E00605">
            <w:pPr>
              <w:pStyle w:val="BodyText"/>
              <w:spacing w:before="103"/>
              <w:ind w:right="44"/>
              <w:jc w:val="both"/>
              <w:rPr>
                <w:rFonts w:ascii="Verdana" w:hAnsi="Verdana"/>
                <w:sz w:val="20"/>
                <w:szCs w:val="20"/>
              </w:rPr>
            </w:pPr>
            <w:r w:rsidRPr="00C814BC">
              <w:rPr>
                <w:rFonts w:ascii="Verdana" w:hAnsi="Verdana"/>
                <w:w w:val="105"/>
                <w:sz w:val="20"/>
                <w:szCs w:val="20"/>
              </w:rPr>
              <w:t>Delete the first paragraph and substitute:</w:t>
            </w:r>
          </w:p>
          <w:p w14:paraId="59F2BEFD" w14:textId="77777777" w:rsidR="00E00605" w:rsidRPr="00C814BC" w:rsidRDefault="00E00605" w:rsidP="00E00605">
            <w:pPr>
              <w:pStyle w:val="BodyText"/>
              <w:spacing w:before="7"/>
              <w:ind w:right="44"/>
              <w:jc w:val="both"/>
              <w:rPr>
                <w:rFonts w:ascii="Verdana" w:hAnsi="Verdana"/>
                <w:sz w:val="20"/>
                <w:szCs w:val="20"/>
              </w:rPr>
            </w:pPr>
          </w:p>
          <w:p w14:paraId="5DDD689B" w14:textId="5AE46396" w:rsidR="00E00605" w:rsidRPr="00C814BC" w:rsidRDefault="00E00605" w:rsidP="00E00605">
            <w:pPr>
              <w:pStyle w:val="BodyText"/>
              <w:spacing w:before="104"/>
              <w:ind w:right="44"/>
              <w:jc w:val="both"/>
              <w:rPr>
                <w:rFonts w:ascii="Verdana" w:hAnsi="Verdana"/>
                <w:w w:val="105"/>
                <w:sz w:val="20"/>
                <w:szCs w:val="20"/>
              </w:rPr>
            </w:pPr>
            <w:r w:rsidRPr="00C814BC">
              <w:rPr>
                <w:rFonts w:ascii="Verdana" w:hAnsi="Verdana"/>
                <w:spacing w:val="-3"/>
                <w:w w:val="105"/>
                <w:sz w:val="20"/>
                <w:szCs w:val="20"/>
              </w:rPr>
              <w:t xml:space="preserve">The Contractor shall </w:t>
            </w:r>
            <w:r w:rsidRPr="00C814BC">
              <w:rPr>
                <w:rFonts w:ascii="Verdana" w:hAnsi="Verdana"/>
                <w:w w:val="105"/>
                <w:sz w:val="20"/>
                <w:szCs w:val="20"/>
              </w:rPr>
              <w:t xml:space="preserve">carry out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Tests </w:t>
            </w:r>
            <w:r w:rsidRPr="00C814BC">
              <w:rPr>
                <w:rFonts w:ascii="Verdana" w:hAnsi="Verdana"/>
                <w:w w:val="105"/>
                <w:sz w:val="20"/>
                <w:szCs w:val="20"/>
              </w:rPr>
              <w:t xml:space="preserve">on </w:t>
            </w:r>
            <w:r w:rsidRPr="00C814BC">
              <w:rPr>
                <w:rFonts w:ascii="Verdana" w:hAnsi="Verdana"/>
                <w:spacing w:val="-3"/>
                <w:w w:val="105"/>
                <w:sz w:val="20"/>
                <w:szCs w:val="20"/>
              </w:rPr>
              <w:t xml:space="preserve">Completion required </w:t>
            </w:r>
            <w:r w:rsidRPr="00C814BC">
              <w:rPr>
                <w:rFonts w:ascii="Verdana" w:hAnsi="Verdana"/>
                <w:w w:val="105"/>
                <w:sz w:val="20"/>
                <w:szCs w:val="20"/>
              </w:rPr>
              <w:t xml:space="preserve">by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Specification </w:t>
            </w:r>
            <w:r w:rsidRPr="00C814BC">
              <w:rPr>
                <w:rFonts w:ascii="Verdana" w:hAnsi="Verdana"/>
                <w:w w:val="105"/>
                <w:sz w:val="20"/>
                <w:szCs w:val="20"/>
              </w:rPr>
              <w:t xml:space="preserve">in </w:t>
            </w:r>
            <w:r w:rsidRPr="00C814BC">
              <w:rPr>
                <w:rFonts w:ascii="Verdana" w:hAnsi="Verdana"/>
                <w:spacing w:val="-3"/>
                <w:w w:val="105"/>
                <w:sz w:val="20"/>
                <w:szCs w:val="20"/>
              </w:rPr>
              <w:t xml:space="preserve">accordance </w:t>
            </w:r>
            <w:r w:rsidRPr="00C814BC">
              <w:rPr>
                <w:rFonts w:ascii="Verdana" w:hAnsi="Verdana"/>
                <w:w w:val="105"/>
                <w:sz w:val="20"/>
                <w:szCs w:val="20"/>
              </w:rPr>
              <w:t xml:space="preserve">with </w:t>
            </w:r>
            <w:r w:rsidRPr="00C814BC">
              <w:rPr>
                <w:rFonts w:ascii="Verdana" w:hAnsi="Verdana"/>
                <w:spacing w:val="-3"/>
                <w:w w:val="105"/>
                <w:sz w:val="20"/>
                <w:szCs w:val="20"/>
              </w:rPr>
              <w:t xml:space="preserve">this Clause </w:t>
            </w:r>
            <w:r w:rsidRPr="00C814BC">
              <w:rPr>
                <w:rFonts w:ascii="Verdana" w:hAnsi="Verdana"/>
                <w:w w:val="105"/>
                <w:sz w:val="20"/>
                <w:szCs w:val="20"/>
              </w:rPr>
              <w:t xml:space="preserve">and </w:t>
            </w:r>
            <w:r w:rsidRPr="00C814BC">
              <w:rPr>
                <w:rFonts w:ascii="Verdana" w:hAnsi="Verdana"/>
                <w:spacing w:val="-3"/>
                <w:w w:val="105"/>
                <w:sz w:val="20"/>
                <w:szCs w:val="20"/>
              </w:rPr>
              <w:t xml:space="preserve">Sub-Clause </w:t>
            </w:r>
            <w:r w:rsidRPr="00C814BC">
              <w:rPr>
                <w:rFonts w:ascii="Verdana" w:hAnsi="Verdana"/>
                <w:spacing w:val="-2"/>
                <w:w w:val="105"/>
                <w:sz w:val="20"/>
                <w:szCs w:val="20"/>
              </w:rPr>
              <w:t xml:space="preserve">7.4 </w:t>
            </w:r>
            <w:r w:rsidRPr="00C814BC">
              <w:rPr>
                <w:rFonts w:ascii="Verdana" w:hAnsi="Verdana"/>
                <w:spacing w:val="-3"/>
                <w:w w:val="105"/>
                <w:sz w:val="20"/>
                <w:szCs w:val="20"/>
              </w:rPr>
              <w:t xml:space="preserve">[Testing], after providing </w:t>
            </w:r>
            <w:r w:rsidRPr="00C814BC">
              <w:rPr>
                <w:rFonts w:ascii="Verdana" w:hAnsi="Verdana"/>
                <w:w w:val="105"/>
                <w:sz w:val="20"/>
                <w:szCs w:val="20"/>
              </w:rPr>
              <w:t xml:space="preserve">the </w:t>
            </w:r>
            <w:r w:rsidRPr="00C814BC">
              <w:rPr>
                <w:rFonts w:ascii="Verdana" w:hAnsi="Verdana"/>
                <w:spacing w:val="-3"/>
                <w:w w:val="105"/>
                <w:sz w:val="20"/>
                <w:szCs w:val="20"/>
              </w:rPr>
              <w:t xml:space="preserve">documents </w:t>
            </w:r>
            <w:r w:rsidRPr="00C814BC">
              <w:rPr>
                <w:rFonts w:ascii="Verdana" w:hAnsi="Verdana"/>
                <w:w w:val="105"/>
                <w:sz w:val="20"/>
                <w:szCs w:val="20"/>
              </w:rPr>
              <w:t xml:space="preserve">in </w:t>
            </w:r>
            <w:r w:rsidRPr="00C814BC">
              <w:rPr>
                <w:rFonts w:ascii="Verdana" w:hAnsi="Verdana"/>
                <w:spacing w:val="-3"/>
                <w:w w:val="105"/>
                <w:sz w:val="20"/>
                <w:szCs w:val="20"/>
              </w:rPr>
              <w:t xml:space="preserve">accordance </w:t>
            </w:r>
            <w:r w:rsidRPr="00C814BC">
              <w:rPr>
                <w:rFonts w:ascii="Verdana" w:hAnsi="Verdana"/>
                <w:w w:val="105"/>
                <w:sz w:val="20"/>
                <w:szCs w:val="20"/>
              </w:rPr>
              <w:t xml:space="preserve">with </w:t>
            </w:r>
            <w:r w:rsidRPr="00C814BC">
              <w:rPr>
                <w:rFonts w:ascii="Verdana" w:hAnsi="Verdana"/>
                <w:spacing w:val="-3"/>
                <w:w w:val="105"/>
                <w:sz w:val="20"/>
                <w:szCs w:val="20"/>
              </w:rPr>
              <w:t xml:space="preserve">Sub-paragraph </w:t>
            </w:r>
            <w:r w:rsidRPr="00C814BC">
              <w:rPr>
                <w:rFonts w:ascii="Verdana" w:hAnsi="Verdana"/>
                <w:w w:val="105"/>
                <w:sz w:val="20"/>
                <w:szCs w:val="20"/>
              </w:rPr>
              <w:t xml:space="preserve">(d) of Sub- </w:t>
            </w:r>
            <w:r w:rsidRPr="00C814BC">
              <w:rPr>
                <w:rFonts w:ascii="Verdana" w:hAnsi="Verdana"/>
                <w:spacing w:val="-3"/>
                <w:w w:val="105"/>
                <w:sz w:val="20"/>
                <w:szCs w:val="20"/>
              </w:rPr>
              <w:t xml:space="preserve">Clause </w:t>
            </w:r>
            <w:r w:rsidRPr="00C814BC">
              <w:rPr>
                <w:rFonts w:ascii="Verdana" w:hAnsi="Verdana"/>
                <w:spacing w:val="-2"/>
                <w:w w:val="105"/>
                <w:sz w:val="20"/>
                <w:szCs w:val="20"/>
              </w:rPr>
              <w:t xml:space="preserve">4.1 </w:t>
            </w:r>
            <w:r w:rsidRPr="00C814BC">
              <w:rPr>
                <w:rFonts w:ascii="Verdana" w:hAnsi="Verdana"/>
                <w:spacing w:val="-3"/>
                <w:w w:val="105"/>
                <w:sz w:val="20"/>
                <w:szCs w:val="20"/>
              </w:rPr>
              <w:t xml:space="preserve">[Contractor's </w:t>
            </w:r>
            <w:r w:rsidRPr="00C814BC">
              <w:rPr>
                <w:rFonts w:ascii="Verdana" w:hAnsi="Verdana"/>
                <w:w w:val="105"/>
                <w:sz w:val="20"/>
                <w:szCs w:val="20"/>
              </w:rPr>
              <w:t>General</w:t>
            </w:r>
            <w:r w:rsidRPr="00C814BC">
              <w:rPr>
                <w:rFonts w:ascii="Verdana" w:hAnsi="Verdana"/>
                <w:spacing w:val="-22"/>
                <w:w w:val="105"/>
                <w:sz w:val="20"/>
                <w:szCs w:val="20"/>
              </w:rPr>
              <w:t xml:space="preserve"> </w:t>
            </w:r>
            <w:r w:rsidRPr="00C814BC">
              <w:rPr>
                <w:rFonts w:ascii="Verdana" w:hAnsi="Verdana"/>
                <w:spacing w:val="-3"/>
                <w:w w:val="105"/>
                <w:sz w:val="20"/>
                <w:szCs w:val="20"/>
              </w:rPr>
              <w:t>Obligations].</w:t>
            </w:r>
          </w:p>
        </w:tc>
      </w:tr>
      <w:tr w:rsidR="00C13DF3" w:rsidRPr="00C814BC" w14:paraId="4FE43F60" w14:textId="77777777" w:rsidTr="00AE2058">
        <w:trPr>
          <w:trHeight w:val="20"/>
        </w:trPr>
        <w:tc>
          <w:tcPr>
            <w:tcW w:w="9918" w:type="dxa"/>
            <w:gridSpan w:val="2"/>
            <w:shd w:val="clear" w:color="auto" w:fill="auto"/>
          </w:tcPr>
          <w:p w14:paraId="121522C9" w14:textId="680471B3" w:rsidR="00CF1C3A" w:rsidRPr="00C814BC" w:rsidRDefault="00CF1C3A" w:rsidP="007C5743">
            <w:pPr>
              <w:shd w:val="clear" w:color="auto" w:fill="FFFFFF"/>
              <w:jc w:val="both"/>
              <w:rPr>
                <w:b/>
                <w:bCs/>
                <w:szCs w:val="20"/>
              </w:rPr>
            </w:pPr>
            <w:r w:rsidRPr="00C814BC">
              <w:rPr>
                <w:b/>
                <w:szCs w:val="20"/>
              </w:rPr>
              <w:t xml:space="preserve">Clause – 12 : </w:t>
            </w:r>
            <w:r w:rsidRPr="00C814BC">
              <w:rPr>
                <w:b/>
                <w:bCs/>
                <w:szCs w:val="20"/>
              </w:rPr>
              <w:t>Tests after Completion</w:t>
            </w:r>
          </w:p>
        </w:tc>
      </w:tr>
      <w:tr w:rsidR="00C13DF3" w:rsidRPr="00C814BC" w14:paraId="3FD56BB2" w14:textId="77777777" w:rsidTr="00AE2058">
        <w:trPr>
          <w:trHeight w:val="20"/>
        </w:trPr>
        <w:tc>
          <w:tcPr>
            <w:tcW w:w="2547" w:type="dxa"/>
            <w:shd w:val="clear" w:color="auto" w:fill="auto"/>
          </w:tcPr>
          <w:p w14:paraId="29358DD2" w14:textId="491F618A" w:rsidR="00CF1C3A" w:rsidRPr="00C814BC" w:rsidRDefault="00CF1C3A" w:rsidP="00CF1C3A">
            <w:pPr>
              <w:pStyle w:val="Heading5"/>
              <w:spacing w:line="252" w:lineRule="auto"/>
              <w:rPr>
                <w:rFonts w:ascii="Verdana" w:hAnsi="Verdana"/>
                <w:b/>
                <w:color w:val="auto"/>
                <w:szCs w:val="20"/>
              </w:rPr>
            </w:pPr>
            <w:r w:rsidRPr="00C814BC">
              <w:rPr>
                <w:rFonts w:ascii="Verdana" w:hAnsi="Verdana"/>
                <w:b/>
                <w:color w:val="auto"/>
                <w:spacing w:val="-3"/>
                <w:w w:val="105"/>
                <w:szCs w:val="20"/>
              </w:rPr>
              <w:t>Sub-Clause 12.4</w:t>
            </w:r>
          </w:p>
          <w:p w14:paraId="02603539" w14:textId="55F57201" w:rsidR="00817396" w:rsidRPr="00C814BC" w:rsidRDefault="00CF1C3A" w:rsidP="00CF1C3A">
            <w:pPr>
              <w:shd w:val="clear" w:color="auto" w:fill="FFFFFF"/>
              <w:rPr>
                <w:szCs w:val="20"/>
              </w:rPr>
            </w:pPr>
            <w:r w:rsidRPr="00C814BC">
              <w:rPr>
                <w:szCs w:val="20"/>
              </w:rPr>
              <w:t>Failure to pass tests after completion</w:t>
            </w:r>
          </w:p>
        </w:tc>
        <w:tc>
          <w:tcPr>
            <w:tcW w:w="7371" w:type="dxa"/>
            <w:shd w:val="clear" w:color="auto" w:fill="auto"/>
          </w:tcPr>
          <w:p w14:paraId="3FE67C09" w14:textId="77777777" w:rsidR="00817396" w:rsidRPr="00C814BC" w:rsidRDefault="00817396" w:rsidP="007C5743">
            <w:pPr>
              <w:shd w:val="clear" w:color="auto" w:fill="FFFFFF"/>
              <w:jc w:val="both"/>
              <w:rPr>
                <w:szCs w:val="20"/>
              </w:rPr>
            </w:pPr>
            <w:r w:rsidRPr="00C814BC">
              <w:rPr>
                <w:szCs w:val="20"/>
              </w:rPr>
              <w:t>DELETE the first paragraph.</w:t>
            </w:r>
          </w:p>
          <w:p w14:paraId="0831452F" w14:textId="77777777" w:rsidR="00817396" w:rsidRPr="00C814BC" w:rsidRDefault="00817396" w:rsidP="007C5743">
            <w:pPr>
              <w:shd w:val="clear" w:color="auto" w:fill="FFFFFF"/>
              <w:jc w:val="both"/>
              <w:rPr>
                <w:szCs w:val="20"/>
              </w:rPr>
            </w:pPr>
          </w:p>
          <w:p w14:paraId="29B4BF4D" w14:textId="465C9411" w:rsidR="00817396" w:rsidRPr="00C814BC" w:rsidRDefault="00817396" w:rsidP="007C5743">
            <w:pPr>
              <w:shd w:val="clear" w:color="auto" w:fill="FFFFFF"/>
              <w:jc w:val="both"/>
              <w:rPr>
                <w:szCs w:val="20"/>
              </w:rPr>
            </w:pPr>
            <w:r w:rsidRPr="00C814BC">
              <w:rPr>
                <w:szCs w:val="20"/>
              </w:rPr>
              <w:t>This Sub-Clause shall now commence “If the Works, or a Section……</w:t>
            </w:r>
            <w:r w:rsidR="00F243CD" w:rsidRPr="00C814BC">
              <w:rPr>
                <w:szCs w:val="20"/>
              </w:rPr>
              <w:t>”</w:t>
            </w:r>
          </w:p>
          <w:p w14:paraId="161BB402" w14:textId="77777777" w:rsidR="00817396" w:rsidRPr="00C814BC" w:rsidRDefault="00817396" w:rsidP="007C5743">
            <w:pPr>
              <w:shd w:val="clear" w:color="auto" w:fill="FFFFFF"/>
              <w:jc w:val="both"/>
              <w:rPr>
                <w:szCs w:val="20"/>
              </w:rPr>
            </w:pPr>
          </w:p>
        </w:tc>
      </w:tr>
      <w:tr w:rsidR="00C13DF3" w:rsidRPr="00C814BC" w14:paraId="15D071CA" w14:textId="77777777" w:rsidTr="00270837">
        <w:trPr>
          <w:trHeight w:val="20"/>
        </w:trPr>
        <w:tc>
          <w:tcPr>
            <w:tcW w:w="9918" w:type="dxa"/>
            <w:gridSpan w:val="2"/>
            <w:shd w:val="clear" w:color="auto" w:fill="auto"/>
          </w:tcPr>
          <w:p w14:paraId="4F053509" w14:textId="38B8A8C5" w:rsidR="00E00605" w:rsidRPr="00C814BC" w:rsidRDefault="00866057" w:rsidP="007C5743">
            <w:pPr>
              <w:shd w:val="clear" w:color="auto" w:fill="FFFFFF"/>
              <w:jc w:val="both"/>
              <w:rPr>
                <w:szCs w:val="20"/>
              </w:rPr>
            </w:pPr>
            <w:r w:rsidRPr="00C814BC">
              <w:rPr>
                <w:szCs w:val="20"/>
              </w:rPr>
              <w:br w:type="page"/>
            </w:r>
            <w:r w:rsidR="00E00605" w:rsidRPr="00C814BC">
              <w:rPr>
                <w:b/>
                <w:szCs w:val="20"/>
              </w:rPr>
              <w:t xml:space="preserve">Clause – 13 : </w:t>
            </w:r>
            <w:r w:rsidR="00E00605" w:rsidRPr="00C814BC">
              <w:rPr>
                <w:b/>
                <w:w w:val="105"/>
                <w:szCs w:val="20"/>
              </w:rPr>
              <w:t>Variation &amp; Adjustment</w:t>
            </w:r>
          </w:p>
        </w:tc>
      </w:tr>
      <w:tr w:rsidR="00C13DF3" w:rsidRPr="00C814BC" w14:paraId="0BDFCA80" w14:textId="77777777" w:rsidTr="00AE2058">
        <w:trPr>
          <w:trHeight w:val="20"/>
        </w:trPr>
        <w:tc>
          <w:tcPr>
            <w:tcW w:w="2547" w:type="dxa"/>
            <w:shd w:val="clear" w:color="auto" w:fill="auto"/>
          </w:tcPr>
          <w:p w14:paraId="3D1F61EA" w14:textId="77777777" w:rsidR="00E00605" w:rsidRPr="00C814BC" w:rsidRDefault="00E00605" w:rsidP="00E00605">
            <w:pPr>
              <w:pStyle w:val="Heading5"/>
              <w:spacing w:line="252" w:lineRule="auto"/>
              <w:rPr>
                <w:rFonts w:ascii="Verdana" w:hAnsi="Verdana"/>
                <w:b/>
                <w:color w:val="auto"/>
                <w:w w:val="105"/>
                <w:szCs w:val="20"/>
              </w:rPr>
            </w:pPr>
            <w:r w:rsidRPr="00C814BC">
              <w:rPr>
                <w:rFonts w:ascii="Verdana" w:hAnsi="Verdana"/>
                <w:b/>
                <w:color w:val="auto"/>
                <w:w w:val="105"/>
                <w:szCs w:val="20"/>
              </w:rPr>
              <w:t>Sub-Clause 13.1</w:t>
            </w:r>
          </w:p>
          <w:p w14:paraId="6D452CB2" w14:textId="77FC1017" w:rsidR="00E00605" w:rsidRPr="00C814BC" w:rsidRDefault="00E00605" w:rsidP="00E00605">
            <w:pPr>
              <w:pStyle w:val="Heading5"/>
              <w:spacing w:line="252" w:lineRule="auto"/>
              <w:rPr>
                <w:rFonts w:ascii="Verdana" w:hAnsi="Verdana"/>
                <w:b/>
                <w:color w:val="auto"/>
                <w:spacing w:val="-3"/>
                <w:w w:val="105"/>
                <w:szCs w:val="20"/>
              </w:rPr>
            </w:pPr>
            <w:r w:rsidRPr="00C814BC">
              <w:rPr>
                <w:rFonts w:ascii="Verdana" w:hAnsi="Verdana"/>
                <w:color w:val="auto"/>
                <w:w w:val="105"/>
                <w:szCs w:val="20"/>
              </w:rPr>
              <w:t>Right to Vary</w:t>
            </w:r>
          </w:p>
        </w:tc>
        <w:tc>
          <w:tcPr>
            <w:tcW w:w="7371" w:type="dxa"/>
            <w:shd w:val="clear" w:color="auto" w:fill="auto"/>
          </w:tcPr>
          <w:p w14:paraId="279F13DD" w14:textId="77777777" w:rsidR="00E00605" w:rsidRPr="00C814BC" w:rsidRDefault="00E00605" w:rsidP="00E00605">
            <w:pPr>
              <w:pStyle w:val="BodyText"/>
              <w:spacing w:before="103"/>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1CC9C0B5" w14:textId="77777777" w:rsidR="00E00605" w:rsidRPr="00C814BC" w:rsidRDefault="00E00605" w:rsidP="00E00605">
            <w:pPr>
              <w:pStyle w:val="BodyText"/>
              <w:spacing w:before="7"/>
              <w:ind w:right="44"/>
              <w:jc w:val="both"/>
              <w:rPr>
                <w:rFonts w:ascii="Verdana" w:hAnsi="Verdana"/>
                <w:sz w:val="20"/>
                <w:szCs w:val="20"/>
              </w:rPr>
            </w:pPr>
          </w:p>
          <w:p w14:paraId="02F294CF" w14:textId="77777777" w:rsidR="00E00605" w:rsidRPr="00C814BC" w:rsidRDefault="00E00605" w:rsidP="00E00605">
            <w:pPr>
              <w:pStyle w:val="BodyText"/>
              <w:spacing w:line="252" w:lineRule="auto"/>
              <w:ind w:right="44"/>
              <w:jc w:val="both"/>
              <w:rPr>
                <w:rFonts w:ascii="Verdana" w:hAnsi="Verdana"/>
                <w:sz w:val="20"/>
                <w:szCs w:val="20"/>
              </w:rPr>
            </w:pPr>
            <w:r w:rsidRPr="00C814BC">
              <w:rPr>
                <w:rFonts w:ascii="Verdana" w:hAnsi="Verdana"/>
                <w:w w:val="105"/>
                <w:sz w:val="20"/>
                <w:szCs w:val="20"/>
              </w:rPr>
              <w:t>The alteration, additions and improvements under this Sub-Clause shall be made only insofar as they can be executed by means of the Contractor's Equipment used or intended to be used in the execution of the Works as originally specified by the Contractor in his bid document.</w:t>
            </w:r>
          </w:p>
          <w:p w14:paraId="2F436D64" w14:textId="77777777" w:rsidR="00E00605" w:rsidRPr="00C814BC" w:rsidRDefault="00E00605" w:rsidP="00E00605">
            <w:pPr>
              <w:pStyle w:val="BodyText"/>
              <w:spacing w:before="6"/>
              <w:ind w:right="44"/>
              <w:jc w:val="both"/>
              <w:rPr>
                <w:rFonts w:ascii="Verdana" w:hAnsi="Verdana"/>
                <w:sz w:val="20"/>
                <w:szCs w:val="20"/>
              </w:rPr>
            </w:pPr>
          </w:p>
          <w:p w14:paraId="48C864E7" w14:textId="77777777" w:rsidR="00E00605" w:rsidRPr="00C814BC" w:rsidRDefault="00E00605" w:rsidP="00E00605">
            <w:pPr>
              <w:pStyle w:val="BodyText"/>
              <w:spacing w:before="104"/>
              <w:ind w:right="44"/>
              <w:jc w:val="both"/>
              <w:rPr>
                <w:rFonts w:ascii="Verdana" w:hAnsi="Verdana"/>
                <w:spacing w:val="-3"/>
                <w:w w:val="105"/>
                <w:sz w:val="20"/>
                <w:szCs w:val="20"/>
              </w:rPr>
            </w:pPr>
            <w:r w:rsidRPr="00C814BC">
              <w:rPr>
                <w:rFonts w:ascii="Verdana" w:hAnsi="Verdana"/>
                <w:w w:val="105"/>
                <w:sz w:val="20"/>
                <w:szCs w:val="20"/>
              </w:rPr>
              <w:t xml:space="preserve">The </w:t>
            </w:r>
            <w:r w:rsidRPr="00C814BC">
              <w:rPr>
                <w:rFonts w:ascii="Verdana" w:hAnsi="Verdana"/>
                <w:spacing w:val="-3"/>
                <w:w w:val="105"/>
                <w:sz w:val="20"/>
                <w:szCs w:val="20"/>
              </w:rPr>
              <w:t xml:space="preserve">Employer reserves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right </w:t>
            </w:r>
            <w:r w:rsidRPr="00C814BC">
              <w:rPr>
                <w:rFonts w:ascii="Verdana" w:hAnsi="Verdana"/>
                <w:w w:val="105"/>
                <w:sz w:val="20"/>
                <w:szCs w:val="20"/>
              </w:rPr>
              <w:t xml:space="preserve">to </w:t>
            </w:r>
            <w:r w:rsidRPr="00C814BC">
              <w:rPr>
                <w:rFonts w:ascii="Verdana" w:hAnsi="Verdana"/>
                <w:spacing w:val="-3"/>
                <w:w w:val="105"/>
                <w:sz w:val="20"/>
                <w:szCs w:val="20"/>
              </w:rPr>
              <w:t xml:space="preserve">reduce </w:t>
            </w:r>
            <w:r w:rsidRPr="00C814BC">
              <w:rPr>
                <w:rFonts w:ascii="Verdana" w:hAnsi="Verdana"/>
                <w:w w:val="105"/>
                <w:sz w:val="20"/>
                <w:szCs w:val="20"/>
              </w:rPr>
              <w:t xml:space="preserve">or </w:t>
            </w:r>
            <w:r w:rsidRPr="00C814BC">
              <w:rPr>
                <w:rFonts w:ascii="Verdana" w:hAnsi="Verdana"/>
                <w:spacing w:val="-3"/>
                <w:w w:val="105"/>
                <w:sz w:val="20"/>
                <w:szCs w:val="20"/>
              </w:rPr>
              <w:t xml:space="preserve">delete certain aspects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w w:val="105"/>
                <w:sz w:val="20"/>
                <w:szCs w:val="20"/>
              </w:rPr>
              <w:t xml:space="preserve">Works </w:t>
            </w:r>
            <w:r w:rsidRPr="00C814BC">
              <w:rPr>
                <w:rFonts w:ascii="Verdana" w:hAnsi="Verdana"/>
                <w:spacing w:val="-3"/>
                <w:w w:val="105"/>
                <w:sz w:val="20"/>
                <w:szCs w:val="20"/>
              </w:rPr>
              <w:t xml:space="preserve">including </w:t>
            </w:r>
            <w:r w:rsidRPr="00C814BC">
              <w:rPr>
                <w:rFonts w:ascii="Verdana" w:hAnsi="Verdana"/>
                <w:w w:val="105"/>
                <w:sz w:val="20"/>
                <w:szCs w:val="20"/>
              </w:rPr>
              <w:t xml:space="preserve">items of </w:t>
            </w:r>
            <w:r w:rsidRPr="00C814BC">
              <w:rPr>
                <w:rFonts w:ascii="Verdana" w:hAnsi="Verdana"/>
                <w:spacing w:val="-2"/>
                <w:w w:val="105"/>
                <w:sz w:val="20"/>
                <w:szCs w:val="20"/>
              </w:rPr>
              <w:t xml:space="preserve">the </w:t>
            </w:r>
            <w:r w:rsidRPr="00C814BC">
              <w:rPr>
                <w:rFonts w:ascii="Verdana" w:hAnsi="Verdana"/>
                <w:w w:val="105"/>
                <w:sz w:val="20"/>
                <w:szCs w:val="20"/>
              </w:rPr>
              <w:t xml:space="preserve">Works </w:t>
            </w:r>
            <w:r w:rsidRPr="00C814BC">
              <w:rPr>
                <w:rFonts w:ascii="Verdana" w:hAnsi="Verdana"/>
                <w:spacing w:val="-3"/>
                <w:w w:val="105"/>
                <w:sz w:val="20"/>
                <w:szCs w:val="20"/>
              </w:rPr>
              <w:t xml:space="preserve">specified </w:t>
            </w:r>
            <w:r w:rsidRPr="00C814BC">
              <w:rPr>
                <w:rFonts w:ascii="Verdana" w:hAnsi="Verdana"/>
                <w:w w:val="105"/>
                <w:sz w:val="20"/>
                <w:szCs w:val="20"/>
              </w:rPr>
              <w:t xml:space="preserve">as </w:t>
            </w:r>
            <w:r w:rsidRPr="00C814BC">
              <w:rPr>
                <w:rFonts w:ascii="Verdana" w:hAnsi="Verdana"/>
                <w:spacing w:val="-3"/>
                <w:w w:val="105"/>
                <w:sz w:val="20"/>
                <w:szCs w:val="20"/>
              </w:rPr>
              <w:t xml:space="preserve">“Optional” during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construction period </w:t>
            </w:r>
            <w:r w:rsidRPr="00C814BC">
              <w:rPr>
                <w:rFonts w:ascii="Verdana" w:hAnsi="Verdana"/>
                <w:w w:val="105"/>
                <w:sz w:val="20"/>
                <w:szCs w:val="20"/>
              </w:rPr>
              <w:t xml:space="preserve">by </w:t>
            </w:r>
            <w:r w:rsidRPr="00C814BC">
              <w:rPr>
                <w:rFonts w:ascii="Verdana" w:hAnsi="Verdana"/>
                <w:spacing w:val="-3"/>
                <w:w w:val="105"/>
                <w:sz w:val="20"/>
                <w:szCs w:val="20"/>
              </w:rPr>
              <w:t xml:space="preserve">informing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Engineer </w:t>
            </w:r>
            <w:r w:rsidRPr="00C814BC">
              <w:rPr>
                <w:rFonts w:ascii="Verdana" w:hAnsi="Verdana"/>
                <w:w w:val="105"/>
                <w:sz w:val="20"/>
                <w:szCs w:val="20"/>
              </w:rPr>
              <w:t xml:space="preserve">and </w:t>
            </w:r>
            <w:r w:rsidRPr="00C814BC">
              <w:rPr>
                <w:rFonts w:ascii="Verdana" w:hAnsi="Verdana"/>
                <w:spacing w:val="-3"/>
                <w:w w:val="105"/>
                <w:sz w:val="20"/>
                <w:szCs w:val="20"/>
              </w:rPr>
              <w:t xml:space="preserve">Contractor </w:t>
            </w:r>
            <w:r w:rsidRPr="00C814BC">
              <w:rPr>
                <w:rFonts w:ascii="Verdana" w:hAnsi="Verdana"/>
                <w:w w:val="105"/>
                <w:sz w:val="20"/>
                <w:szCs w:val="20"/>
              </w:rPr>
              <w:t xml:space="preserve">in </w:t>
            </w:r>
            <w:r w:rsidRPr="00C814BC">
              <w:rPr>
                <w:rFonts w:ascii="Verdana" w:hAnsi="Verdana"/>
                <w:spacing w:val="-3"/>
                <w:w w:val="105"/>
                <w:sz w:val="20"/>
                <w:szCs w:val="20"/>
              </w:rPr>
              <w:t xml:space="preserve">writing </w:t>
            </w:r>
            <w:r w:rsidRPr="00C814BC">
              <w:rPr>
                <w:rFonts w:ascii="Verdana" w:hAnsi="Verdana"/>
                <w:w w:val="105"/>
                <w:sz w:val="20"/>
                <w:szCs w:val="20"/>
              </w:rPr>
              <w:t xml:space="preserve">of </w:t>
            </w:r>
            <w:r w:rsidRPr="00C814BC">
              <w:rPr>
                <w:rFonts w:ascii="Verdana" w:hAnsi="Verdana"/>
                <w:spacing w:val="-3"/>
                <w:w w:val="105"/>
                <w:sz w:val="20"/>
                <w:szCs w:val="20"/>
              </w:rPr>
              <w:t xml:space="preserve">proposed changes. Calculation </w:t>
            </w:r>
            <w:r w:rsidRPr="00C814BC">
              <w:rPr>
                <w:rFonts w:ascii="Verdana" w:hAnsi="Verdana"/>
                <w:w w:val="105"/>
                <w:sz w:val="20"/>
                <w:szCs w:val="20"/>
              </w:rPr>
              <w:t xml:space="preserve">of </w:t>
            </w:r>
            <w:r w:rsidRPr="00C814BC">
              <w:rPr>
                <w:rFonts w:ascii="Verdana" w:hAnsi="Verdana"/>
                <w:spacing w:val="-2"/>
                <w:w w:val="105"/>
                <w:sz w:val="20"/>
                <w:szCs w:val="20"/>
              </w:rPr>
              <w:t xml:space="preserve">the </w:t>
            </w:r>
            <w:r w:rsidRPr="00C814BC">
              <w:rPr>
                <w:rFonts w:ascii="Verdana" w:hAnsi="Verdana"/>
                <w:spacing w:val="-3"/>
                <w:w w:val="105"/>
                <w:sz w:val="20"/>
                <w:szCs w:val="20"/>
              </w:rPr>
              <w:t xml:space="preserve">amended value </w:t>
            </w:r>
            <w:r w:rsidRPr="00C814BC">
              <w:rPr>
                <w:rFonts w:ascii="Verdana" w:hAnsi="Verdana"/>
                <w:w w:val="105"/>
                <w:sz w:val="20"/>
                <w:szCs w:val="20"/>
              </w:rPr>
              <w:t xml:space="preserve">of work </w:t>
            </w:r>
            <w:r w:rsidRPr="00C814BC">
              <w:rPr>
                <w:rFonts w:ascii="Verdana" w:hAnsi="Verdana"/>
                <w:spacing w:val="-3"/>
                <w:w w:val="105"/>
                <w:sz w:val="20"/>
                <w:szCs w:val="20"/>
              </w:rPr>
              <w:t>reduced or deleted</w:t>
            </w:r>
            <w:r w:rsidRPr="00C814BC">
              <w:rPr>
                <w:rFonts w:ascii="Verdana" w:hAnsi="Verdana"/>
                <w:spacing w:val="-12"/>
                <w:w w:val="105"/>
                <w:sz w:val="20"/>
                <w:szCs w:val="20"/>
              </w:rPr>
              <w:t xml:space="preserve"> </w:t>
            </w:r>
            <w:r w:rsidRPr="00C814BC">
              <w:rPr>
                <w:rFonts w:ascii="Verdana" w:hAnsi="Verdana"/>
                <w:spacing w:val="-3"/>
                <w:w w:val="105"/>
                <w:sz w:val="20"/>
                <w:szCs w:val="20"/>
              </w:rPr>
              <w:t>shall</w:t>
            </w:r>
            <w:r w:rsidRPr="00C814BC">
              <w:rPr>
                <w:rFonts w:ascii="Verdana" w:hAnsi="Verdana"/>
                <w:spacing w:val="-11"/>
                <w:w w:val="105"/>
                <w:sz w:val="20"/>
                <w:szCs w:val="20"/>
              </w:rPr>
              <w:t xml:space="preserve"> </w:t>
            </w:r>
            <w:r w:rsidRPr="00C814BC">
              <w:rPr>
                <w:rFonts w:ascii="Verdana" w:hAnsi="Verdana"/>
                <w:w w:val="105"/>
                <w:sz w:val="20"/>
                <w:szCs w:val="20"/>
              </w:rPr>
              <w:t>be</w:t>
            </w:r>
            <w:r w:rsidRPr="00C814BC">
              <w:rPr>
                <w:rFonts w:ascii="Verdana" w:hAnsi="Verdana"/>
                <w:spacing w:val="-12"/>
                <w:w w:val="105"/>
                <w:sz w:val="20"/>
                <w:szCs w:val="20"/>
              </w:rPr>
              <w:t xml:space="preserve"> </w:t>
            </w:r>
            <w:r w:rsidRPr="00C814BC">
              <w:rPr>
                <w:rFonts w:ascii="Verdana" w:hAnsi="Verdana"/>
                <w:w w:val="105"/>
                <w:sz w:val="20"/>
                <w:szCs w:val="20"/>
              </w:rPr>
              <w:t>based</w:t>
            </w:r>
            <w:r w:rsidRPr="00C814BC">
              <w:rPr>
                <w:rFonts w:ascii="Verdana" w:hAnsi="Verdana"/>
                <w:spacing w:val="-11"/>
                <w:w w:val="105"/>
                <w:sz w:val="20"/>
                <w:szCs w:val="20"/>
              </w:rPr>
              <w:t xml:space="preserve"> </w:t>
            </w:r>
            <w:r w:rsidRPr="00C814BC">
              <w:rPr>
                <w:rFonts w:ascii="Verdana" w:hAnsi="Verdana"/>
                <w:w w:val="105"/>
                <w:sz w:val="20"/>
                <w:szCs w:val="20"/>
              </w:rPr>
              <w:t>on</w:t>
            </w:r>
            <w:r w:rsidRPr="00C814BC">
              <w:rPr>
                <w:rFonts w:ascii="Verdana" w:hAnsi="Verdana"/>
                <w:spacing w:val="-12"/>
                <w:w w:val="105"/>
                <w:sz w:val="20"/>
                <w:szCs w:val="20"/>
              </w:rPr>
              <w:t xml:space="preserve"> </w:t>
            </w:r>
            <w:r w:rsidRPr="00C814BC">
              <w:rPr>
                <w:rFonts w:ascii="Verdana" w:hAnsi="Verdana"/>
                <w:w w:val="105"/>
                <w:sz w:val="20"/>
                <w:szCs w:val="20"/>
              </w:rPr>
              <w:t>measured</w:t>
            </w:r>
            <w:r w:rsidRPr="00C814BC">
              <w:rPr>
                <w:rFonts w:ascii="Verdana" w:hAnsi="Verdana"/>
                <w:spacing w:val="-11"/>
                <w:w w:val="105"/>
                <w:sz w:val="20"/>
                <w:szCs w:val="20"/>
              </w:rPr>
              <w:t xml:space="preserve"> </w:t>
            </w:r>
            <w:r w:rsidRPr="00C814BC">
              <w:rPr>
                <w:rFonts w:ascii="Verdana" w:hAnsi="Verdana"/>
                <w:w w:val="105"/>
                <w:sz w:val="20"/>
                <w:szCs w:val="20"/>
              </w:rPr>
              <w:t>work</w:t>
            </w:r>
            <w:r w:rsidRPr="00C814BC">
              <w:rPr>
                <w:rFonts w:ascii="Verdana" w:hAnsi="Verdana"/>
                <w:spacing w:val="-9"/>
                <w:w w:val="105"/>
                <w:sz w:val="20"/>
                <w:szCs w:val="20"/>
              </w:rPr>
              <w:t xml:space="preserve"> </w:t>
            </w:r>
            <w:r w:rsidRPr="00C814BC">
              <w:rPr>
                <w:rFonts w:ascii="Verdana" w:hAnsi="Verdana"/>
                <w:w w:val="105"/>
                <w:sz w:val="20"/>
                <w:szCs w:val="20"/>
              </w:rPr>
              <w:t>at</w:t>
            </w:r>
            <w:r w:rsidRPr="00C814BC">
              <w:rPr>
                <w:rFonts w:ascii="Verdana" w:hAnsi="Verdana"/>
                <w:spacing w:val="-10"/>
                <w:w w:val="105"/>
                <w:sz w:val="20"/>
                <w:szCs w:val="20"/>
              </w:rPr>
              <w:t xml:space="preserve"> </w:t>
            </w:r>
            <w:r w:rsidRPr="00C814BC">
              <w:rPr>
                <w:rFonts w:ascii="Verdana" w:hAnsi="Verdana"/>
                <w:w w:val="105"/>
                <w:sz w:val="20"/>
                <w:szCs w:val="20"/>
              </w:rPr>
              <w:t>the</w:t>
            </w:r>
            <w:r w:rsidRPr="00C814BC">
              <w:rPr>
                <w:rFonts w:ascii="Verdana" w:hAnsi="Verdana"/>
                <w:spacing w:val="-12"/>
                <w:w w:val="105"/>
                <w:sz w:val="20"/>
                <w:szCs w:val="20"/>
              </w:rPr>
              <w:t xml:space="preserve"> </w:t>
            </w:r>
            <w:r w:rsidRPr="00C814BC">
              <w:rPr>
                <w:rFonts w:ascii="Verdana" w:hAnsi="Verdana"/>
                <w:spacing w:val="-3"/>
                <w:w w:val="105"/>
                <w:sz w:val="20"/>
                <w:szCs w:val="20"/>
              </w:rPr>
              <w:t>rate</w:t>
            </w:r>
            <w:r w:rsidRPr="00C814BC">
              <w:rPr>
                <w:rFonts w:ascii="Verdana" w:hAnsi="Verdana"/>
                <w:spacing w:val="-12"/>
                <w:w w:val="105"/>
                <w:sz w:val="20"/>
                <w:szCs w:val="20"/>
              </w:rPr>
              <w:t xml:space="preserve"> </w:t>
            </w:r>
            <w:r w:rsidRPr="00C814BC">
              <w:rPr>
                <w:rFonts w:ascii="Verdana" w:hAnsi="Verdana"/>
                <w:spacing w:val="-3"/>
                <w:w w:val="105"/>
                <w:sz w:val="20"/>
                <w:szCs w:val="20"/>
              </w:rPr>
              <w:t>defined</w:t>
            </w:r>
            <w:r w:rsidRPr="00C814BC">
              <w:rPr>
                <w:rFonts w:ascii="Verdana" w:hAnsi="Verdana"/>
                <w:spacing w:val="-12"/>
                <w:w w:val="105"/>
                <w:sz w:val="20"/>
                <w:szCs w:val="20"/>
              </w:rPr>
              <w:t xml:space="preserve"> </w:t>
            </w:r>
            <w:r w:rsidRPr="00C814BC">
              <w:rPr>
                <w:rFonts w:ascii="Verdana" w:hAnsi="Verdana"/>
                <w:w w:val="105"/>
                <w:sz w:val="20"/>
                <w:szCs w:val="20"/>
              </w:rPr>
              <w:t>in</w:t>
            </w:r>
            <w:r w:rsidRPr="00C814BC">
              <w:rPr>
                <w:rFonts w:ascii="Verdana" w:hAnsi="Verdana"/>
                <w:spacing w:val="-11"/>
                <w:w w:val="105"/>
                <w:sz w:val="20"/>
                <w:szCs w:val="20"/>
              </w:rPr>
              <w:t xml:space="preserve"> </w:t>
            </w:r>
            <w:r w:rsidRPr="00C814BC">
              <w:rPr>
                <w:rFonts w:ascii="Verdana" w:hAnsi="Verdana"/>
                <w:spacing w:val="-2"/>
                <w:w w:val="105"/>
                <w:sz w:val="20"/>
                <w:szCs w:val="20"/>
              </w:rPr>
              <w:t>the</w:t>
            </w:r>
            <w:r w:rsidRPr="00C814BC">
              <w:rPr>
                <w:rFonts w:ascii="Verdana" w:hAnsi="Verdana"/>
                <w:spacing w:val="-11"/>
                <w:w w:val="105"/>
                <w:sz w:val="20"/>
                <w:szCs w:val="20"/>
              </w:rPr>
              <w:t xml:space="preserve"> </w:t>
            </w:r>
            <w:r w:rsidRPr="00C814BC">
              <w:rPr>
                <w:rFonts w:ascii="Verdana" w:hAnsi="Verdana"/>
                <w:spacing w:val="-3"/>
                <w:w w:val="105"/>
                <w:sz w:val="20"/>
                <w:szCs w:val="20"/>
              </w:rPr>
              <w:t>Schedules.</w:t>
            </w:r>
          </w:p>
          <w:p w14:paraId="11D0A1E7" w14:textId="77777777" w:rsidR="00E00605" w:rsidRPr="00C814BC" w:rsidRDefault="00E00605" w:rsidP="00E00605">
            <w:pPr>
              <w:shd w:val="clear" w:color="auto" w:fill="FFFFFF"/>
              <w:jc w:val="both"/>
              <w:rPr>
                <w:szCs w:val="20"/>
              </w:rPr>
            </w:pPr>
          </w:p>
        </w:tc>
      </w:tr>
      <w:tr w:rsidR="00C13DF3" w:rsidRPr="00C814BC" w14:paraId="303309EC" w14:textId="77777777" w:rsidTr="00AE2058">
        <w:trPr>
          <w:trHeight w:val="20"/>
        </w:trPr>
        <w:tc>
          <w:tcPr>
            <w:tcW w:w="9918" w:type="dxa"/>
            <w:gridSpan w:val="2"/>
            <w:shd w:val="clear" w:color="auto" w:fill="FFFFFF" w:themeFill="background1"/>
          </w:tcPr>
          <w:p w14:paraId="1C4C24F8" w14:textId="23F747C0" w:rsidR="00CF1C3A" w:rsidRPr="00C814BC" w:rsidRDefault="00CF1C3A" w:rsidP="007C5743">
            <w:pPr>
              <w:shd w:val="clear" w:color="auto" w:fill="FFFFFF"/>
              <w:jc w:val="both"/>
              <w:rPr>
                <w:b/>
                <w:bCs/>
                <w:szCs w:val="20"/>
              </w:rPr>
            </w:pPr>
            <w:r w:rsidRPr="00C814BC">
              <w:rPr>
                <w:b/>
                <w:szCs w:val="20"/>
              </w:rPr>
              <w:t>Clause – 14 : Contract Price and Payment</w:t>
            </w:r>
          </w:p>
        </w:tc>
      </w:tr>
      <w:tr w:rsidR="00C13DF3" w:rsidRPr="00C814BC" w14:paraId="12FBC1C4" w14:textId="77777777" w:rsidTr="00AE2058">
        <w:trPr>
          <w:trHeight w:val="20"/>
        </w:trPr>
        <w:tc>
          <w:tcPr>
            <w:tcW w:w="2547" w:type="dxa"/>
            <w:shd w:val="clear" w:color="auto" w:fill="auto"/>
          </w:tcPr>
          <w:p w14:paraId="0C4E1301" w14:textId="5C0678CC" w:rsidR="00CF1C3A" w:rsidRPr="00C814BC" w:rsidRDefault="00CF1C3A" w:rsidP="00CF1C3A">
            <w:pPr>
              <w:pStyle w:val="Heading5"/>
              <w:spacing w:line="252" w:lineRule="auto"/>
              <w:rPr>
                <w:rFonts w:ascii="Verdana" w:hAnsi="Verdana"/>
                <w:b/>
                <w:color w:val="auto"/>
                <w:szCs w:val="20"/>
              </w:rPr>
            </w:pPr>
            <w:r w:rsidRPr="00C814BC">
              <w:rPr>
                <w:rFonts w:ascii="Verdana" w:hAnsi="Verdana"/>
                <w:b/>
                <w:color w:val="auto"/>
                <w:spacing w:val="-3"/>
                <w:w w:val="105"/>
                <w:szCs w:val="20"/>
              </w:rPr>
              <w:t>Sub-Clause 14.2</w:t>
            </w:r>
          </w:p>
          <w:p w14:paraId="311075AE" w14:textId="4334BF13" w:rsidR="00804813" w:rsidRPr="00C814BC" w:rsidRDefault="00CF1C3A" w:rsidP="00CF1C3A">
            <w:pPr>
              <w:shd w:val="clear" w:color="auto" w:fill="FFFFFF"/>
              <w:rPr>
                <w:bCs/>
                <w:szCs w:val="20"/>
              </w:rPr>
            </w:pPr>
            <w:r w:rsidRPr="00C814BC">
              <w:rPr>
                <w:bCs/>
                <w:szCs w:val="20"/>
              </w:rPr>
              <w:t>Advance Payment</w:t>
            </w:r>
          </w:p>
        </w:tc>
        <w:tc>
          <w:tcPr>
            <w:tcW w:w="7371" w:type="dxa"/>
            <w:shd w:val="clear" w:color="auto" w:fill="auto"/>
          </w:tcPr>
          <w:p w14:paraId="43E88365" w14:textId="5333D982" w:rsidR="00804813" w:rsidRPr="00C814BC" w:rsidRDefault="00804813" w:rsidP="007C5743">
            <w:pPr>
              <w:shd w:val="clear" w:color="auto" w:fill="FFFFFF"/>
              <w:jc w:val="both"/>
              <w:rPr>
                <w:szCs w:val="20"/>
              </w:rPr>
            </w:pPr>
            <w:r w:rsidRPr="00C814BC">
              <w:rPr>
                <w:szCs w:val="20"/>
              </w:rPr>
              <w:t>Delete the last sentence of the third paragraph and substitute:</w:t>
            </w:r>
          </w:p>
          <w:p w14:paraId="78F29FFF" w14:textId="77777777" w:rsidR="00CF1C3A" w:rsidRPr="00C814BC" w:rsidRDefault="00CF1C3A" w:rsidP="007C5743">
            <w:pPr>
              <w:shd w:val="clear" w:color="auto" w:fill="FFFFFF"/>
              <w:jc w:val="both"/>
              <w:rPr>
                <w:szCs w:val="20"/>
              </w:rPr>
            </w:pPr>
          </w:p>
          <w:p w14:paraId="0E8EAFD2" w14:textId="2B2A7AE2" w:rsidR="00804813" w:rsidRPr="00C814BC" w:rsidRDefault="000544AF" w:rsidP="00866057">
            <w:pPr>
              <w:pStyle w:val="BodyText"/>
              <w:spacing w:before="103"/>
              <w:ind w:right="44"/>
              <w:jc w:val="both"/>
              <w:rPr>
                <w:rFonts w:ascii="Verdana" w:hAnsi="Verdana"/>
                <w:w w:val="105"/>
                <w:sz w:val="20"/>
                <w:szCs w:val="20"/>
              </w:rPr>
            </w:pPr>
            <w:r w:rsidRPr="00C814BC">
              <w:rPr>
                <w:rFonts w:ascii="Verdana" w:hAnsi="Verdana"/>
                <w:w w:val="105"/>
                <w:sz w:val="20"/>
                <w:szCs w:val="20"/>
              </w:rPr>
              <w:t>This guarantee shall be in the form annexed as Annex III issued by a reputable national/schedule bank to be approved in advance in writing by the Employer.</w:t>
            </w:r>
          </w:p>
        </w:tc>
      </w:tr>
    </w:tbl>
    <w:p w14:paraId="33739E37" w14:textId="77777777" w:rsidR="00E06A89" w:rsidRPr="00C814BC" w:rsidRDefault="00E06A89">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0D3D8F7A" w14:textId="77777777" w:rsidTr="00AE2058">
        <w:trPr>
          <w:trHeight w:val="20"/>
        </w:trPr>
        <w:tc>
          <w:tcPr>
            <w:tcW w:w="2547" w:type="dxa"/>
            <w:shd w:val="clear" w:color="auto" w:fill="auto"/>
          </w:tcPr>
          <w:p w14:paraId="6CEB9597" w14:textId="21AAE082" w:rsidR="00CF1C3A" w:rsidRPr="00C814BC" w:rsidRDefault="0056739B" w:rsidP="00CF1C3A">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lastRenderedPageBreak/>
              <w:br w:type="page"/>
            </w:r>
            <w:r w:rsidR="00CF1C3A" w:rsidRPr="00C814BC">
              <w:rPr>
                <w:rFonts w:ascii="Verdana" w:hAnsi="Verdana"/>
                <w:b/>
                <w:color w:val="auto"/>
                <w:spacing w:val="-3"/>
                <w:w w:val="105"/>
                <w:szCs w:val="20"/>
              </w:rPr>
              <w:t>Sub-Clause 14.16</w:t>
            </w:r>
          </w:p>
          <w:p w14:paraId="5F4531B3" w14:textId="49A84E3F" w:rsidR="00804813" w:rsidRPr="00C814BC" w:rsidRDefault="00804813" w:rsidP="00CF1C3A">
            <w:pPr>
              <w:shd w:val="clear" w:color="auto" w:fill="FFFFFF"/>
              <w:rPr>
                <w:bCs/>
                <w:szCs w:val="20"/>
              </w:rPr>
            </w:pPr>
            <w:r w:rsidRPr="00C814BC">
              <w:rPr>
                <w:spacing w:val="-3"/>
                <w:w w:val="105"/>
                <w:szCs w:val="20"/>
              </w:rPr>
              <w:t xml:space="preserve">Dues </w:t>
            </w:r>
            <w:r w:rsidRPr="00C814BC">
              <w:rPr>
                <w:w w:val="105"/>
                <w:szCs w:val="20"/>
              </w:rPr>
              <w:t xml:space="preserve">and </w:t>
            </w:r>
            <w:r w:rsidRPr="00C814BC">
              <w:rPr>
                <w:spacing w:val="-2"/>
                <w:w w:val="105"/>
                <w:szCs w:val="20"/>
              </w:rPr>
              <w:t>Duties</w:t>
            </w:r>
          </w:p>
        </w:tc>
        <w:tc>
          <w:tcPr>
            <w:tcW w:w="7371" w:type="dxa"/>
            <w:shd w:val="clear" w:color="auto" w:fill="auto"/>
          </w:tcPr>
          <w:p w14:paraId="48DE5019" w14:textId="563710F2" w:rsidR="00804813" w:rsidRPr="00C814BC" w:rsidRDefault="00804813" w:rsidP="007C5743">
            <w:pPr>
              <w:pStyle w:val="BodyText"/>
              <w:spacing w:before="104"/>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 xml:space="preserve">Add the following new Sub-Clause </w:t>
            </w:r>
            <w:r w:rsidR="00CF1C3A" w:rsidRPr="00C814BC">
              <w:rPr>
                <w:rFonts w:ascii="Verdana" w:eastAsiaTheme="minorHAnsi" w:hAnsi="Verdana" w:cstheme="minorBidi"/>
                <w:sz w:val="20"/>
                <w:szCs w:val="20"/>
                <w:lang w:val="en-GB"/>
              </w:rPr>
              <w:t xml:space="preserve">14.16 </w:t>
            </w:r>
            <w:r w:rsidRPr="00C814BC">
              <w:rPr>
                <w:rFonts w:ascii="Verdana" w:eastAsiaTheme="minorHAnsi" w:hAnsi="Verdana" w:cstheme="minorBidi"/>
                <w:sz w:val="20"/>
                <w:szCs w:val="20"/>
                <w:lang w:val="en-GB"/>
              </w:rPr>
              <w:t xml:space="preserve">after </w:t>
            </w:r>
            <w:r w:rsidR="000544AF" w:rsidRPr="00C814BC">
              <w:rPr>
                <w:rFonts w:ascii="Verdana" w:eastAsiaTheme="minorHAnsi" w:hAnsi="Verdana" w:cstheme="minorBidi"/>
                <w:sz w:val="20"/>
                <w:szCs w:val="20"/>
                <w:lang w:val="en-GB"/>
              </w:rPr>
              <w:t xml:space="preserve">new </w:t>
            </w:r>
            <w:r w:rsidRPr="00C814BC">
              <w:rPr>
                <w:rFonts w:ascii="Verdana" w:eastAsiaTheme="minorHAnsi" w:hAnsi="Verdana" w:cstheme="minorBidi"/>
                <w:sz w:val="20"/>
                <w:szCs w:val="20"/>
                <w:lang w:val="en-GB"/>
              </w:rPr>
              <w:t>Sub-Clause 14.15:</w:t>
            </w:r>
          </w:p>
          <w:p w14:paraId="7BFBEC7B" w14:textId="77777777" w:rsidR="00804813" w:rsidRPr="00C814BC" w:rsidRDefault="00804813" w:rsidP="007C5743">
            <w:pPr>
              <w:pStyle w:val="BodyText"/>
              <w:spacing w:before="7"/>
              <w:ind w:right="44"/>
              <w:jc w:val="both"/>
              <w:rPr>
                <w:rFonts w:ascii="Verdana" w:eastAsiaTheme="minorHAnsi" w:hAnsi="Verdana" w:cstheme="minorBidi"/>
                <w:sz w:val="20"/>
                <w:szCs w:val="20"/>
                <w:lang w:val="en-GB"/>
              </w:rPr>
            </w:pPr>
          </w:p>
          <w:p w14:paraId="0AAC32D5" w14:textId="77777777" w:rsidR="00804813" w:rsidRPr="00C814BC" w:rsidRDefault="00804813" w:rsidP="007C5743">
            <w:pPr>
              <w:pStyle w:val="BodyText"/>
              <w:spacing w:before="101"/>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The Contractor shall pay, such rates and prices defined by him in the Contract Price which shall include but not limited, all freight and insurance charges, harbour dues, pilotage, wharfage, port rates, tolls landing charges, octroi and all other dues in respect of plant and equipment, ancillaries, spares, lubricants, etc imported into India and brought into Gujarat in connection with the Works.</w:t>
            </w:r>
          </w:p>
          <w:p w14:paraId="0B26CA82" w14:textId="77777777" w:rsidR="00804813" w:rsidRPr="00C814BC" w:rsidRDefault="00804813" w:rsidP="007C5743">
            <w:pPr>
              <w:pStyle w:val="BodyText"/>
              <w:spacing w:before="6"/>
              <w:ind w:right="44"/>
              <w:jc w:val="both"/>
              <w:rPr>
                <w:rFonts w:ascii="Verdana" w:eastAsiaTheme="minorHAnsi" w:hAnsi="Verdana" w:cstheme="minorBidi"/>
                <w:sz w:val="20"/>
                <w:szCs w:val="20"/>
                <w:lang w:val="en-GB"/>
              </w:rPr>
            </w:pPr>
          </w:p>
          <w:p w14:paraId="51999D8A" w14:textId="17B8F4F7" w:rsidR="00804813" w:rsidRPr="00C814BC" w:rsidRDefault="00804813" w:rsidP="00866057">
            <w:pPr>
              <w:pStyle w:val="BodyText"/>
              <w:spacing w:before="104"/>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This is excluding any port charges which will otherwise be levied by the Gujarat Pipavav Port Limited.</w:t>
            </w:r>
          </w:p>
        </w:tc>
      </w:tr>
      <w:tr w:rsidR="00C13DF3" w:rsidRPr="00C814BC" w14:paraId="6F872390" w14:textId="77777777" w:rsidTr="00AE2058">
        <w:trPr>
          <w:trHeight w:val="20"/>
        </w:trPr>
        <w:tc>
          <w:tcPr>
            <w:tcW w:w="2547" w:type="dxa"/>
            <w:shd w:val="clear" w:color="auto" w:fill="auto"/>
          </w:tcPr>
          <w:p w14:paraId="63838855" w14:textId="7589664A" w:rsidR="00CF1C3A" w:rsidRPr="00C814BC" w:rsidRDefault="0056739B" w:rsidP="00CF1C3A">
            <w:pPr>
              <w:pStyle w:val="Heading5"/>
              <w:spacing w:line="252" w:lineRule="auto"/>
              <w:rPr>
                <w:rFonts w:ascii="Verdana" w:hAnsi="Verdana"/>
                <w:b/>
                <w:color w:val="auto"/>
                <w:szCs w:val="20"/>
              </w:rPr>
            </w:pPr>
            <w:r w:rsidRPr="00C814BC">
              <w:rPr>
                <w:rFonts w:ascii="Verdana" w:hAnsi="Verdana"/>
                <w:szCs w:val="20"/>
              </w:rPr>
              <w:br w:type="page"/>
            </w:r>
            <w:r w:rsidR="00CF1C3A" w:rsidRPr="00C814BC">
              <w:rPr>
                <w:rFonts w:ascii="Verdana" w:hAnsi="Verdana"/>
                <w:b/>
                <w:color w:val="auto"/>
                <w:spacing w:val="-3"/>
                <w:w w:val="105"/>
                <w:szCs w:val="20"/>
              </w:rPr>
              <w:t>Sub-Clause 14.17</w:t>
            </w:r>
          </w:p>
          <w:p w14:paraId="0DB5F4B8" w14:textId="4EA9C6D2" w:rsidR="00804813" w:rsidRPr="00C814BC" w:rsidRDefault="00804813" w:rsidP="00CF1C3A">
            <w:pPr>
              <w:shd w:val="clear" w:color="auto" w:fill="FFFFFF"/>
              <w:rPr>
                <w:szCs w:val="20"/>
              </w:rPr>
            </w:pPr>
            <w:r w:rsidRPr="00C814BC">
              <w:rPr>
                <w:w w:val="105"/>
                <w:szCs w:val="20"/>
              </w:rPr>
              <w:t>Local Taxation</w:t>
            </w:r>
          </w:p>
        </w:tc>
        <w:tc>
          <w:tcPr>
            <w:tcW w:w="7371" w:type="dxa"/>
            <w:shd w:val="clear" w:color="auto" w:fill="auto"/>
          </w:tcPr>
          <w:p w14:paraId="00616AA2" w14:textId="02E73E40" w:rsidR="00804813" w:rsidRPr="00C814BC" w:rsidRDefault="00804813" w:rsidP="007C5743">
            <w:pPr>
              <w:pStyle w:val="BodyText"/>
              <w:spacing w:before="104"/>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Add the new Sub-Clause 14.17</w:t>
            </w:r>
            <w:r w:rsidR="00CF1C3A" w:rsidRPr="00C814BC">
              <w:rPr>
                <w:rFonts w:ascii="Verdana" w:eastAsiaTheme="minorHAnsi" w:hAnsi="Verdana" w:cstheme="minorBidi"/>
                <w:sz w:val="20"/>
                <w:szCs w:val="20"/>
                <w:lang w:val="en-GB"/>
              </w:rPr>
              <w:t xml:space="preserve"> after Sub-Clause 14.16:</w:t>
            </w:r>
          </w:p>
          <w:p w14:paraId="34448A31" w14:textId="77777777" w:rsidR="00804813" w:rsidRPr="00C814BC" w:rsidRDefault="00804813" w:rsidP="007C5743">
            <w:pPr>
              <w:pStyle w:val="BodyText"/>
              <w:spacing w:before="8"/>
              <w:ind w:right="44"/>
              <w:jc w:val="both"/>
              <w:rPr>
                <w:rFonts w:ascii="Verdana" w:eastAsiaTheme="minorHAnsi" w:hAnsi="Verdana" w:cstheme="minorBidi"/>
                <w:sz w:val="20"/>
                <w:szCs w:val="20"/>
                <w:lang w:val="en-GB"/>
              </w:rPr>
            </w:pPr>
          </w:p>
          <w:p w14:paraId="5F30D5CE" w14:textId="2D9A586F" w:rsidR="00804813" w:rsidRPr="00C814BC" w:rsidRDefault="00804813" w:rsidP="00866057">
            <w:pPr>
              <w:pStyle w:val="BodyText"/>
              <w:spacing w:before="104"/>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The Contract Price shall be exclusive of Gujarat</w:t>
            </w:r>
            <w:r w:rsidR="000544AF" w:rsidRPr="00C814BC">
              <w:rPr>
                <w:rFonts w:ascii="Verdana" w:eastAsiaTheme="minorHAnsi" w:hAnsi="Verdana" w:cstheme="minorBidi"/>
                <w:sz w:val="20"/>
                <w:szCs w:val="20"/>
                <w:lang w:val="en-GB"/>
              </w:rPr>
              <w:t>/Central Goods</w:t>
            </w:r>
            <w:r w:rsidRPr="00C814BC">
              <w:rPr>
                <w:rFonts w:ascii="Verdana" w:eastAsiaTheme="minorHAnsi" w:hAnsi="Verdana" w:cstheme="minorBidi"/>
                <w:sz w:val="20"/>
                <w:szCs w:val="20"/>
                <w:lang w:val="en-GB"/>
              </w:rPr>
              <w:t xml:space="preserve"> Service Tax, but include all customs duties, import duties, business taxes, and income and other taxes duties, </w:t>
            </w:r>
            <w:r w:rsidR="00CF1C3A" w:rsidRPr="00C814BC">
              <w:rPr>
                <w:rFonts w:ascii="Verdana" w:eastAsiaTheme="minorHAnsi" w:hAnsi="Verdana" w:cstheme="minorBidi"/>
                <w:sz w:val="20"/>
                <w:szCs w:val="20"/>
                <w:lang w:val="en-GB"/>
              </w:rPr>
              <w:t>cess</w:t>
            </w:r>
            <w:r w:rsidR="004651F6" w:rsidRPr="00C814BC">
              <w:rPr>
                <w:rFonts w:ascii="Verdana" w:eastAsiaTheme="minorHAnsi" w:hAnsi="Verdana" w:cstheme="minorBidi"/>
                <w:sz w:val="20"/>
                <w:szCs w:val="20"/>
                <w:lang w:val="en-GB"/>
              </w:rPr>
              <w:t xml:space="preserve">, Labour cess, </w:t>
            </w:r>
            <w:r w:rsidRPr="00C814BC">
              <w:rPr>
                <w:rFonts w:ascii="Verdana" w:eastAsiaTheme="minorHAnsi" w:hAnsi="Verdana" w:cstheme="minorBidi"/>
                <w:sz w:val="20"/>
                <w:szCs w:val="20"/>
                <w:lang w:val="en-GB"/>
              </w:rPr>
              <w:t>levies, royalties, etc. that may be levied in accordance with the laws and regulations in being on the date 28 days prior to the latest date for submission of bids in the Employer's country on the Contractor's Equipment, and supplies (temporary and consumable) acquired for the purpose of the Contract and on the services performed under the Contract. Nothing in the Contract shall relieve the Contractor from his responsibility to pay any tax that may be levied in the Employer's country on profits made by him in respect of the Contract.</w:t>
            </w:r>
          </w:p>
        </w:tc>
      </w:tr>
      <w:tr w:rsidR="00C13DF3" w:rsidRPr="00C814BC" w14:paraId="1490C06E" w14:textId="77777777" w:rsidTr="00AE2058">
        <w:trPr>
          <w:trHeight w:val="20"/>
        </w:trPr>
        <w:tc>
          <w:tcPr>
            <w:tcW w:w="2547" w:type="dxa"/>
            <w:shd w:val="clear" w:color="auto" w:fill="auto"/>
          </w:tcPr>
          <w:p w14:paraId="15B5BABB" w14:textId="5BB3BFE6" w:rsidR="004651F6" w:rsidRPr="00C814BC" w:rsidRDefault="00866057" w:rsidP="004651F6">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br w:type="page"/>
            </w:r>
            <w:r w:rsidR="004651F6" w:rsidRPr="00C814BC">
              <w:rPr>
                <w:rFonts w:ascii="Verdana" w:hAnsi="Verdana"/>
                <w:b/>
                <w:color w:val="auto"/>
                <w:spacing w:val="-3"/>
                <w:w w:val="105"/>
                <w:szCs w:val="20"/>
              </w:rPr>
              <w:t>Sub-Clause 14.18</w:t>
            </w:r>
          </w:p>
          <w:p w14:paraId="2E6C4273" w14:textId="737EBB99" w:rsidR="00804813" w:rsidRPr="00C814BC" w:rsidDel="006B2921" w:rsidRDefault="00804813" w:rsidP="004651F6">
            <w:pPr>
              <w:shd w:val="clear" w:color="auto" w:fill="FFFFFF"/>
              <w:jc w:val="both"/>
              <w:rPr>
                <w:b/>
                <w:bCs/>
                <w:szCs w:val="20"/>
              </w:rPr>
            </w:pPr>
            <w:r w:rsidRPr="00C814BC">
              <w:rPr>
                <w:spacing w:val="-3"/>
                <w:w w:val="105"/>
                <w:szCs w:val="20"/>
              </w:rPr>
              <w:t>Personal Income Taxes</w:t>
            </w:r>
          </w:p>
        </w:tc>
        <w:tc>
          <w:tcPr>
            <w:tcW w:w="7371" w:type="dxa"/>
            <w:shd w:val="clear" w:color="auto" w:fill="auto"/>
          </w:tcPr>
          <w:p w14:paraId="5DCBCFF2" w14:textId="60EB62DE" w:rsidR="00804813" w:rsidRPr="00C814BC" w:rsidRDefault="00804813" w:rsidP="007C5743">
            <w:pPr>
              <w:pStyle w:val="BodyText"/>
              <w:spacing w:before="103"/>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Add the new Sub-Clause 14.18</w:t>
            </w:r>
            <w:r w:rsidR="004651F6" w:rsidRPr="00C814BC">
              <w:rPr>
                <w:rFonts w:ascii="Verdana" w:eastAsiaTheme="minorHAnsi" w:hAnsi="Verdana" w:cstheme="minorBidi"/>
                <w:sz w:val="20"/>
                <w:szCs w:val="20"/>
                <w:lang w:val="en-GB"/>
              </w:rPr>
              <w:t xml:space="preserve"> after Sub-Clause 1</w:t>
            </w:r>
            <w:r w:rsidR="00834702" w:rsidRPr="00C814BC">
              <w:rPr>
                <w:rFonts w:ascii="Verdana" w:eastAsiaTheme="minorHAnsi" w:hAnsi="Verdana" w:cstheme="minorBidi"/>
                <w:sz w:val="20"/>
                <w:szCs w:val="20"/>
                <w:lang w:val="en-GB"/>
              </w:rPr>
              <w:t>4</w:t>
            </w:r>
            <w:r w:rsidR="004651F6" w:rsidRPr="00C814BC">
              <w:rPr>
                <w:rFonts w:ascii="Verdana" w:eastAsiaTheme="minorHAnsi" w:hAnsi="Verdana" w:cstheme="minorBidi"/>
                <w:sz w:val="20"/>
                <w:szCs w:val="20"/>
                <w:lang w:val="en-GB"/>
              </w:rPr>
              <w:t>.17</w:t>
            </w:r>
            <w:r w:rsidRPr="00C814BC">
              <w:rPr>
                <w:rFonts w:ascii="Verdana" w:eastAsiaTheme="minorHAnsi" w:hAnsi="Verdana" w:cstheme="minorBidi"/>
                <w:sz w:val="20"/>
                <w:szCs w:val="20"/>
                <w:lang w:val="en-GB"/>
              </w:rPr>
              <w:t>:</w:t>
            </w:r>
          </w:p>
          <w:p w14:paraId="6EF550FA" w14:textId="77777777" w:rsidR="00804813" w:rsidRPr="00C814BC" w:rsidRDefault="00804813" w:rsidP="007C5743">
            <w:pPr>
              <w:pStyle w:val="BodyText"/>
              <w:spacing w:before="7"/>
              <w:ind w:right="44"/>
              <w:jc w:val="both"/>
              <w:rPr>
                <w:rFonts w:ascii="Verdana" w:eastAsiaTheme="minorHAnsi" w:hAnsi="Verdana" w:cstheme="minorBidi"/>
                <w:sz w:val="20"/>
                <w:szCs w:val="20"/>
                <w:lang w:val="en-GB"/>
              </w:rPr>
            </w:pPr>
          </w:p>
          <w:p w14:paraId="08D5FE7D" w14:textId="153F76B7" w:rsidR="00804813" w:rsidRPr="00C814BC" w:rsidDel="006B2921" w:rsidRDefault="00804813" w:rsidP="00866057">
            <w:pPr>
              <w:pStyle w:val="BodyText"/>
              <w:spacing w:before="104"/>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The Contractor's Personnel will be liable to pay personal income taxes in the Employer's country in respect of such of their salaries and wages as are chargeable under the laws and regulations for the time being in force, and the Contractor shall perform such duties in regard to such deductions thereof as may be imposed on him by such Laws and regulations.</w:t>
            </w:r>
          </w:p>
        </w:tc>
      </w:tr>
      <w:tr w:rsidR="00C13DF3" w:rsidRPr="00C814BC" w14:paraId="5A62EABE" w14:textId="77777777" w:rsidTr="00270837">
        <w:trPr>
          <w:trHeight w:val="20"/>
        </w:trPr>
        <w:tc>
          <w:tcPr>
            <w:tcW w:w="9918" w:type="dxa"/>
            <w:gridSpan w:val="2"/>
            <w:shd w:val="clear" w:color="auto" w:fill="auto"/>
          </w:tcPr>
          <w:p w14:paraId="18A05829" w14:textId="085D4069" w:rsidR="000544AF" w:rsidRPr="00C814BC" w:rsidRDefault="000544AF" w:rsidP="007C5743">
            <w:pPr>
              <w:pStyle w:val="BodyText"/>
              <w:spacing w:before="103"/>
              <w:ind w:right="44"/>
              <w:jc w:val="both"/>
              <w:rPr>
                <w:rFonts w:ascii="Verdana" w:eastAsiaTheme="minorHAnsi" w:hAnsi="Verdana" w:cstheme="minorBidi"/>
                <w:sz w:val="20"/>
                <w:szCs w:val="20"/>
                <w:lang w:val="en-GB"/>
              </w:rPr>
            </w:pPr>
            <w:r w:rsidRPr="00C814BC">
              <w:rPr>
                <w:rFonts w:ascii="Verdana" w:hAnsi="Verdana"/>
                <w:b/>
                <w:sz w:val="20"/>
                <w:szCs w:val="20"/>
              </w:rPr>
              <w:t>Clause – 15 : Termination by Employer</w:t>
            </w:r>
          </w:p>
        </w:tc>
      </w:tr>
      <w:tr w:rsidR="00C13DF3" w:rsidRPr="00C814BC" w14:paraId="680AA005" w14:textId="77777777" w:rsidTr="00AE2058">
        <w:trPr>
          <w:trHeight w:val="20"/>
        </w:trPr>
        <w:tc>
          <w:tcPr>
            <w:tcW w:w="2547" w:type="dxa"/>
            <w:shd w:val="clear" w:color="auto" w:fill="auto"/>
          </w:tcPr>
          <w:p w14:paraId="0820CCD5" w14:textId="1FE39FB3" w:rsidR="000544AF" w:rsidRPr="00C814BC" w:rsidRDefault="000544AF" w:rsidP="000544AF">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w:t>
            </w:r>
            <w:r w:rsidRPr="00C814BC">
              <w:rPr>
                <w:rFonts w:ascii="Verdana" w:hAnsi="Verdana"/>
                <w:b/>
                <w:color w:val="auto"/>
                <w:spacing w:val="-6"/>
                <w:w w:val="105"/>
                <w:szCs w:val="20"/>
              </w:rPr>
              <w:t>15.2</w:t>
            </w:r>
            <w:r w:rsidRPr="00C814BC">
              <w:rPr>
                <w:rFonts w:ascii="Verdana" w:hAnsi="Verdana"/>
                <w:color w:val="auto"/>
                <w:spacing w:val="-6"/>
                <w:w w:val="105"/>
                <w:szCs w:val="20"/>
              </w:rPr>
              <w:t xml:space="preserve"> </w:t>
            </w:r>
            <w:r w:rsidRPr="00C814BC">
              <w:rPr>
                <w:rFonts w:ascii="Verdana" w:hAnsi="Verdana"/>
                <w:color w:val="auto"/>
                <w:spacing w:val="-3"/>
                <w:w w:val="105"/>
                <w:szCs w:val="20"/>
              </w:rPr>
              <w:t xml:space="preserve">Termination </w:t>
            </w:r>
            <w:r w:rsidRPr="00C814BC">
              <w:rPr>
                <w:rFonts w:ascii="Verdana" w:hAnsi="Verdana"/>
                <w:color w:val="auto"/>
                <w:w w:val="105"/>
                <w:szCs w:val="20"/>
              </w:rPr>
              <w:t xml:space="preserve">by </w:t>
            </w:r>
            <w:r w:rsidRPr="00C814BC">
              <w:rPr>
                <w:rFonts w:ascii="Verdana" w:hAnsi="Verdana"/>
                <w:color w:val="auto"/>
                <w:spacing w:val="-3"/>
                <w:w w:val="105"/>
                <w:szCs w:val="20"/>
              </w:rPr>
              <w:t>Employer</w:t>
            </w:r>
          </w:p>
        </w:tc>
        <w:tc>
          <w:tcPr>
            <w:tcW w:w="7371" w:type="dxa"/>
            <w:shd w:val="clear" w:color="auto" w:fill="auto"/>
          </w:tcPr>
          <w:p w14:paraId="6D5EC724" w14:textId="3849323A" w:rsidR="000544AF" w:rsidRPr="00C814BC" w:rsidRDefault="000544AF" w:rsidP="00866057">
            <w:pPr>
              <w:pStyle w:val="BodyText"/>
              <w:spacing w:before="104" w:line="254" w:lineRule="auto"/>
              <w:ind w:right="44"/>
              <w:jc w:val="both"/>
              <w:rPr>
                <w:rFonts w:ascii="Verdana" w:hAnsi="Verdana"/>
                <w:sz w:val="20"/>
                <w:szCs w:val="20"/>
              </w:rPr>
            </w:pPr>
            <w:r w:rsidRPr="00C814BC">
              <w:rPr>
                <w:rFonts w:ascii="Verdana" w:hAnsi="Verdana"/>
                <w:w w:val="105"/>
                <w:sz w:val="20"/>
                <w:szCs w:val="20"/>
              </w:rPr>
              <w:t>At the end of Paragraph 5, add the words “The Contractor shall promptly remove all of the Contractor’s Equipment from the Site.”</w:t>
            </w:r>
          </w:p>
        </w:tc>
      </w:tr>
    </w:tbl>
    <w:p w14:paraId="2A670F7A" w14:textId="77777777" w:rsidR="005A1AD8" w:rsidRPr="00C814BC" w:rsidRDefault="005A1AD8">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2CC5D3A2" w14:textId="77777777" w:rsidTr="00AE2058">
        <w:trPr>
          <w:trHeight w:val="20"/>
        </w:trPr>
        <w:tc>
          <w:tcPr>
            <w:tcW w:w="2547" w:type="dxa"/>
            <w:shd w:val="clear" w:color="auto" w:fill="auto"/>
          </w:tcPr>
          <w:p w14:paraId="744FC4EF" w14:textId="7452DFF7" w:rsidR="000544AF" w:rsidRPr="00C814BC" w:rsidRDefault="000544AF" w:rsidP="000544AF">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lastRenderedPageBreak/>
              <w:t xml:space="preserve">Sub-Clause </w:t>
            </w:r>
            <w:r w:rsidRPr="00C814BC">
              <w:rPr>
                <w:rFonts w:ascii="Verdana" w:hAnsi="Verdana"/>
                <w:b/>
                <w:color w:val="auto"/>
                <w:spacing w:val="-6"/>
                <w:w w:val="105"/>
                <w:szCs w:val="20"/>
              </w:rPr>
              <w:t>15.5</w:t>
            </w:r>
            <w:r w:rsidRPr="00C814BC">
              <w:rPr>
                <w:rFonts w:ascii="Verdana" w:hAnsi="Verdana"/>
                <w:color w:val="auto"/>
                <w:spacing w:val="-6"/>
                <w:w w:val="105"/>
                <w:szCs w:val="20"/>
              </w:rPr>
              <w:t xml:space="preserve"> </w:t>
            </w:r>
            <w:r w:rsidRPr="00C814BC">
              <w:rPr>
                <w:rFonts w:ascii="Verdana" w:hAnsi="Verdana"/>
                <w:color w:val="auto"/>
                <w:spacing w:val="-3"/>
                <w:w w:val="105"/>
                <w:szCs w:val="20"/>
              </w:rPr>
              <w:t xml:space="preserve">Employer’s Entitlement </w:t>
            </w:r>
            <w:r w:rsidRPr="00C814BC">
              <w:rPr>
                <w:rFonts w:ascii="Verdana" w:hAnsi="Verdana"/>
                <w:color w:val="auto"/>
                <w:w w:val="105"/>
                <w:szCs w:val="20"/>
              </w:rPr>
              <w:t xml:space="preserve">to </w:t>
            </w:r>
            <w:r w:rsidRPr="00C814BC">
              <w:rPr>
                <w:rFonts w:ascii="Verdana" w:hAnsi="Verdana"/>
                <w:color w:val="auto"/>
                <w:spacing w:val="-3"/>
                <w:w w:val="105"/>
                <w:szCs w:val="20"/>
              </w:rPr>
              <w:t>Termination</w:t>
            </w:r>
          </w:p>
        </w:tc>
        <w:tc>
          <w:tcPr>
            <w:tcW w:w="7371" w:type="dxa"/>
            <w:shd w:val="clear" w:color="auto" w:fill="auto"/>
          </w:tcPr>
          <w:p w14:paraId="5EC0EBA1" w14:textId="77777777" w:rsidR="000544AF" w:rsidRPr="00C814BC" w:rsidRDefault="000544AF" w:rsidP="000544AF">
            <w:pPr>
              <w:pStyle w:val="BodyText"/>
              <w:spacing w:before="104"/>
              <w:ind w:right="44"/>
              <w:jc w:val="both"/>
              <w:rPr>
                <w:rFonts w:ascii="Verdana" w:hAnsi="Verdana"/>
                <w:sz w:val="20"/>
                <w:szCs w:val="20"/>
              </w:rPr>
            </w:pPr>
            <w:r w:rsidRPr="00C814BC">
              <w:rPr>
                <w:rFonts w:ascii="Verdana" w:hAnsi="Verdana"/>
                <w:w w:val="105"/>
                <w:sz w:val="20"/>
                <w:szCs w:val="20"/>
              </w:rPr>
              <w:t>Add the following paragraphs at the end of the Sub-Clause:</w:t>
            </w:r>
          </w:p>
          <w:p w14:paraId="2A1C73A1" w14:textId="77777777" w:rsidR="000544AF" w:rsidRPr="00C814BC" w:rsidRDefault="000544AF" w:rsidP="000544AF">
            <w:pPr>
              <w:pStyle w:val="BodyText"/>
              <w:spacing w:before="8"/>
              <w:ind w:right="44"/>
              <w:jc w:val="both"/>
              <w:rPr>
                <w:rFonts w:ascii="Verdana" w:hAnsi="Verdana"/>
                <w:sz w:val="20"/>
                <w:szCs w:val="20"/>
              </w:rPr>
            </w:pPr>
          </w:p>
          <w:p w14:paraId="208CAFCC" w14:textId="77777777" w:rsidR="000544AF" w:rsidRPr="00C814BC" w:rsidRDefault="000544AF" w:rsidP="000544AF">
            <w:pPr>
              <w:pStyle w:val="BodyText"/>
              <w:spacing w:line="252" w:lineRule="auto"/>
              <w:ind w:right="44"/>
              <w:jc w:val="both"/>
              <w:rPr>
                <w:rFonts w:ascii="Verdana" w:hAnsi="Verdana"/>
                <w:sz w:val="20"/>
                <w:szCs w:val="20"/>
              </w:rPr>
            </w:pPr>
            <w:r w:rsidRPr="00C814BC">
              <w:rPr>
                <w:rFonts w:ascii="Verdana" w:hAnsi="Verdana"/>
                <w:w w:val="105"/>
                <w:sz w:val="20"/>
                <w:szCs w:val="20"/>
              </w:rPr>
              <w:t>If the Employer determines that the Contractor has engaged in corrupt, fraudulent, collusive or coercive practices, in competing for or in executing the Contract, then the Employer may, after giving 14 days' notice to the Contractor, terminate the Contractor's employment under the Contract and expel him from the Site, and the provisions of Clause 15 shall apply as if such expulsion had been made under Sub-Clause 15.2 (Termination by Employer).</w:t>
            </w:r>
          </w:p>
          <w:p w14:paraId="5040E373" w14:textId="77777777" w:rsidR="000544AF" w:rsidRPr="00C814BC" w:rsidRDefault="000544AF" w:rsidP="000544AF">
            <w:pPr>
              <w:pStyle w:val="BodyText"/>
              <w:spacing w:before="2"/>
              <w:ind w:right="44"/>
              <w:jc w:val="both"/>
              <w:rPr>
                <w:rFonts w:ascii="Verdana" w:hAnsi="Verdana"/>
                <w:sz w:val="20"/>
                <w:szCs w:val="20"/>
              </w:rPr>
            </w:pPr>
          </w:p>
          <w:p w14:paraId="3343028E" w14:textId="6B18A7A5" w:rsidR="000544AF" w:rsidRPr="00C814BC" w:rsidRDefault="000544AF" w:rsidP="00866057">
            <w:pPr>
              <w:pStyle w:val="BodyText"/>
              <w:spacing w:before="104" w:line="254" w:lineRule="auto"/>
              <w:ind w:right="44"/>
              <w:jc w:val="both"/>
              <w:rPr>
                <w:rFonts w:ascii="Verdana" w:hAnsi="Verdana"/>
                <w:w w:val="105"/>
                <w:sz w:val="20"/>
                <w:szCs w:val="20"/>
              </w:rPr>
            </w:pPr>
            <w:r w:rsidRPr="00C814BC">
              <w:rPr>
                <w:rFonts w:ascii="Verdana" w:hAnsi="Verdana"/>
                <w:w w:val="105"/>
                <w:sz w:val="20"/>
                <w:szCs w:val="20"/>
              </w:rPr>
              <w:t>Should any employee of the Contractor be determined to have engaged in corrupt, fraudulent or coercive practice during the execution of the Works then that employee should be removed in accordance with Sub-Clause 6.9 [Contractor's Personnel].</w:t>
            </w:r>
          </w:p>
        </w:tc>
      </w:tr>
      <w:tr w:rsidR="00C13DF3" w:rsidRPr="00C814BC" w14:paraId="7E8329D6" w14:textId="77777777" w:rsidTr="00AE2058">
        <w:trPr>
          <w:trHeight w:val="20"/>
        </w:trPr>
        <w:tc>
          <w:tcPr>
            <w:tcW w:w="9918" w:type="dxa"/>
            <w:gridSpan w:val="2"/>
            <w:shd w:val="clear" w:color="auto" w:fill="auto"/>
          </w:tcPr>
          <w:p w14:paraId="1F0ADB13" w14:textId="19F5536B" w:rsidR="004651F6" w:rsidRPr="00C814BC" w:rsidRDefault="004651F6" w:rsidP="007C5743">
            <w:pPr>
              <w:shd w:val="clear" w:color="auto" w:fill="FFFFFF"/>
              <w:jc w:val="both"/>
              <w:rPr>
                <w:bCs/>
                <w:szCs w:val="20"/>
              </w:rPr>
            </w:pPr>
            <w:r w:rsidRPr="00C814BC">
              <w:rPr>
                <w:b/>
                <w:szCs w:val="20"/>
              </w:rPr>
              <w:t>Clause – 16 : Suspension and Termination by Contractor</w:t>
            </w:r>
          </w:p>
        </w:tc>
      </w:tr>
      <w:tr w:rsidR="00C13DF3" w:rsidRPr="00C814BC" w14:paraId="75E0DFD8" w14:textId="77777777" w:rsidTr="00AE2058">
        <w:trPr>
          <w:trHeight w:val="20"/>
        </w:trPr>
        <w:tc>
          <w:tcPr>
            <w:tcW w:w="2547" w:type="dxa"/>
            <w:shd w:val="clear" w:color="auto" w:fill="auto"/>
          </w:tcPr>
          <w:p w14:paraId="5AF60CED" w14:textId="5BE92974" w:rsidR="004651F6" w:rsidRPr="00C814BC" w:rsidRDefault="004651F6" w:rsidP="004651F6">
            <w:pPr>
              <w:pStyle w:val="Heading5"/>
              <w:spacing w:line="252" w:lineRule="auto"/>
              <w:rPr>
                <w:rFonts w:ascii="Verdana" w:hAnsi="Verdana"/>
                <w:b/>
                <w:color w:val="auto"/>
                <w:szCs w:val="20"/>
              </w:rPr>
            </w:pPr>
            <w:r w:rsidRPr="00C814BC">
              <w:rPr>
                <w:rFonts w:ascii="Verdana" w:hAnsi="Verdana"/>
                <w:b/>
                <w:color w:val="auto"/>
                <w:spacing w:val="-3"/>
                <w:w w:val="105"/>
                <w:szCs w:val="20"/>
              </w:rPr>
              <w:t>Sub-Clause 16.1</w:t>
            </w:r>
          </w:p>
          <w:p w14:paraId="1032E639" w14:textId="76E37E41" w:rsidR="00804813" w:rsidRPr="00C814BC" w:rsidDel="006B2921" w:rsidRDefault="004651F6" w:rsidP="004651F6">
            <w:pPr>
              <w:shd w:val="clear" w:color="auto" w:fill="FFFFFF"/>
              <w:rPr>
                <w:bCs/>
                <w:szCs w:val="20"/>
              </w:rPr>
            </w:pPr>
            <w:r w:rsidRPr="00C814BC">
              <w:rPr>
                <w:bCs/>
                <w:szCs w:val="20"/>
              </w:rPr>
              <w:t xml:space="preserve">Contractors Entitlement to Suspend Work </w:t>
            </w:r>
          </w:p>
        </w:tc>
        <w:tc>
          <w:tcPr>
            <w:tcW w:w="7371" w:type="dxa"/>
            <w:shd w:val="clear" w:color="auto" w:fill="auto"/>
          </w:tcPr>
          <w:p w14:paraId="035E3D05" w14:textId="77777777" w:rsidR="00804813" w:rsidRPr="00C814BC" w:rsidRDefault="00804813" w:rsidP="007C5743">
            <w:pPr>
              <w:shd w:val="clear" w:color="auto" w:fill="FFFFFF"/>
              <w:jc w:val="both"/>
              <w:rPr>
                <w:bCs/>
                <w:szCs w:val="20"/>
              </w:rPr>
            </w:pPr>
            <w:r w:rsidRPr="00C814BC">
              <w:rPr>
                <w:bCs/>
                <w:szCs w:val="20"/>
              </w:rPr>
              <w:t>DELETE in the first paragraph “or the Employer</w:t>
            </w:r>
            <w:r w:rsidRPr="00C814BC">
              <w:rPr>
                <w:szCs w:val="20"/>
              </w:rPr>
              <w:t xml:space="preserve"> </w:t>
            </w:r>
            <w:r w:rsidRPr="00C814BC">
              <w:rPr>
                <w:bCs/>
                <w:szCs w:val="20"/>
              </w:rPr>
              <w:t>fails to comply with Sub-Clause 2.4 [</w:t>
            </w:r>
            <w:r w:rsidRPr="00C814BC">
              <w:rPr>
                <w:bCs/>
                <w:i/>
                <w:szCs w:val="20"/>
              </w:rPr>
              <w:t>Employer's Financial Arrangements</w:t>
            </w:r>
            <w:r w:rsidRPr="00C814BC">
              <w:rPr>
                <w:bCs/>
                <w:szCs w:val="20"/>
              </w:rPr>
              <w:t>]”</w:t>
            </w:r>
          </w:p>
          <w:p w14:paraId="27089275" w14:textId="77777777" w:rsidR="00A61840" w:rsidRPr="00C814BC" w:rsidRDefault="00A61840" w:rsidP="007C5743">
            <w:pPr>
              <w:shd w:val="clear" w:color="auto" w:fill="FFFFFF"/>
              <w:jc w:val="both"/>
              <w:rPr>
                <w:bCs/>
                <w:szCs w:val="20"/>
              </w:rPr>
            </w:pPr>
          </w:p>
          <w:p w14:paraId="01535B44" w14:textId="2BE45735" w:rsidR="00A61840" w:rsidRPr="00C814BC" w:rsidDel="006B2921" w:rsidRDefault="00A61840" w:rsidP="007C5743">
            <w:pPr>
              <w:shd w:val="clear" w:color="auto" w:fill="FFFFFF"/>
              <w:jc w:val="both"/>
              <w:rPr>
                <w:spacing w:val="-3"/>
                <w:w w:val="105"/>
                <w:szCs w:val="20"/>
              </w:rPr>
            </w:pPr>
            <w:r w:rsidRPr="00C814BC">
              <w:rPr>
                <w:spacing w:val="-3"/>
                <w:w w:val="105"/>
                <w:szCs w:val="20"/>
              </w:rPr>
              <w:t xml:space="preserve">Delete </w:t>
            </w:r>
            <w:r w:rsidRPr="00C814BC">
              <w:rPr>
                <w:spacing w:val="-2"/>
                <w:w w:val="105"/>
                <w:szCs w:val="20"/>
              </w:rPr>
              <w:t xml:space="preserve">the </w:t>
            </w:r>
            <w:r w:rsidRPr="00C814BC">
              <w:rPr>
                <w:w w:val="105"/>
                <w:szCs w:val="20"/>
              </w:rPr>
              <w:t xml:space="preserve">words “to </w:t>
            </w:r>
            <w:r w:rsidRPr="00C814BC">
              <w:rPr>
                <w:spacing w:val="-2"/>
                <w:w w:val="105"/>
                <w:szCs w:val="20"/>
              </w:rPr>
              <w:t xml:space="preserve">the </w:t>
            </w:r>
            <w:r w:rsidRPr="00C814BC">
              <w:rPr>
                <w:spacing w:val="-3"/>
                <w:w w:val="105"/>
                <w:szCs w:val="20"/>
              </w:rPr>
              <w:t xml:space="preserve">Engineer” </w:t>
            </w:r>
            <w:r w:rsidRPr="00C814BC">
              <w:rPr>
                <w:w w:val="105"/>
                <w:szCs w:val="20"/>
              </w:rPr>
              <w:t xml:space="preserve">in </w:t>
            </w:r>
            <w:r w:rsidRPr="00C814BC">
              <w:rPr>
                <w:spacing w:val="-3"/>
                <w:w w:val="105"/>
                <w:szCs w:val="20"/>
              </w:rPr>
              <w:t xml:space="preserve">line </w:t>
            </w:r>
            <w:r w:rsidRPr="00C814BC">
              <w:rPr>
                <w:w w:val="105"/>
                <w:szCs w:val="20"/>
              </w:rPr>
              <w:t xml:space="preserve">3 of the fourth </w:t>
            </w:r>
            <w:r w:rsidRPr="00C814BC">
              <w:rPr>
                <w:spacing w:val="-3"/>
                <w:w w:val="105"/>
                <w:szCs w:val="20"/>
              </w:rPr>
              <w:t xml:space="preserve">paragraph </w:t>
            </w:r>
            <w:r w:rsidRPr="00C814BC">
              <w:rPr>
                <w:w w:val="105"/>
                <w:szCs w:val="20"/>
              </w:rPr>
              <w:t xml:space="preserve">and </w:t>
            </w:r>
            <w:r w:rsidRPr="00C814BC">
              <w:rPr>
                <w:spacing w:val="-3"/>
                <w:w w:val="105"/>
                <w:szCs w:val="20"/>
              </w:rPr>
              <w:t xml:space="preserve">replace </w:t>
            </w:r>
            <w:r w:rsidRPr="00C814BC">
              <w:rPr>
                <w:w w:val="105"/>
                <w:szCs w:val="20"/>
              </w:rPr>
              <w:t xml:space="preserve">by “to </w:t>
            </w:r>
            <w:r w:rsidRPr="00C814BC">
              <w:rPr>
                <w:spacing w:val="-2"/>
                <w:w w:val="105"/>
                <w:szCs w:val="20"/>
              </w:rPr>
              <w:t xml:space="preserve">the </w:t>
            </w:r>
            <w:r w:rsidRPr="00C814BC">
              <w:rPr>
                <w:spacing w:val="-3"/>
                <w:w w:val="105"/>
                <w:szCs w:val="20"/>
              </w:rPr>
              <w:t xml:space="preserve">Employer </w:t>
            </w:r>
            <w:r w:rsidRPr="00C814BC">
              <w:rPr>
                <w:w w:val="105"/>
                <w:szCs w:val="20"/>
              </w:rPr>
              <w:t xml:space="preserve">and </w:t>
            </w:r>
            <w:r w:rsidRPr="00C814BC">
              <w:rPr>
                <w:spacing w:val="-3"/>
                <w:w w:val="105"/>
                <w:szCs w:val="20"/>
              </w:rPr>
              <w:t xml:space="preserve">to </w:t>
            </w:r>
            <w:r w:rsidRPr="00C814BC">
              <w:rPr>
                <w:w w:val="105"/>
                <w:szCs w:val="20"/>
              </w:rPr>
              <w:t xml:space="preserve">the </w:t>
            </w:r>
            <w:r w:rsidRPr="00C814BC">
              <w:rPr>
                <w:spacing w:val="-3"/>
                <w:w w:val="105"/>
                <w:szCs w:val="20"/>
              </w:rPr>
              <w:t>Engineer”.</w:t>
            </w:r>
          </w:p>
        </w:tc>
      </w:tr>
      <w:tr w:rsidR="00C13DF3" w:rsidRPr="00C814BC" w14:paraId="53D4FF36" w14:textId="77777777" w:rsidTr="00AE2058">
        <w:trPr>
          <w:trHeight w:val="20"/>
        </w:trPr>
        <w:tc>
          <w:tcPr>
            <w:tcW w:w="2547" w:type="dxa"/>
            <w:shd w:val="clear" w:color="auto" w:fill="auto"/>
          </w:tcPr>
          <w:p w14:paraId="5AC045BB" w14:textId="4601C51C" w:rsidR="004651F6" w:rsidRPr="00C814BC" w:rsidRDefault="004651F6" w:rsidP="004651F6">
            <w:pPr>
              <w:pStyle w:val="Heading5"/>
              <w:spacing w:line="252" w:lineRule="auto"/>
              <w:rPr>
                <w:rFonts w:ascii="Verdana" w:hAnsi="Verdana"/>
                <w:b/>
                <w:color w:val="auto"/>
                <w:szCs w:val="20"/>
              </w:rPr>
            </w:pPr>
            <w:r w:rsidRPr="00C814BC">
              <w:rPr>
                <w:rFonts w:ascii="Verdana" w:hAnsi="Verdana"/>
                <w:b/>
                <w:color w:val="auto"/>
                <w:spacing w:val="-3"/>
                <w:w w:val="105"/>
                <w:szCs w:val="20"/>
              </w:rPr>
              <w:t>Sub-Clause 16.2</w:t>
            </w:r>
          </w:p>
          <w:p w14:paraId="4EF85EC0" w14:textId="29DD19F2" w:rsidR="004651F6" w:rsidRPr="00C814BC" w:rsidRDefault="004651F6" w:rsidP="004651F6">
            <w:pPr>
              <w:shd w:val="clear" w:color="auto" w:fill="FFFFFF"/>
              <w:rPr>
                <w:bCs/>
                <w:szCs w:val="20"/>
              </w:rPr>
            </w:pPr>
            <w:r w:rsidRPr="00C814BC">
              <w:rPr>
                <w:bCs/>
                <w:szCs w:val="20"/>
              </w:rPr>
              <w:t xml:space="preserve">Termination by Contractor </w:t>
            </w:r>
          </w:p>
        </w:tc>
        <w:tc>
          <w:tcPr>
            <w:tcW w:w="7371" w:type="dxa"/>
            <w:shd w:val="clear" w:color="auto" w:fill="auto"/>
          </w:tcPr>
          <w:p w14:paraId="2749C345" w14:textId="58693FAF" w:rsidR="004651F6" w:rsidRPr="00C814BC" w:rsidRDefault="004651F6" w:rsidP="004651F6">
            <w:pPr>
              <w:shd w:val="clear" w:color="auto" w:fill="FFFFFF"/>
              <w:jc w:val="both"/>
              <w:rPr>
                <w:bCs/>
                <w:szCs w:val="20"/>
              </w:rPr>
            </w:pPr>
            <w:r w:rsidRPr="00C814BC">
              <w:rPr>
                <w:bCs/>
                <w:szCs w:val="20"/>
              </w:rPr>
              <w:t>DELETE sub-paragraph (a).</w:t>
            </w:r>
          </w:p>
        </w:tc>
      </w:tr>
      <w:tr w:rsidR="00C13DF3" w:rsidRPr="00C814BC" w14:paraId="64BC55A3" w14:textId="77777777" w:rsidTr="00AE2058">
        <w:trPr>
          <w:trHeight w:val="20"/>
        </w:trPr>
        <w:tc>
          <w:tcPr>
            <w:tcW w:w="2547" w:type="dxa"/>
            <w:shd w:val="clear" w:color="auto" w:fill="auto"/>
          </w:tcPr>
          <w:p w14:paraId="3717E42C" w14:textId="6B3EB6D9" w:rsidR="004651F6" w:rsidRPr="00C814BC" w:rsidRDefault="004651F6" w:rsidP="004651F6">
            <w:pPr>
              <w:pStyle w:val="Heading5"/>
              <w:spacing w:line="252" w:lineRule="auto"/>
              <w:rPr>
                <w:rFonts w:ascii="Verdana" w:hAnsi="Verdana"/>
                <w:b/>
                <w:color w:val="auto"/>
                <w:szCs w:val="20"/>
              </w:rPr>
            </w:pPr>
            <w:r w:rsidRPr="00C814BC">
              <w:rPr>
                <w:rFonts w:ascii="Verdana" w:hAnsi="Verdana"/>
                <w:b/>
                <w:color w:val="auto"/>
                <w:spacing w:val="-3"/>
                <w:w w:val="105"/>
                <w:szCs w:val="20"/>
              </w:rPr>
              <w:t>Sub-Clause 16.4</w:t>
            </w:r>
          </w:p>
          <w:p w14:paraId="2D4FAFF5" w14:textId="620D3C92" w:rsidR="004651F6" w:rsidRPr="00C814BC" w:rsidRDefault="004651F6" w:rsidP="004651F6">
            <w:pPr>
              <w:shd w:val="clear" w:color="auto" w:fill="FFFFFF"/>
              <w:rPr>
                <w:bCs/>
                <w:szCs w:val="20"/>
              </w:rPr>
            </w:pPr>
            <w:r w:rsidRPr="00C814BC">
              <w:rPr>
                <w:bCs/>
                <w:szCs w:val="20"/>
              </w:rPr>
              <w:t>Payment on Termination</w:t>
            </w:r>
          </w:p>
        </w:tc>
        <w:tc>
          <w:tcPr>
            <w:tcW w:w="7371" w:type="dxa"/>
            <w:shd w:val="clear" w:color="auto" w:fill="auto"/>
          </w:tcPr>
          <w:p w14:paraId="778C844C" w14:textId="71F2663D" w:rsidR="004651F6" w:rsidRPr="00C814BC" w:rsidRDefault="004651F6" w:rsidP="004651F6">
            <w:pPr>
              <w:shd w:val="clear" w:color="auto" w:fill="FFFFFF"/>
              <w:jc w:val="both"/>
              <w:rPr>
                <w:bCs/>
                <w:szCs w:val="20"/>
              </w:rPr>
            </w:pPr>
            <w:r w:rsidRPr="00C814BC">
              <w:rPr>
                <w:bCs/>
                <w:szCs w:val="20"/>
              </w:rPr>
              <w:t>In sub-paragraph (c) DELETE “loss of profit or other loss or”.</w:t>
            </w:r>
          </w:p>
        </w:tc>
      </w:tr>
      <w:tr w:rsidR="00C13DF3" w:rsidRPr="00C814BC" w14:paraId="4DCCEA37" w14:textId="77777777" w:rsidTr="00AE2058">
        <w:trPr>
          <w:trHeight w:val="269"/>
        </w:trPr>
        <w:tc>
          <w:tcPr>
            <w:tcW w:w="9918" w:type="dxa"/>
            <w:gridSpan w:val="2"/>
            <w:shd w:val="clear" w:color="auto" w:fill="auto"/>
          </w:tcPr>
          <w:p w14:paraId="0FCD3091" w14:textId="19D5D3F1" w:rsidR="004651F6" w:rsidRPr="00C814BC" w:rsidRDefault="00866057" w:rsidP="004651F6">
            <w:pPr>
              <w:shd w:val="clear" w:color="auto" w:fill="FFFFFF"/>
              <w:jc w:val="both"/>
              <w:rPr>
                <w:b/>
                <w:bCs/>
                <w:szCs w:val="20"/>
              </w:rPr>
            </w:pPr>
            <w:r w:rsidRPr="00C814BC">
              <w:rPr>
                <w:szCs w:val="20"/>
              </w:rPr>
              <w:br w:type="page"/>
            </w:r>
            <w:r w:rsidR="004651F6" w:rsidRPr="00C814BC">
              <w:rPr>
                <w:b/>
                <w:szCs w:val="20"/>
              </w:rPr>
              <w:t xml:space="preserve">Clause – 17 : Risk &amp; Responsibility </w:t>
            </w:r>
          </w:p>
        </w:tc>
      </w:tr>
      <w:tr w:rsidR="00C13DF3" w:rsidRPr="00C814BC" w14:paraId="1FA442ED" w14:textId="77777777" w:rsidTr="00AE2058">
        <w:trPr>
          <w:trHeight w:val="20"/>
        </w:trPr>
        <w:tc>
          <w:tcPr>
            <w:tcW w:w="2547" w:type="dxa"/>
            <w:shd w:val="clear" w:color="auto" w:fill="auto"/>
          </w:tcPr>
          <w:p w14:paraId="669B1E72" w14:textId="162A47F7" w:rsidR="004651F6" w:rsidRPr="00C814BC" w:rsidRDefault="004651F6" w:rsidP="004651F6">
            <w:pPr>
              <w:pStyle w:val="Heading5"/>
              <w:spacing w:line="252" w:lineRule="auto"/>
              <w:rPr>
                <w:rFonts w:ascii="Verdana" w:hAnsi="Verdana"/>
                <w:b/>
                <w:color w:val="auto"/>
                <w:szCs w:val="20"/>
              </w:rPr>
            </w:pPr>
            <w:r w:rsidRPr="00C814BC">
              <w:rPr>
                <w:rFonts w:ascii="Verdana" w:hAnsi="Verdana"/>
                <w:b/>
                <w:color w:val="auto"/>
                <w:spacing w:val="-3"/>
                <w:w w:val="105"/>
                <w:szCs w:val="20"/>
              </w:rPr>
              <w:t>Sub-Clause 17.1</w:t>
            </w:r>
          </w:p>
          <w:p w14:paraId="49421B05" w14:textId="6B682B4A" w:rsidR="004651F6" w:rsidRPr="00C814BC" w:rsidRDefault="004651F6" w:rsidP="004651F6">
            <w:pPr>
              <w:shd w:val="clear" w:color="auto" w:fill="FFFFFF"/>
              <w:rPr>
                <w:bCs/>
                <w:szCs w:val="20"/>
              </w:rPr>
            </w:pPr>
            <w:r w:rsidRPr="00C814BC">
              <w:rPr>
                <w:bCs/>
                <w:szCs w:val="20"/>
              </w:rPr>
              <w:t>Indemnities</w:t>
            </w:r>
          </w:p>
        </w:tc>
        <w:tc>
          <w:tcPr>
            <w:tcW w:w="7371" w:type="dxa"/>
            <w:shd w:val="clear" w:color="auto" w:fill="auto"/>
          </w:tcPr>
          <w:p w14:paraId="08135CE5" w14:textId="77777777" w:rsidR="004651F6" w:rsidRPr="00C814BC" w:rsidRDefault="004651F6" w:rsidP="004651F6">
            <w:pPr>
              <w:shd w:val="clear" w:color="auto" w:fill="FFFFFF"/>
              <w:jc w:val="both"/>
              <w:rPr>
                <w:bCs/>
                <w:szCs w:val="20"/>
              </w:rPr>
            </w:pPr>
            <w:r w:rsidRPr="00C814BC">
              <w:rPr>
                <w:bCs/>
                <w:szCs w:val="20"/>
              </w:rPr>
              <w:t>INSERT sub-paragraph (c) as follows:</w:t>
            </w:r>
          </w:p>
          <w:p w14:paraId="69DF7B01" w14:textId="77777777" w:rsidR="004651F6" w:rsidRPr="00C814BC" w:rsidRDefault="004651F6" w:rsidP="004651F6">
            <w:pPr>
              <w:shd w:val="clear" w:color="auto" w:fill="FFFFFF"/>
              <w:jc w:val="both"/>
              <w:rPr>
                <w:bCs/>
                <w:szCs w:val="20"/>
              </w:rPr>
            </w:pPr>
          </w:p>
          <w:p w14:paraId="44FC570C" w14:textId="52F7D2E3" w:rsidR="004651F6" w:rsidRPr="00C814BC" w:rsidRDefault="004651F6" w:rsidP="004651F6">
            <w:pPr>
              <w:pStyle w:val="ListParagraph"/>
              <w:numPr>
                <w:ilvl w:val="0"/>
                <w:numId w:val="14"/>
              </w:numPr>
              <w:shd w:val="clear" w:color="auto" w:fill="FFFFFF"/>
              <w:tabs>
                <w:tab w:val="left" w:pos="504"/>
              </w:tabs>
              <w:jc w:val="both"/>
              <w:rPr>
                <w:bCs/>
                <w:szCs w:val="20"/>
              </w:rPr>
            </w:pPr>
            <w:r w:rsidRPr="00C814BC">
              <w:rPr>
                <w:bCs/>
                <w:szCs w:val="20"/>
              </w:rPr>
              <w:t>and, any breach by the Contractor of its obligations under Sub-Clauses 4.25 [</w:t>
            </w:r>
            <w:r w:rsidRPr="00C814BC">
              <w:rPr>
                <w:bCs/>
                <w:i/>
                <w:szCs w:val="20"/>
              </w:rPr>
              <w:t>Third Party Code of Conduct</w:t>
            </w:r>
            <w:r w:rsidRPr="00C814BC">
              <w:rPr>
                <w:bCs/>
                <w:szCs w:val="20"/>
              </w:rPr>
              <w:t>], 4.26 [</w:t>
            </w:r>
            <w:r w:rsidRPr="00C814BC">
              <w:rPr>
                <w:bCs/>
                <w:i/>
                <w:szCs w:val="20"/>
              </w:rPr>
              <w:t>Breach of Third-Party Code of Conduct</w:t>
            </w:r>
            <w:r w:rsidRPr="00C814BC">
              <w:rPr>
                <w:bCs/>
                <w:szCs w:val="20"/>
              </w:rPr>
              <w:t>] or 4.27 [</w:t>
            </w:r>
            <w:r w:rsidRPr="00C814BC">
              <w:rPr>
                <w:bCs/>
                <w:i/>
                <w:szCs w:val="20"/>
              </w:rPr>
              <w:t>Export Control</w:t>
            </w:r>
            <w:r w:rsidRPr="00C814BC">
              <w:rPr>
                <w:bCs/>
                <w:szCs w:val="20"/>
              </w:rPr>
              <w:t>].</w:t>
            </w:r>
          </w:p>
        </w:tc>
      </w:tr>
      <w:tr w:rsidR="00C13DF3" w:rsidRPr="00C814BC" w14:paraId="2BFC67E6" w14:textId="77777777" w:rsidTr="00AE2058">
        <w:trPr>
          <w:trHeight w:val="20"/>
        </w:trPr>
        <w:tc>
          <w:tcPr>
            <w:tcW w:w="2547" w:type="dxa"/>
            <w:shd w:val="clear" w:color="auto" w:fill="auto"/>
          </w:tcPr>
          <w:p w14:paraId="78AFB410" w14:textId="18B23393" w:rsidR="004651F6" w:rsidRPr="00C814BC" w:rsidRDefault="004651F6" w:rsidP="004651F6">
            <w:pPr>
              <w:pStyle w:val="Heading5"/>
              <w:spacing w:line="252" w:lineRule="auto"/>
              <w:rPr>
                <w:rFonts w:ascii="Verdana" w:hAnsi="Verdana"/>
                <w:b/>
                <w:color w:val="auto"/>
                <w:szCs w:val="20"/>
              </w:rPr>
            </w:pPr>
            <w:r w:rsidRPr="00C814BC">
              <w:rPr>
                <w:rFonts w:ascii="Verdana" w:hAnsi="Verdana"/>
                <w:b/>
                <w:color w:val="auto"/>
                <w:spacing w:val="-3"/>
                <w:w w:val="105"/>
                <w:szCs w:val="20"/>
              </w:rPr>
              <w:t>Sub-Clause 17.3</w:t>
            </w:r>
          </w:p>
          <w:p w14:paraId="7BA83039" w14:textId="4F58F38D" w:rsidR="004651F6" w:rsidRPr="00C814BC" w:rsidRDefault="004651F6" w:rsidP="004651F6">
            <w:pPr>
              <w:shd w:val="clear" w:color="auto" w:fill="FFFFFF"/>
              <w:jc w:val="both"/>
              <w:rPr>
                <w:bCs/>
                <w:szCs w:val="20"/>
              </w:rPr>
            </w:pPr>
            <w:r w:rsidRPr="00C814BC">
              <w:rPr>
                <w:bCs/>
                <w:szCs w:val="20"/>
              </w:rPr>
              <w:t xml:space="preserve">Employers </w:t>
            </w:r>
            <w:r w:rsidR="008603FC" w:rsidRPr="00C814BC">
              <w:rPr>
                <w:bCs/>
                <w:szCs w:val="20"/>
              </w:rPr>
              <w:t>Risks</w:t>
            </w:r>
          </w:p>
        </w:tc>
        <w:tc>
          <w:tcPr>
            <w:tcW w:w="7371" w:type="dxa"/>
            <w:shd w:val="clear" w:color="auto" w:fill="auto"/>
          </w:tcPr>
          <w:p w14:paraId="34368E43" w14:textId="34FB02B5" w:rsidR="004651F6" w:rsidRPr="00C814BC" w:rsidRDefault="004651F6" w:rsidP="004651F6">
            <w:pPr>
              <w:shd w:val="clear" w:color="auto" w:fill="FFFFFF"/>
              <w:jc w:val="both"/>
              <w:rPr>
                <w:bCs/>
                <w:szCs w:val="20"/>
              </w:rPr>
            </w:pPr>
            <w:r w:rsidRPr="00C814BC">
              <w:rPr>
                <w:bCs/>
                <w:szCs w:val="20"/>
              </w:rPr>
              <w:t>At the end of the first sentence INSERT “insofar as they directly affect the execution of the Works in the Country”.</w:t>
            </w:r>
          </w:p>
        </w:tc>
      </w:tr>
      <w:tr w:rsidR="00C13DF3" w:rsidRPr="00C814BC" w14:paraId="0F85F0BB" w14:textId="77777777" w:rsidTr="00AE2058">
        <w:trPr>
          <w:trHeight w:val="20"/>
        </w:trPr>
        <w:tc>
          <w:tcPr>
            <w:tcW w:w="2547" w:type="dxa"/>
            <w:shd w:val="clear" w:color="auto" w:fill="auto"/>
          </w:tcPr>
          <w:p w14:paraId="4532CE61" w14:textId="2ADC3EA5" w:rsidR="001F6787" w:rsidRPr="00C814BC" w:rsidRDefault="001F6787" w:rsidP="001F6787">
            <w:pPr>
              <w:pStyle w:val="Heading5"/>
              <w:spacing w:line="252" w:lineRule="auto"/>
              <w:rPr>
                <w:rFonts w:ascii="Verdana" w:hAnsi="Verdana"/>
                <w:b/>
                <w:color w:val="auto"/>
                <w:spacing w:val="-3"/>
                <w:w w:val="105"/>
                <w:szCs w:val="20"/>
              </w:rPr>
            </w:pPr>
            <w:r w:rsidRPr="00C814BC">
              <w:rPr>
                <w:rFonts w:ascii="Verdana" w:hAnsi="Verdana"/>
                <w:b/>
                <w:color w:val="auto"/>
                <w:spacing w:val="-3"/>
                <w:w w:val="105"/>
                <w:szCs w:val="20"/>
              </w:rPr>
              <w:t xml:space="preserve">Sub-Clause 17.4 </w:t>
            </w:r>
            <w:r w:rsidRPr="00C814BC">
              <w:rPr>
                <w:rFonts w:ascii="Verdana" w:hAnsi="Verdana"/>
                <w:color w:val="auto"/>
                <w:spacing w:val="-3"/>
                <w:w w:val="105"/>
                <w:szCs w:val="20"/>
              </w:rPr>
              <w:t xml:space="preserve">Consequences </w:t>
            </w:r>
            <w:r w:rsidRPr="00C814BC">
              <w:rPr>
                <w:rFonts w:ascii="Verdana" w:hAnsi="Verdana"/>
                <w:color w:val="auto"/>
                <w:spacing w:val="-7"/>
                <w:w w:val="105"/>
                <w:szCs w:val="20"/>
              </w:rPr>
              <w:t xml:space="preserve">of </w:t>
            </w:r>
            <w:r w:rsidRPr="00C814BC">
              <w:rPr>
                <w:rFonts w:ascii="Verdana" w:hAnsi="Verdana"/>
                <w:color w:val="auto"/>
                <w:w w:val="105"/>
                <w:szCs w:val="20"/>
              </w:rPr>
              <w:t>Employer’s Risks</w:t>
            </w:r>
          </w:p>
        </w:tc>
        <w:tc>
          <w:tcPr>
            <w:tcW w:w="7371" w:type="dxa"/>
            <w:shd w:val="clear" w:color="auto" w:fill="auto"/>
          </w:tcPr>
          <w:p w14:paraId="4924455E" w14:textId="3C0C9A8D" w:rsidR="001F6787" w:rsidRPr="00C814BC" w:rsidRDefault="001F6787" w:rsidP="00866057">
            <w:pPr>
              <w:pStyle w:val="BodyText"/>
              <w:spacing w:before="103" w:line="249" w:lineRule="auto"/>
              <w:ind w:right="44"/>
              <w:jc w:val="both"/>
              <w:rPr>
                <w:rFonts w:ascii="Verdana" w:hAnsi="Verdana"/>
                <w:sz w:val="20"/>
                <w:szCs w:val="20"/>
              </w:rPr>
            </w:pPr>
            <w:r w:rsidRPr="00C814BC">
              <w:rPr>
                <w:rFonts w:ascii="Verdana" w:hAnsi="Verdana"/>
                <w:w w:val="105"/>
                <w:sz w:val="20"/>
                <w:szCs w:val="20"/>
              </w:rPr>
              <w:t>Delete the words “to the Engineer” in line 3 of the first paragraph and line 2 of the second paragraph and replace by “to the Employer and to the Engineer”.</w:t>
            </w:r>
          </w:p>
        </w:tc>
      </w:tr>
    </w:tbl>
    <w:p w14:paraId="238678EF" w14:textId="77777777" w:rsidR="005A1AD8" w:rsidRPr="00C814BC" w:rsidRDefault="005A1AD8">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496F53AF" w14:textId="77777777" w:rsidTr="00AE2058">
        <w:trPr>
          <w:trHeight w:val="20"/>
        </w:trPr>
        <w:tc>
          <w:tcPr>
            <w:tcW w:w="2547" w:type="dxa"/>
            <w:shd w:val="clear" w:color="auto" w:fill="auto"/>
          </w:tcPr>
          <w:p w14:paraId="628A4860" w14:textId="4EC981D4" w:rsidR="008603FC" w:rsidRPr="00C814BC" w:rsidRDefault="008603FC" w:rsidP="008603FC">
            <w:pPr>
              <w:pStyle w:val="Heading5"/>
              <w:spacing w:line="252" w:lineRule="auto"/>
              <w:rPr>
                <w:rFonts w:ascii="Verdana" w:hAnsi="Verdana"/>
                <w:b/>
                <w:color w:val="auto"/>
                <w:szCs w:val="20"/>
              </w:rPr>
            </w:pPr>
            <w:r w:rsidRPr="00C814BC">
              <w:rPr>
                <w:rFonts w:ascii="Verdana" w:hAnsi="Verdana"/>
                <w:b/>
                <w:color w:val="auto"/>
                <w:spacing w:val="-3"/>
                <w:w w:val="105"/>
                <w:szCs w:val="20"/>
              </w:rPr>
              <w:lastRenderedPageBreak/>
              <w:t>Sub-Clause 17.6</w:t>
            </w:r>
          </w:p>
          <w:p w14:paraId="0D2AA7F1" w14:textId="34F02BEB" w:rsidR="004651F6" w:rsidRPr="00C814BC" w:rsidRDefault="008603FC" w:rsidP="008603FC">
            <w:pPr>
              <w:shd w:val="clear" w:color="auto" w:fill="FFFFFF"/>
              <w:jc w:val="both"/>
              <w:rPr>
                <w:bCs/>
                <w:szCs w:val="20"/>
              </w:rPr>
            </w:pPr>
            <w:r w:rsidRPr="00C814BC">
              <w:rPr>
                <w:bCs/>
                <w:szCs w:val="20"/>
              </w:rPr>
              <w:t>Limitation of Liability</w:t>
            </w:r>
          </w:p>
        </w:tc>
        <w:tc>
          <w:tcPr>
            <w:tcW w:w="7371" w:type="dxa"/>
            <w:shd w:val="clear" w:color="auto" w:fill="auto"/>
          </w:tcPr>
          <w:p w14:paraId="3CD4ECB6" w14:textId="77777777" w:rsidR="001F6787" w:rsidRPr="00C814BC" w:rsidRDefault="001F6787" w:rsidP="001F6787">
            <w:pPr>
              <w:pStyle w:val="BodyText"/>
              <w:spacing w:before="103" w:line="249" w:lineRule="auto"/>
              <w:ind w:right="44"/>
              <w:jc w:val="both"/>
              <w:rPr>
                <w:rFonts w:ascii="Verdana" w:hAnsi="Verdana"/>
                <w:sz w:val="20"/>
                <w:szCs w:val="20"/>
              </w:rPr>
            </w:pPr>
            <w:r w:rsidRPr="00C814BC">
              <w:rPr>
                <w:rFonts w:ascii="Verdana" w:hAnsi="Verdana"/>
                <w:w w:val="105"/>
                <w:sz w:val="20"/>
                <w:szCs w:val="20"/>
              </w:rPr>
              <w:t>In the first line of the second paragraph, insert “cumulative” after the word “total”.</w:t>
            </w:r>
          </w:p>
          <w:p w14:paraId="4F89D9DC" w14:textId="77777777" w:rsidR="001F6787" w:rsidRPr="00C814BC" w:rsidRDefault="001F6787" w:rsidP="001F6787">
            <w:pPr>
              <w:pStyle w:val="BodyText"/>
              <w:spacing w:before="1"/>
              <w:ind w:right="44"/>
              <w:jc w:val="both"/>
              <w:rPr>
                <w:rFonts w:ascii="Verdana" w:hAnsi="Verdana"/>
                <w:sz w:val="20"/>
                <w:szCs w:val="20"/>
              </w:rPr>
            </w:pPr>
          </w:p>
          <w:p w14:paraId="76779B4B" w14:textId="77777777" w:rsidR="001F6787" w:rsidRPr="00C814BC" w:rsidRDefault="001F6787" w:rsidP="001F6787">
            <w:pPr>
              <w:pStyle w:val="BodyText"/>
              <w:spacing w:before="103" w:line="249" w:lineRule="auto"/>
              <w:ind w:right="44"/>
              <w:jc w:val="both"/>
              <w:rPr>
                <w:rFonts w:ascii="Verdana" w:hAnsi="Verdana"/>
                <w:w w:val="105"/>
                <w:sz w:val="20"/>
                <w:szCs w:val="20"/>
              </w:rPr>
            </w:pPr>
            <w:r w:rsidRPr="00C814BC">
              <w:rPr>
                <w:rFonts w:ascii="Verdana" w:hAnsi="Verdana"/>
                <w:w w:val="105"/>
                <w:sz w:val="20"/>
                <w:szCs w:val="20"/>
              </w:rPr>
              <w:t>At the end of the second paragraph, replace the words “the sum stated in the Particular Conditions or (if a sum is not so stated) the Accepted Contract Amount” with the words “ten percent (10%) of the Contract Price, including without limitation Delay Damages. The foregoing is without prejudice to the right of Contractor to avail itself of the benefits of the Convention on Limitation of Liability for Maritime</w:t>
            </w:r>
            <w:r w:rsidRPr="00C814BC">
              <w:rPr>
                <w:rFonts w:ascii="Verdana" w:hAnsi="Verdana"/>
                <w:spacing w:val="-5"/>
                <w:w w:val="105"/>
                <w:sz w:val="20"/>
                <w:szCs w:val="20"/>
              </w:rPr>
              <w:t xml:space="preserve"> </w:t>
            </w:r>
            <w:r w:rsidRPr="00C814BC">
              <w:rPr>
                <w:rFonts w:ascii="Verdana" w:hAnsi="Verdana"/>
                <w:w w:val="105"/>
                <w:sz w:val="20"/>
                <w:szCs w:val="20"/>
              </w:rPr>
              <w:t>Claims”.</w:t>
            </w:r>
          </w:p>
          <w:p w14:paraId="76219B55" w14:textId="77777777" w:rsidR="001F6787" w:rsidRPr="00C814BC" w:rsidRDefault="001F6787" w:rsidP="004651F6">
            <w:pPr>
              <w:shd w:val="clear" w:color="auto" w:fill="FFFFFF"/>
              <w:jc w:val="both"/>
              <w:rPr>
                <w:bCs/>
                <w:szCs w:val="20"/>
              </w:rPr>
            </w:pPr>
          </w:p>
          <w:p w14:paraId="387983AC" w14:textId="3EEBC642" w:rsidR="004651F6" w:rsidRPr="00C814BC" w:rsidRDefault="004651F6" w:rsidP="004651F6">
            <w:pPr>
              <w:shd w:val="clear" w:color="auto" w:fill="FFFFFF"/>
              <w:jc w:val="both"/>
              <w:rPr>
                <w:bCs/>
                <w:szCs w:val="20"/>
              </w:rPr>
            </w:pPr>
            <w:r w:rsidRPr="00C814BC">
              <w:rPr>
                <w:bCs/>
                <w:szCs w:val="20"/>
              </w:rPr>
              <w:t>At the end of Sub-Clause 17.6 INSERT:</w:t>
            </w:r>
            <w:r w:rsidRPr="00C814BC" w:rsidDel="006F074C">
              <w:rPr>
                <w:bCs/>
                <w:szCs w:val="20"/>
              </w:rPr>
              <w:t xml:space="preserve"> </w:t>
            </w:r>
          </w:p>
          <w:p w14:paraId="28BD1D06" w14:textId="77777777" w:rsidR="004651F6" w:rsidRPr="00C814BC" w:rsidRDefault="004651F6" w:rsidP="004651F6">
            <w:pPr>
              <w:shd w:val="clear" w:color="auto" w:fill="FFFFFF"/>
              <w:jc w:val="both"/>
              <w:rPr>
                <w:bCs/>
                <w:szCs w:val="20"/>
              </w:rPr>
            </w:pPr>
          </w:p>
          <w:p w14:paraId="6CDF3133" w14:textId="7B38D4C9" w:rsidR="004651F6" w:rsidRPr="00C814BC" w:rsidRDefault="004651F6" w:rsidP="004651F6">
            <w:pPr>
              <w:shd w:val="clear" w:color="auto" w:fill="FFFFFF"/>
              <w:jc w:val="both"/>
              <w:rPr>
                <w:bCs/>
                <w:szCs w:val="20"/>
              </w:rPr>
            </w:pPr>
            <w:r w:rsidRPr="00C814BC">
              <w:rPr>
                <w:bCs/>
                <w:szCs w:val="20"/>
              </w:rPr>
              <w:t>This Sub-Clause shall not apply to a breach by the Contractor of any of Sub-Clauses 1.13 [</w:t>
            </w:r>
            <w:r w:rsidRPr="00C814BC">
              <w:rPr>
                <w:bCs/>
                <w:i/>
                <w:szCs w:val="20"/>
              </w:rPr>
              <w:t>Compliance with Laws</w:t>
            </w:r>
            <w:r w:rsidRPr="00C814BC">
              <w:rPr>
                <w:bCs/>
                <w:szCs w:val="20"/>
              </w:rPr>
              <w:t>], 4.25 [</w:t>
            </w:r>
            <w:r w:rsidRPr="00C814BC">
              <w:rPr>
                <w:bCs/>
                <w:i/>
                <w:szCs w:val="20"/>
              </w:rPr>
              <w:t>Third Party Code of Conduct</w:t>
            </w:r>
            <w:r w:rsidRPr="00C814BC">
              <w:rPr>
                <w:bCs/>
                <w:szCs w:val="20"/>
              </w:rPr>
              <w:t>], 4.26 [</w:t>
            </w:r>
            <w:r w:rsidRPr="00C814BC">
              <w:rPr>
                <w:bCs/>
                <w:i/>
                <w:szCs w:val="20"/>
              </w:rPr>
              <w:t xml:space="preserve">Breach of </w:t>
            </w:r>
            <w:r w:rsidR="00CE28E1" w:rsidRPr="00C814BC">
              <w:rPr>
                <w:bCs/>
                <w:i/>
                <w:szCs w:val="20"/>
              </w:rPr>
              <w:t>Third-Party</w:t>
            </w:r>
            <w:r w:rsidRPr="00C814BC">
              <w:rPr>
                <w:bCs/>
                <w:i/>
                <w:szCs w:val="20"/>
              </w:rPr>
              <w:t xml:space="preserve"> Code of Conduct</w:t>
            </w:r>
            <w:r w:rsidRPr="00C814BC">
              <w:rPr>
                <w:bCs/>
                <w:szCs w:val="20"/>
              </w:rPr>
              <w:t>] or 4.27 [</w:t>
            </w:r>
            <w:r w:rsidRPr="00C814BC">
              <w:rPr>
                <w:bCs/>
                <w:i/>
                <w:szCs w:val="20"/>
              </w:rPr>
              <w:t>Export Control</w:t>
            </w:r>
            <w:r w:rsidRPr="00C814BC">
              <w:rPr>
                <w:bCs/>
                <w:szCs w:val="20"/>
              </w:rPr>
              <w:t>].</w:t>
            </w:r>
          </w:p>
        </w:tc>
      </w:tr>
    </w:tbl>
    <w:p w14:paraId="272EB945" w14:textId="77777777" w:rsidR="00A91E28" w:rsidRPr="00C814BC" w:rsidRDefault="00A91E28">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2C99AACE" w14:textId="77777777" w:rsidTr="00AE2058">
        <w:trPr>
          <w:trHeight w:val="20"/>
        </w:trPr>
        <w:tc>
          <w:tcPr>
            <w:tcW w:w="9918" w:type="dxa"/>
            <w:gridSpan w:val="2"/>
            <w:shd w:val="clear" w:color="auto" w:fill="auto"/>
          </w:tcPr>
          <w:p w14:paraId="0958BEBA" w14:textId="683A7F33" w:rsidR="00CE28E1" w:rsidRPr="00C814BC" w:rsidRDefault="00866057" w:rsidP="004651F6">
            <w:pPr>
              <w:shd w:val="clear" w:color="auto" w:fill="FFFFFF"/>
              <w:jc w:val="both"/>
              <w:rPr>
                <w:bCs/>
                <w:szCs w:val="20"/>
              </w:rPr>
            </w:pPr>
            <w:r w:rsidRPr="00C814BC">
              <w:rPr>
                <w:szCs w:val="20"/>
              </w:rPr>
              <w:lastRenderedPageBreak/>
              <w:br w:type="page"/>
            </w:r>
            <w:r w:rsidR="00CE28E1" w:rsidRPr="00C814BC">
              <w:rPr>
                <w:b/>
                <w:szCs w:val="20"/>
              </w:rPr>
              <w:t>Clause – 18 : Insurance</w:t>
            </w:r>
          </w:p>
        </w:tc>
      </w:tr>
      <w:tr w:rsidR="005A1AD8" w:rsidRPr="00C814BC" w14:paraId="66EADF1D" w14:textId="2FFB999F" w:rsidTr="005A1AD8">
        <w:trPr>
          <w:trHeight w:val="20"/>
        </w:trPr>
        <w:tc>
          <w:tcPr>
            <w:tcW w:w="2547" w:type="dxa"/>
            <w:shd w:val="clear" w:color="auto" w:fill="auto"/>
          </w:tcPr>
          <w:p w14:paraId="601E21D0" w14:textId="77777777" w:rsidR="005A1AD8" w:rsidRPr="00C814BC" w:rsidRDefault="005A1AD8" w:rsidP="005A1AD8">
            <w:pPr>
              <w:pStyle w:val="Heading5"/>
              <w:spacing w:line="252" w:lineRule="auto"/>
              <w:rPr>
                <w:rFonts w:ascii="Verdana" w:hAnsi="Verdana"/>
                <w:b/>
                <w:color w:val="auto"/>
                <w:szCs w:val="20"/>
              </w:rPr>
            </w:pPr>
            <w:r w:rsidRPr="00C814BC">
              <w:rPr>
                <w:rFonts w:ascii="Verdana" w:hAnsi="Verdana"/>
                <w:b/>
                <w:color w:val="auto"/>
                <w:spacing w:val="-3"/>
                <w:w w:val="105"/>
                <w:szCs w:val="20"/>
              </w:rPr>
              <w:t>Sub-Clause 18.2</w:t>
            </w:r>
          </w:p>
          <w:p w14:paraId="33809542" w14:textId="7F04114F" w:rsidR="005A1AD8" w:rsidRPr="00C814BC" w:rsidRDefault="005A1AD8" w:rsidP="005A1AD8">
            <w:pPr>
              <w:shd w:val="clear" w:color="auto" w:fill="FFFFFF"/>
              <w:jc w:val="both"/>
              <w:rPr>
                <w:szCs w:val="20"/>
              </w:rPr>
            </w:pPr>
            <w:r w:rsidRPr="00C814BC">
              <w:rPr>
                <w:bCs/>
                <w:szCs w:val="20"/>
              </w:rPr>
              <w:t>Insurance for Works and Contractors Equipments</w:t>
            </w:r>
          </w:p>
        </w:tc>
        <w:tc>
          <w:tcPr>
            <w:tcW w:w="7371" w:type="dxa"/>
            <w:shd w:val="clear" w:color="auto" w:fill="auto"/>
          </w:tcPr>
          <w:p w14:paraId="497B748C" w14:textId="77777777" w:rsidR="005A1AD8" w:rsidRPr="00C814BC" w:rsidRDefault="005A1AD8" w:rsidP="005A1AD8">
            <w:pPr>
              <w:shd w:val="clear" w:color="auto" w:fill="FFFFFF"/>
              <w:ind w:left="1134" w:hanging="1134"/>
              <w:jc w:val="both"/>
              <w:rPr>
                <w:szCs w:val="20"/>
              </w:rPr>
            </w:pPr>
            <w:r w:rsidRPr="00C814BC">
              <w:rPr>
                <w:szCs w:val="20"/>
              </w:rPr>
              <w:t>DELETE the entire Sub-Clause and SUBSTITUTE:</w:t>
            </w:r>
          </w:p>
          <w:p w14:paraId="2032F302" w14:textId="77777777" w:rsidR="005A1AD8" w:rsidRPr="00C814BC" w:rsidRDefault="005A1AD8" w:rsidP="005A1AD8">
            <w:pPr>
              <w:jc w:val="both"/>
              <w:rPr>
                <w:szCs w:val="20"/>
              </w:rPr>
            </w:pPr>
          </w:p>
          <w:p w14:paraId="5DA14687" w14:textId="77777777" w:rsidR="005A1AD8" w:rsidRPr="00C814BC" w:rsidRDefault="005A1AD8" w:rsidP="005A1AD8">
            <w:pPr>
              <w:jc w:val="both"/>
              <w:rPr>
                <w:szCs w:val="20"/>
              </w:rPr>
            </w:pPr>
            <w:r w:rsidRPr="00C814BC">
              <w:rPr>
                <w:szCs w:val="20"/>
              </w:rPr>
              <w:t>The insuring Party shall insure the Works, Plant, Materials and Contractor’s Documents for not less than the full Accepted Contract Amount and including a provision for the costs of demolition, removal of debris, professional fees and profit. This insurance shall be effective from the Commencement Date until the date of issue of the Taking-Over Certificate for the Works.</w:t>
            </w:r>
          </w:p>
          <w:p w14:paraId="0F1B88BB" w14:textId="77777777" w:rsidR="005A1AD8" w:rsidRPr="00C814BC" w:rsidRDefault="005A1AD8" w:rsidP="005A1AD8">
            <w:pPr>
              <w:jc w:val="both"/>
              <w:rPr>
                <w:szCs w:val="20"/>
              </w:rPr>
            </w:pPr>
          </w:p>
          <w:p w14:paraId="2E591FB0" w14:textId="77777777" w:rsidR="005A1AD8" w:rsidRPr="00C814BC" w:rsidRDefault="005A1AD8" w:rsidP="005A1AD8">
            <w:pPr>
              <w:jc w:val="both"/>
              <w:rPr>
                <w:szCs w:val="20"/>
              </w:rPr>
            </w:pPr>
            <w:r w:rsidRPr="00C814BC">
              <w:rPr>
                <w:szCs w:val="20"/>
              </w:rPr>
              <w:t>The insuring Party shall maintain this insurance to provide cover until the date of issue of the Performance Certificate, for loss or damage for which the Contractor is liable arising from a cause occurring on the Site, including storage, disposal, borrow pit and any other working areas, after the Commencement Date</w:t>
            </w:r>
            <w:r w:rsidRPr="00C814BC" w:rsidDel="00E04CF8">
              <w:rPr>
                <w:szCs w:val="20"/>
              </w:rPr>
              <w:t xml:space="preserve"> </w:t>
            </w:r>
            <w:r w:rsidRPr="00C814BC">
              <w:rPr>
                <w:szCs w:val="20"/>
              </w:rPr>
              <w:t>and prior to the issue of the Taking-Over Certificate, and for loss or damage caused by the Contractor on the Site, including storage, disposal, borrow pit and any other working areas, in the course of any other operations (including those under Clause 11 [</w:t>
            </w:r>
            <w:r w:rsidRPr="00C814BC">
              <w:rPr>
                <w:i/>
                <w:szCs w:val="20"/>
              </w:rPr>
              <w:t>Defects Liability</w:t>
            </w:r>
            <w:r w:rsidRPr="00C814BC">
              <w:rPr>
                <w:szCs w:val="20"/>
              </w:rPr>
              <w:t>]  and Clause 12 [</w:t>
            </w:r>
            <w:r w:rsidRPr="00C814BC">
              <w:rPr>
                <w:i/>
                <w:szCs w:val="20"/>
              </w:rPr>
              <w:t>Tests after Completion</w:t>
            </w:r>
            <w:r w:rsidRPr="00C814BC">
              <w:rPr>
                <w:szCs w:val="20"/>
              </w:rPr>
              <w:t>]).</w:t>
            </w:r>
          </w:p>
          <w:p w14:paraId="2C216DCB" w14:textId="77777777" w:rsidR="005A1AD8" w:rsidRPr="00C814BC" w:rsidRDefault="005A1AD8" w:rsidP="005A1AD8">
            <w:pPr>
              <w:jc w:val="both"/>
              <w:rPr>
                <w:szCs w:val="20"/>
              </w:rPr>
            </w:pPr>
          </w:p>
          <w:p w14:paraId="197DC9D5" w14:textId="77777777" w:rsidR="005A1AD8" w:rsidRPr="00C814BC" w:rsidRDefault="005A1AD8" w:rsidP="005A1AD8">
            <w:pPr>
              <w:jc w:val="both"/>
              <w:rPr>
                <w:szCs w:val="20"/>
              </w:rPr>
            </w:pPr>
            <w:r w:rsidRPr="00C814BC">
              <w:rPr>
                <w:szCs w:val="20"/>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p>
          <w:p w14:paraId="09B4B5FE" w14:textId="77777777" w:rsidR="005A1AD8" w:rsidRPr="00C814BC" w:rsidRDefault="005A1AD8" w:rsidP="005A1AD8">
            <w:pPr>
              <w:jc w:val="both"/>
              <w:rPr>
                <w:szCs w:val="20"/>
              </w:rPr>
            </w:pPr>
          </w:p>
          <w:p w14:paraId="74B67AEE" w14:textId="77777777" w:rsidR="005A1AD8" w:rsidRPr="00C814BC" w:rsidRDefault="005A1AD8" w:rsidP="005A1AD8">
            <w:pPr>
              <w:jc w:val="both"/>
              <w:rPr>
                <w:szCs w:val="20"/>
              </w:rPr>
            </w:pPr>
            <w:r w:rsidRPr="00C814BC">
              <w:rPr>
                <w:szCs w:val="20"/>
              </w:rPr>
              <w:t>If the Contractor’s Equipment includes vessels, items of floating equipment or watercraft, the insuring Party shall effect, or require that the owners effect, and maintain charterer’s liability insurance, customary material damage, hull and machinery insurance with limits of liability of the full replacement cost of the vessel, items of floating equipment or watercraft, and protection and indemnity insurance for a limit of not less than USD 5,000,000 for any one occurrence or series of occurrences arising out of one event.</w:t>
            </w:r>
          </w:p>
          <w:p w14:paraId="1796FC5E" w14:textId="77777777" w:rsidR="005A1AD8" w:rsidRPr="00C814BC" w:rsidRDefault="005A1AD8" w:rsidP="005A1AD8">
            <w:pPr>
              <w:jc w:val="both"/>
              <w:rPr>
                <w:szCs w:val="20"/>
              </w:rPr>
            </w:pPr>
          </w:p>
          <w:p w14:paraId="165C5806" w14:textId="77777777" w:rsidR="005A1AD8" w:rsidRPr="00C814BC" w:rsidRDefault="005A1AD8" w:rsidP="005A1AD8">
            <w:pPr>
              <w:jc w:val="both"/>
              <w:rPr>
                <w:szCs w:val="20"/>
              </w:rPr>
            </w:pPr>
            <w:r w:rsidRPr="00C814BC">
              <w:rPr>
                <w:szCs w:val="20"/>
              </w:rPr>
              <w:t>Unless otherwise stated in the Particular Conditions, insurances under this Sub-Clause:</w:t>
            </w:r>
          </w:p>
          <w:p w14:paraId="6FA9A8A8" w14:textId="77777777" w:rsidR="005A1AD8" w:rsidRPr="00C814BC" w:rsidRDefault="005A1AD8" w:rsidP="005A1AD8">
            <w:pPr>
              <w:jc w:val="both"/>
              <w:rPr>
                <w:szCs w:val="20"/>
              </w:rPr>
            </w:pPr>
          </w:p>
          <w:p w14:paraId="62412FF1" w14:textId="172652E8" w:rsidR="005A1AD8" w:rsidRPr="00C814BC" w:rsidRDefault="005A1AD8" w:rsidP="00A91E28">
            <w:pPr>
              <w:numPr>
                <w:ilvl w:val="0"/>
                <w:numId w:val="11"/>
              </w:numPr>
              <w:adjustRightInd w:val="0"/>
              <w:jc w:val="both"/>
              <w:rPr>
                <w:szCs w:val="20"/>
              </w:rPr>
            </w:pPr>
            <w:r w:rsidRPr="00C814BC">
              <w:rPr>
                <w:szCs w:val="20"/>
              </w:rPr>
              <w:t>in relation to the Works, Plant, Materials and Contractor’s Documents located on the Site, including storage, disposal, borrow pit and any other working areas, shall be effected and maintained by the Employer as insuring Party;</w:t>
            </w:r>
          </w:p>
        </w:tc>
      </w:tr>
    </w:tbl>
    <w:p w14:paraId="1DC804CC" w14:textId="77777777" w:rsidR="00CD1577" w:rsidRPr="00C814BC" w:rsidRDefault="00CD1577">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2CEC746F" w14:textId="77777777" w:rsidTr="0056739B">
        <w:trPr>
          <w:trHeight w:val="303"/>
        </w:trPr>
        <w:tc>
          <w:tcPr>
            <w:tcW w:w="2547" w:type="dxa"/>
            <w:shd w:val="clear" w:color="auto" w:fill="auto"/>
          </w:tcPr>
          <w:p w14:paraId="5A3C69B4" w14:textId="2D7933E1" w:rsidR="0056739B" w:rsidRPr="00C814BC" w:rsidRDefault="0056739B" w:rsidP="00CE28E1">
            <w:pPr>
              <w:pStyle w:val="Heading5"/>
              <w:spacing w:line="252" w:lineRule="auto"/>
              <w:rPr>
                <w:rFonts w:ascii="Verdana" w:hAnsi="Verdana"/>
                <w:b/>
                <w:color w:val="auto"/>
                <w:spacing w:val="-3"/>
                <w:w w:val="105"/>
                <w:szCs w:val="20"/>
              </w:rPr>
            </w:pPr>
          </w:p>
        </w:tc>
        <w:tc>
          <w:tcPr>
            <w:tcW w:w="7371" w:type="dxa"/>
            <w:shd w:val="clear" w:color="auto" w:fill="auto"/>
          </w:tcPr>
          <w:p w14:paraId="1CFE3CC8" w14:textId="0A7EF0F5" w:rsidR="00A91E28" w:rsidRPr="00C814BC" w:rsidRDefault="00A91E28" w:rsidP="005A1AD8">
            <w:pPr>
              <w:pStyle w:val="ListParagraph"/>
              <w:numPr>
                <w:ilvl w:val="0"/>
                <w:numId w:val="11"/>
              </w:numPr>
              <w:adjustRightInd w:val="0"/>
              <w:jc w:val="both"/>
              <w:rPr>
                <w:szCs w:val="20"/>
              </w:rPr>
            </w:pPr>
            <w:r w:rsidRPr="00C814BC">
              <w:rPr>
                <w:szCs w:val="20"/>
              </w:rPr>
              <w:t>in relation to the Plant, Materials and Contractor’s Documents located off the Site, including in the course of transit to and from the Site within the Country, shall be effected and maintained by the Employer as insuring Party.  For transit to and from locations outside the Country, the Contractor shall be the insuring Party, naming the Employer and Lenders as co-insured.  In the event of transits of any Plants and Materials critical to the timely completion of the Project, the Employer reserves the right to be the insuring Party;</w:t>
            </w:r>
          </w:p>
          <w:p w14:paraId="42EE9323" w14:textId="77777777" w:rsidR="00A91E28" w:rsidRPr="00C814BC" w:rsidRDefault="00A91E28" w:rsidP="00A91E28">
            <w:pPr>
              <w:pStyle w:val="ListParagraph"/>
              <w:adjustRightInd w:val="0"/>
              <w:ind w:left="454"/>
              <w:jc w:val="both"/>
              <w:rPr>
                <w:szCs w:val="20"/>
              </w:rPr>
            </w:pPr>
          </w:p>
          <w:p w14:paraId="4975CB7C" w14:textId="1DD8B0AA" w:rsidR="00CD1577" w:rsidRPr="00C814BC" w:rsidRDefault="00CD1577" w:rsidP="005A1AD8">
            <w:pPr>
              <w:pStyle w:val="ListParagraph"/>
              <w:numPr>
                <w:ilvl w:val="0"/>
                <w:numId w:val="11"/>
              </w:numPr>
              <w:adjustRightInd w:val="0"/>
              <w:jc w:val="both"/>
              <w:rPr>
                <w:szCs w:val="20"/>
              </w:rPr>
            </w:pPr>
            <w:r w:rsidRPr="00C814BC">
              <w:rPr>
                <w:szCs w:val="20"/>
              </w:rPr>
              <w:t>in relation to the Contractor's Equipment, shall be effected and maintained by the Contractor as insuring Party; and</w:t>
            </w:r>
          </w:p>
          <w:p w14:paraId="0992A0F7" w14:textId="77777777" w:rsidR="00CD1577" w:rsidRPr="00C814BC" w:rsidRDefault="00CD1577" w:rsidP="00CD1577">
            <w:pPr>
              <w:adjustRightInd w:val="0"/>
              <w:ind w:left="454"/>
              <w:jc w:val="both"/>
              <w:rPr>
                <w:szCs w:val="20"/>
              </w:rPr>
            </w:pPr>
          </w:p>
          <w:p w14:paraId="57B400B6" w14:textId="77777777" w:rsidR="0056739B" w:rsidRPr="00C814BC" w:rsidRDefault="00CD1577" w:rsidP="00CD1577">
            <w:pPr>
              <w:numPr>
                <w:ilvl w:val="0"/>
                <w:numId w:val="11"/>
              </w:numPr>
              <w:adjustRightInd w:val="0"/>
              <w:jc w:val="both"/>
              <w:rPr>
                <w:szCs w:val="20"/>
              </w:rPr>
            </w:pPr>
            <w:r w:rsidRPr="00C814BC">
              <w:rPr>
                <w:szCs w:val="20"/>
              </w:rPr>
              <w:t>coverage for the Works, Plant, Materials and Contractor’s Documents shall be in the joint names of the Parties, who shall be jointly entitled to receive payments from the insurers, payments being held or allocated between the Parties for the sole purpose of rectifying the loss or damage.</w:t>
            </w:r>
          </w:p>
          <w:p w14:paraId="2F8C3157" w14:textId="77777777" w:rsidR="00CD1577" w:rsidRPr="00C814BC" w:rsidRDefault="00CD1577" w:rsidP="00CD1577">
            <w:pPr>
              <w:pStyle w:val="ListParagraph"/>
              <w:rPr>
                <w:szCs w:val="20"/>
              </w:rPr>
            </w:pPr>
          </w:p>
          <w:p w14:paraId="304DADAC" w14:textId="77777777" w:rsidR="00CD1577" w:rsidRPr="00C814BC" w:rsidRDefault="00CD1577" w:rsidP="00CD1577">
            <w:pPr>
              <w:jc w:val="both"/>
              <w:rPr>
                <w:szCs w:val="20"/>
              </w:rPr>
            </w:pPr>
            <w:r w:rsidRPr="00C814BC">
              <w:rPr>
                <w:szCs w:val="20"/>
              </w:rPr>
              <w:t>The Contractor shall bear the cost of any deductibles applying to any insurance claims made on the Employer’s insurance policies which arise from occurrences or events for which the Contractor is responsible under the contract or otherwise and shall, in making any claim, comply with the Employer’s insurance claims procedure. The Contractor shall make all of his Subcontractors and suppliers aware of this obligation.</w:t>
            </w:r>
          </w:p>
          <w:p w14:paraId="2F0C7BDF" w14:textId="77777777" w:rsidR="00CD1577" w:rsidRPr="00C814BC" w:rsidRDefault="00CD1577" w:rsidP="00CD1577">
            <w:pPr>
              <w:jc w:val="both"/>
              <w:rPr>
                <w:szCs w:val="20"/>
              </w:rPr>
            </w:pPr>
          </w:p>
          <w:p w14:paraId="0CF8F26E" w14:textId="77777777" w:rsidR="00CD1577" w:rsidRPr="00C814BC" w:rsidRDefault="00CD1577" w:rsidP="00CD1577">
            <w:pPr>
              <w:jc w:val="both"/>
              <w:rPr>
                <w:szCs w:val="20"/>
              </w:rPr>
            </w:pPr>
            <w:r w:rsidRPr="00C814BC">
              <w:rPr>
                <w:szCs w:val="20"/>
              </w:rPr>
              <w:t>All insurances to be effected by the Employer under this contract shall be with insurers and on terms to be approved solely by the Employer. The Contractor shall be deemed to have satisfied himself and shall cause all of his Subcontractors and suppliers to satisfy themselves with regard to the extent of cover provided under the policies of insurance effected by the Employer.</w:t>
            </w:r>
          </w:p>
          <w:p w14:paraId="45792653" w14:textId="77777777" w:rsidR="00CD1577" w:rsidRPr="00C814BC" w:rsidRDefault="00CD1577" w:rsidP="00CD1577">
            <w:pPr>
              <w:jc w:val="both"/>
              <w:rPr>
                <w:szCs w:val="20"/>
              </w:rPr>
            </w:pPr>
          </w:p>
          <w:p w14:paraId="53C0191D" w14:textId="77777777" w:rsidR="00CD1577" w:rsidRPr="00C814BC" w:rsidRDefault="00CD1577" w:rsidP="00CD1577">
            <w:pPr>
              <w:jc w:val="both"/>
              <w:rPr>
                <w:rStyle w:val="DeltaViewInsertion"/>
                <w:b/>
                <w:bCs/>
                <w:color w:val="auto"/>
                <w:szCs w:val="20"/>
              </w:rPr>
            </w:pPr>
            <w:r w:rsidRPr="00C814BC">
              <w:rPr>
                <w:szCs w:val="20"/>
              </w:rPr>
              <w:t>The Contractor is deemed to have read and understood all the terms of the insurance provided by the Employer. If, in the Contractor’s opinion, the amounts and/or risks insured are insufficient to cover the Contractor’s duties, obligations and liabilities under this contract or otherwise, the Contractor may effect such further insurance at Contractor’s own cost.</w:t>
            </w:r>
          </w:p>
          <w:p w14:paraId="0B905B02" w14:textId="77777777" w:rsidR="00CD1577" w:rsidRPr="00C814BC" w:rsidRDefault="00CD1577" w:rsidP="00CD1577">
            <w:pPr>
              <w:jc w:val="both"/>
              <w:rPr>
                <w:szCs w:val="20"/>
              </w:rPr>
            </w:pPr>
          </w:p>
          <w:p w14:paraId="3C001DAA" w14:textId="77777777" w:rsidR="00CD1577" w:rsidRPr="00C814BC" w:rsidRDefault="00CD1577" w:rsidP="00CD1577">
            <w:pPr>
              <w:jc w:val="both"/>
              <w:rPr>
                <w:szCs w:val="20"/>
              </w:rPr>
            </w:pPr>
            <w:r w:rsidRPr="00C814BC">
              <w:rPr>
                <w:szCs w:val="20"/>
              </w:rPr>
              <w:t>The Contractor shall for himself and on behalf of all his Subcontractors and suppliers accept the insurance policies effected by the Employer as if they had been arranged by him directly and shall with all due diligence observe and fulfil and procure that his Subcontractors and suppliers observe and fulfil the terms contained in the said policies.</w:t>
            </w:r>
          </w:p>
          <w:p w14:paraId="6B7ED69A" w14:textId="77777777" w:rsidR="00CD1577" w:rsidRPr="00C814BC" w:rsidRDefault="00CD1577" w:rsidP="00CD1577">
            <w:pPr>
              <w:jc w:val="both"/>
              <w:rPr>
                <w:szCs w:val="20"/>
              </w:rPr>
            </w:pPr>
          </w:p>
          <w:p w14:paraId="5AAFFF92" w14:textId="7BFBB599" w:rsidR="00CD1577" w:rsidRPr="00C814BC" w:rsidRDefault="00CD1577" w:rsidP="00CD1577">
            <w:pPr>
              <w:adjustRightInd w:val="0"/>
              <w:jc w:val="both"/>
              <w:rPr>
                <w:szCs w:val="20"/>
              </w:rPr>
            </w:pPr>
            <w:r w:rsidRPr="00C814BC">
              <w:rPr>
                <w:szCs w:val="20"/>
              </w:rPr>
              <w:t>Parties hereby agree that in any type of insurance as herein provided, the insurance institution shall waive its right to subrogate against the Employer in connection with the insurance.</w:t>
            </w:r>
          </w:p>
        </w:tc>
      </w:tr>
      <w:tr w:rsidR="00C13DF3" w:rsidRPr="00C814BC" w14:paraId="50BBB731" w14:textId="77777777" w:rsidTr="00AE2058">
        <w:trPr>
          <w:trHeight w:val="20"/>
        </w:trPr>
        <w:tc>
          <w:tcPr>
            <w:tcW w:w="2547" w:type="dxa"/>
            <w:shd w:val="clear" w:color="auto" w:fill="auto"/>
          </w:tcPr>
          <w:p w14:paraId="3391F70B" w14:textId="1DBA5B60" w:rsidR="00CE28E1" w:rsidRPr="00C814BC" w:rsidRDefault="00CE28E1" w:rsidP="00CE28E1">
            <w:pPr>
              <w:pStyle w:val="Heading5"/>
              <w:spacing w:line="252" w:lineRule="auto"/>
              <w:rPr>
                <w:rFonts w:ascii="Verdana" w:hAnsi="Verdana"/>
                <w:b/>
                <w:color w:val="auto"/>
                <w:szCs w:val="20"/>
              </w:rPr>
            </w:pPr>
            <w:r w:rsidRPr="00C814BC">
              <w:rPr>
                <w:rFonts w:ascii="Verdana" w:hAnsi="Verdana"/>
                <w:b/>
                <w:color w:val="auto"/>
                <w:spacing w:val="-3"/>
                <w:w w:val="105"/>
                <w:szCs w:val="20"/>
              </w:rPr>
              <w:t>Sub-Clause 18.3</w:t>
            </w:r>
          </w:p>
          <w:p w14:paraId="55622F2B" w14:textId="1231A670" w:rsidR="004651F6" w:rsidRPr="00C814BC" w:rsidRDefault="00CE28E1" w:rsidP="00834702">
            <w:pPr>
              <w:shd w:val="clear" w:color="auto" w:fill="FFFFFF"/>
              <w:rPr>
                <w:bCs/>
                <w:szCs w:val="20"/>
              </w:rPr>
            </w:pPr>
            <w:r w:rsidRPr="00C814BC">
              <w:rPr>
                <w:bCs/>
                <w:szCs w:val="20"/>
              </w:rPr>
              <w:t xml:space="preserve">Insurance against Injury to Persons and Damage to Property </w:t>
            </w:r>
          </w:p>
        </w:tc>
        <w:tc>
          <w:tcPr>
            <w:tcW w:w="7371" w:type="dxa"/>
            <w:shd w:val="clear" w:color="auto" w:fill="auto"/>
          </w:tcPr>
          <w:p w14:paraId="69933DEE" w14:textId="2013B415" w:rsidR="004651F6" w:rsidRPr="00C814BC" w:rsidRDefault="004651F6" w:rsidP="004651F6">
            <w:pPr>
              <w:jc w:val="both"/>
              <w:rPr>
                <w:szCs w:val="20"/>
              </w:rPr>
            </w:pPr>
            <w:r w:rsidRPr="00C814BC">
              <w:rPr>
                <w:szCs w:val="20"/>
              </w:rPr>
              <w:t>DELETE the entire sub-paragraphs (c) and (d) up to the end of the Sub-Clause.</w:t>
            </w:r>
          </w:p>
        </w:tc>
      </w:tr>
    </w:tbl>
    <w:p w14:paraId="26C9084B" w14:textId="77777777" w:rsidR="00821A6E" w:rsidRPr="00C814BC" w:rsidRDefault="00821A6E">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08B69374" w14:textId="77777777" w:rsidTr="00AE2058">
        <w:trPr>
          <w:trHeight w:val="20"/>
        </w:trPr>
        <w:tc>
          <w:tcPr>
            <w:tcW w:w="2547" w:type="dxa"/>
            <w:shd w:val="clear" w:color="auto" w:fill="auto"/>
          </w:tcPr>
          <w:p w14:paraId="0E3B7D89" w14:textId="4819F496" w:rsidR="00270837" w:rsidRPr="00C814BC" w:rsidRDefault="00270837" w:rsidP="00270837">
            <w:pPr>
              <w:pStyle w:val="Heading5"/>
              <w:spacing w:line="252" w:lineRule="auto"/>
              <w:ind w:right="44"/>
              <w:rPr>
                <w:rFonts w:ascii="Verdana" w:hAnsi="Verdana"/>
                <w:color w:val="auto"/>
                <w:szCs w:val="20"/>
              </w:rPr>
            </w:pPr>
            <w:r w:rsidRPr="00C814BC">
              <w:rPr>
                <w:rFonts w:ascii="Verdana" w:hAnsi="Verdana"/>
                <w:b/>
                <w:color w:val="auto"/>
                <w:spacing w:val="-3"/>
                <w:w w:val="105"/>
                <w:szCs w:val="20"/>
              </w:rPr>
              <w:lastRenderedPageBreak/>
              <w:t xml:space="preserve">Sub-Clause </w:t>
            </w:r>
            <w:r w:rsidRPr="00C814BC">
              <w:rPr>
                <w:rFonts w:ascii="Verdana" w:hAnsi="Verdana"/>
                <w:b/>
                <w:color w:val="auto"/>
                <w:spacing w:val="-6"/>
                <w:w w:val="105"/>
                <w:szCs w:val="20"/>
              </w:rPr>
              <w:t xml:space="preserve">18.4 </w:t>
            </w:r>
            <w:r w:rsidRPr="00C814BC">
              <w:rPr>
                <w:rFonts w:ascii="Verdana" w:hAnsi="Verdana"/>
                <w:color w:val="auto"/>
                <w:spacing w:val="-3"/>
                <w:w w:val="105"/>
                <w:szCs w:val="20"/>
              </w:rPr>
              <w:t xml:space="preserve">Insurance </w:t>
            </w:r>
            <w:r w:rsidRPr="00C814BC">
              <w:rPr>
                <w:rFonts w:ascii="Verdana" w:hAnsi="Verdana"/>
                <w:color w:val="auto"/>
                <w:w w:val="105"/>
                <w:szCs w:val="20"/>
              </w:rPr>
              <w:t xml:space="preserve">for </w:t>
            </w:r>
            <w:r w:rsidRPr="00C814BC">
              <w:rPr>
                <w:rFonts w:ascii="Verdana" w:hAnsi="Verdana"/>
                <w:color w:val="auto"/>
                <w:spacing w:val="-3"/>
                <w:w w:val="105"/>
                <w:szCs w:val="20"/>
              </w:rPr>
              <w:t>Contractors Personnel</w:t>
            </w:r>
          </w:p>
          <w:p w14:paraId="19B5742D" w14:textId="77777777" w:rsidR="00270837" w:rsidRPr="00C814BC" w:rsidRDefault="00270837" w:rsidP="00270837">
            <w:pPr>
              <w:pStyle w:val="Heading5"/>
              <w:spacing w:line="252" w:lineRule="auto"/>
              <w:rPr>
                <w:rFonts w:ascii="Verdana" w:hAnsi="Verdana"/>
                <w:b/>
                <w:color w:val="auto"/>
                <w:spacing w:val="-3"/>
                <w:w w:val="105"/>
                <w:szCs w:val="20"/>
              </w:rPr>
            </w:pPr>
          </w:p>
        </w:tc>
        <w:tc>
          <w:tcPr>
            <w:tcW w:w="7371" w:type="dxa"/>
            <w:shd w:val="clear" w:color="auto" w:fill="auto"/>
          </w:tcPr>
          <w:p w14:paraId="1B4B9DF4" w14:textId="77777777" w:rsidR="00270837" w:rsidRPr="00C814BC" w:rsidRDefault="00270837" w:rsidP="00270837">
            <w:pPr>
              <w:pStyle w:val="BodyText"/>
              <w:spacing w:before="104" w:line="252" w:lineRule="auto"/>
              <w:ind w:right="44"/>
              <w:jc w:val="both"/>
              <w:rPr>
                <w:rFonts w:ascii="Verdana" w:hAnsi="Verdana"/>
                <w:sz w:val="20"/>
                <w:szCs w:val="20"/>
              </w:rPr>
            </w:pPr>
            <w:r w:rsidRPr="00C814BC">
              <w:rPr>
                <w:rFonts w:ascii="Verdana" w:hAnsi="Verdana"/>
                <w:w w:val="105"/>
                <w:sz w:val="20"/>
                <w:szCs w:val="20"/>
              </w:rPr>
              <w:t>Delete the words “The Contractor” in line 1 of the first paragraph and replace by “Pursuant to Workers Compensation legislation or any other law amending or replacing such legislation, the Contractor”.</w:t>
            </w:r>
          </w:p>
          <w:p w14:paraId="3EF7616C" w14:textId="77777777" w:rsidR="00270837" w:rsidRPr="00C814BC" w:rsidRDefault="00270837" w:rsidP="00270837">
            <w:pPr>
              <w:pStyle w:val="BodyText"/>
              <w:spacing w:before="7"/>
              <w:ind w:right="44"/>
              <w:jc w:val="both"/>
              <w:rPr>
                <w:rFonts w:ascii="Verdana" w:hAnsi="Verdana"/>
                <w:sz w:val="20"/>
                <w:szCs w:val="20"/>
              </w:rPr>
            </w:pPr>
          </w:p>
          <w:p w14:paraId="33614686" w14:textId="77777777" w:rsidR="00270837" w:rsidRPr="00C814BC" w:rsidRDefault="00270837" w:rsidP="00270837">
            <w:pPr>
              <w:pStyle w:val="BodyText"/>
              <w:ind w:right="44"/>
              <w:jc w:val="both"/>
              <w:rPr>
                <w:rFonts w:ascii="Verdana" w:hAnsi="Verdana"/>
                <w:sz w:val="20"/>
                <w:szCs w:val="20"/>
              </w:rPr>
            </w:pPr>
            <w:r w:rsidRPr="00C814BC">
              <w:rPr>
                <w:rFonts w:ascii="Verdana" w:hAnsi="Verdana"/>
                <w:w w:val="105"/>
                <w:sz w:val="20"/>
                <w:szCs w:val="20"/>
              </w:rPr>
              <w:t>Delete the second paragraph and substitute:</w:t>
            </w:r>
          </w:p>
          <w:p w14:paraId="35DB57CD" w14:textId="77777777" w:rsidR="00270837" w:rsidRPr="00C814BC" w:rsidRDefault="00270837" w:rsidP="00270837">
            <w:pPr>
              <w:pStyle w:val="BodyText"/>
              <w:spacing w:before="7"/>
              <w:ind w:right="44"/>
              <w:jc w:val="both"/>
              <w:rPr>
                <w:rFonts w:ascii="Verdana" w:hAnsi="Verdana"/>
                <w:sz w:val="20"/>
                <w:szCs w:val="20"/>
              </w:rPr>
            </w:pPr>
          </w:p>
          <w:p w14:paraId="79049BDE" w14:textId="77777777" w:rsidR="00270837" w:rsidRPr="00C814BC" w:rsidRDefault="00270837" w:rsidP="00821A6E">
            <w:pPr>
              <w:pStyle w:val="BodyText"/>
              <w:spacing w:line="252" w:lineRule="auto"/>
              <w:ind w:right="44"/>
              <w:jc w:val="both"/>
              <w:rPr>
                <w:rFonts w:ascii="Verdana" w:hAnsi="Verdana"/>
                <w:w w:val="105"/>
                <w:sz w:val="20"/>
                <w:szCs w:val="20"/>
              </w:rPr>
            </w:pPr>
            <w:r w:rsidRPr="00C814BC">
              <w:rPr>
                <w:rFonts w:ascii="Verdana" w:hAnsi="Verdana"/>
                <w:w w:val="105"/>
                <w:sz w:val="20"/>
                <w:szCs w:val="20"/>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this insurance may exclude losses and claims to the extent that they arise from any act or neglect of the Employer or the Employer's</w:t>
            </w:r>
            <w:r w:rsidRPr="00C814BC">
              <w:rPr>
                <w:rFonts w:ascii="Verdana" w:hAnsi="Verdana"/>
                <w:spacing w:val="-15"/>
                <w:w w:val="105"/>
                <w:sz w:val="20"/>
                <w:szCs w:val="20"/>
              </w:rPr>
              <w:t xml:space="preserve"> </w:t>
            </w:r>
            <w:r w:rsidRPr="00C814BC">
              <w:rPr>
                <w:rFonts w:ascii="Verdana" w:hAnsi="Verdana"/>
                <w:w w:val="105"/>
                <w:sz w:val="20"/>
                <w:szCs w:val="20"/>
              </w:rPr>
              <w:t>Personnel.</w:t>
            </w:r>
          </w:p>
          <w:p w14:paraId="6954A19D" w14:textId="77777777" w:rsidR="00CD1577" w:rsidRPr="00C814BC" w:rsidRDefault="00CD1577" w:rsidP="00821A6E">
            <w:pPr>
              <w:pStyle w:val="BodyText"/>
              <w:spacing w:line="252" w:lineRule="auto"/>
              <w:ind w:right="44"/>
              <w:jc w:val="both"/>
              <w:rPr>
                <w:rFonts w:ascii="Verdana" w:hAnsi="Verdana"/>
                <w:w w:val="105"/>
                <w:sz w:val="20"/>
                <w:szCs w:val="20"/>
              </w:rPr>
            </w:pPr>
          </w:p>
          <w:p w14:paraId="6EC8E6F0" w14:textId="77777777" w:rsidR="00CD1577" w:rsidRPr="00C814BC" w:rsidRDefault="00CD1577" w:rsidP="00CD1577">
            <w:pPr>
              <w:pStyle w:val="BodyText"/>
              <w:spacing w:before="1"/>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6136A721" w14:textId="2C507C66" w:rsidR="00CD1577" w:rsidRPr="00C814BC" w:rsidRDefault="00CD1577" w:rsidP="00CD1577">
            <w:pPr>
              <w:pStyle w:val="BodyText"/>
              <w:spacing w:line="252" w:lineRule="auto"/>
              <w:ind w:right="44"/>
              <w:jc w:val="both"/>
              <w:rPr>
                <w:rFonts w:ascii="Verdana" w:hAnsi="Verdana"/>
                <w:sz w:val="20"/>
                <w:szCs w:val="20"/>
              </w:rPr>
            </w:pPr>
            <w:r w:rsidRPr="00C814BC">
              <w:rPr>
                <w:rFonts w:ascii="Verdana" w:hAnsi="Verdana"/>
                <w:w w:val="105"/>
                <w:sz w:val="20"/>
                <w:szCs w:val="20"/>
              </w:rPr>
              <w:t>Provided the Contractor will not be required to take out any Workmen's Compensation Insurance Policy if the workers employed in the Works are eligible for coverage under any employee’s social security laws and regulations that may be in place and are so covered. The Contractor shall register his employees and contribute under the relevant social security scheme in the places where the scheme is implemented and comply</w:t>
            </w:r>
            <w:r w:rsidRPr="00C814BC">
              <w:rPr>
                <w:rFonts w:ascii="Verdana" w:hAnsi="Verdana"/>
                <w:spacing w:val="-39"/>
                <w:w w:val="105"/>
                <w:sz w:val="20"/>
                <w:szCs w:val="20"/>
              </w:rPr>
              <w:t xml:space="preserve"> </w:t>
            </w:r>
            <w:r w:rsidRPr="00C814BC">
              <w:rPr>
                <w:rFonts w:ascii="Verdana" w:hAnsi="Verdana"/>
                <w:w w:val="105"/>
                <w:sz w:val="20"/>
                <w:szCs w:val="20"/>
              </w:rPr>
              <w:t>with the provisions of the relevant laws and regulations. He shall submit the code Number and Insurance Numbers of all the workers on site to the Engineer for</w:t>
            </w:r>
            <w:r w:rsidRPr="00C814BC">
              <w:rPr>
                <w:rFonts w:ascii="Verdana" w:hAnsi="Verdana"/>
                <w:spacing w:val="-1"/>
                <w:w w:val="105"/>
                <w:sz w:val="20"/>
                <w:szCs w:val="20"/>
              </w:rPr>
              <w:t xml:space="preserve"> </w:t>
            </w:r>
            <w:r w:rsidRPr="00C814BC">
              <w:rPr>
                <w:rFonts w:ascii="Verdana" w:hAnsi="Verdana"/>
                <w:w w:val="105"/>
                <w:sz w:val="20"/>
                <w:szCs w:val="20"/>
              </w:rPr>
              <w:t>checking.</w:t>
            </w:r>
          </w:p>
        </w:tc>
      </w:tr>
      <w:tr w:rsidR="00C13DF3" w:rsidRPr="00C814BC" w14:paraId="1DA4BA70" w14:textId="77777777" w:rsidTr="00AE2058">
        <w:trPr>
          <w:trHeight w:val="20"/>
        </w:trPr>
        <w:tc>
          <w:tcPr>
            <w:tcW w:w="2547" w:type="dxa"/>
            <w:shd w:val="clear" w:color="auto" w:fill="auto"/>
          </w:tcPr>
          <w:p w14:paraId="505E4662" w14:textId="70B21AB7" w:rsidR="00DE44C0" w:rsidRPr="00C814BC" w:rsidRDefault="00821A6E" w:rsidP="00DE44C0">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br w:type="page"/>
            </w:r>
            <w:r w:rsidR="00DE44C0" w:rsidRPr="00C814BC">
              <w:rPr>
                <w:rFonts w:ascii="Verdana" w:hAnsi="Verdana"/>
                <w:b/>
                <w:color w:val="auto"/>
                <w:spacing w:val="-3"/>
                <w:w w:val="105"/>
                <w:szCs w:val="20"/>
              </w:rPr>
              <w:t>Sub-Clause 18.5</w:t>
            </w:r>
          </w:p>
          <w:p w14:paraId="71E310E5" w14:textId="51691FB7" w:rsidR="004651F6" w:rsidRPr="00C814BC" w:rsidRDefault="00DE44C0" w:rsidP="00DE44C0">
            <w:pPr>
              <w:shd w:val="clear" w:color="auto" w:fill="FFFFFF"/>
              <w:jc w:val="both"/>
              <w:rPr>
                <w:szCs w:val="20"/>
              </w:rPr>
            </w:pPr>
            <w:r w:rsidRPr="00C814BC">
              <w:rPr>
                <w:szCs w:val="20"/>
              </w:rPr>
              <w:t>Insurance for Design</w:t>
            </w:r>
          </w:p>
        </w:tc>
        <w:tc>
          <w:tcPr>
            <w:tcW w:w="7371" w:type="dxa"/>
            <w:shd w:val="clear" w:color="auto" w:fill="auto"/>
          </w:tcPr>
          <w:p w14:paraId="2A17DAC2" w14:textId="5E091791" w:rsidR="00DE44C0" w:rsidRPr="00C814BC" w:rsidRDefault="00DE44C0" w:rsidP="00DE44C0">
            <w:pPr>
              <w:pStyle w:val="BodyText"/>
              <w:spacing w:before="103"/>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Add the new Sub-Clause 1</w:t>
            </w:r>
            <w:r w:rsidR="00834702" w:rsidRPr="00C814BC">
              <w:rPr>
                <w:rFonts w:ascii="Verdana" w:eastAsiaTheme="minorHAnsi" w:hAnsi="Verdana" w:cstheme="minorBidi"/>
                <w:sz w:val="20"/>
                <w:szCs w:val="20"/>
                <w:lang w:val="en-GB"/>
              </w:rPr>
              <w:t>8</w:t>
            </w:r>
            <w:r w:rsidRPr="00C814BC">
              <w:rPr>
                <w:rFonts w:ascii="Verdana" w:eastAsiaTheme="minorHAnsi" w:hAnsi="Verdana" w:cstheme="minorBidi"/>
                <w:sz w:val="20"/>
                <w:szCs w:val="20"/>
                <w:lang w:val="en-GB"/>
              </w:rPr>
              <w:t>.</w:t>
            </w:r>
            <w:r w:rsidR="00834702" w:rsidRPr="00C814BC">
              <w:rPr>
                <w:rFonts w:ascii="Verdana" w:eastAsiaTheme="minorHAnsi" w:hAnsi="Verdana" w:cstheme="minorBidi"/>
                <w:sz w:val="20"/>
                <w:szCs w:val="20"/>
                <w:lang w:val="en-GB"/>
              </w:rPr>
              <w:t>5</w:t>
            </w:r>
            <w:r w:rsidRPr="00C814BC">
              <w:rPr>
                <w:rFonts w:ascii="Verdana" w:eastAsiaTheme="minorHAnsi" w:hAnsi="Verdana" w:cstheme="minorBidi"/>
                <w:sz w:val="20"/>
                <w:szCs w:val="20"/>
                <w:lang w:val="en-GB"/>
              </w:rPr>
              <w:t xml:space="preserve"> after Sub-Clause 1</w:t>
            </w:r>
            <w:r w:rsidR="00834702" w:rsidRPr="00C814BC">
              <w:rPr>
                <w:rFonts w:ascii="Verdana" w:eastAsiaTheme="minorHAnsi" w:hAnsi="Verdana" w:cstheme="minorBidi"/>
                <w:sz w:val="20"/>
                <w:szCs w:val="20"/>
                <w:lang w:val="en-GB"/>
              </w:rPr>
              <w:t>8</w:t>
            </w:r>
            <w:r w:rsidRPr="00C814BC">
              <w:rPr>
                <w:rFonts w:ascii="Verdana" w:eastAsiaTheme="minorHAnsi" w:hAnsi="Verdana" w:cstheme="minorBidi"/>
                <w:sz w:val="20"/>
                <w:szCs w:val="20"/>
                <w:lang w:val="en-GB"/>
              </w:rPr>
              <w:t>.</w:t>
            </w:r>
            <w:r w:rsidR="00834702" w:rsidRPr="00C814BC">
              <w:rPr>
                <w:rFonts w:ascii="Verdana" w:eastAsiaTheme="minorHAnsi" w:hAnsi="Verdana" w:cstheme="minorBidi"/>
                <w:sz w:val="20"/>
                <w:szCs w:val="20"/>
                <w:lang w:val="en-GB"/>
              </w:rPr>
              <w:t>4</w:t>
            </w:r>
            <w:r w:rsidRPr="00C814BC">
              <w:rPr>
                <w:rFonts w:ascii="Verdana" w:eastAsiaTheme="minorHAnsi" w:hAnsi="Verdana" w:cstheme="minorBidi"/>
                <w:sz w:val="20"/>
                <w:szCs w:val="20"/>
                <w:lang w:val="en-GB"/>
              </w:rPr>
              <w:t>:</w:t>
            </w:r>
          </w:p>
          <w:p w14:paraId="2F0C20DF" w14:textId="4498844A" w:rsidR="004651F6" w:rsidRPr="00C814BC" w:rsidRDefault="004651F6" w:rsidP="004651F6">
            <w:pPr>
              <w:jc w:val="both"/>
              <w:rPr>
                <w:b/>
                <w:szCs w:val="20"/>
              </w:rPr>
            </w:pPr>
          </w:p>
          <w:p w14:paraId="7F55D244" w14:textId="77777777" w:rsidR="004651F6" w:rsidRPr="00C814BC" w:rsidRDefault="004651F6" w:rsidP="004651F6">
            <w:pPr>
              <w:jc w:val="both"/>
              <w:rPr>
                <w:szCs w:val="20"/>
              </w:rPr>
            </w:pPr>
          </w:p>
          <w:p w14:paraId="1A7070F1" w14:textId="5E9E5EB2" w:rsidR="004651F6" w:rsidRPr="00C814BC" w:rsidRDefault="004651F6" w:rsidP="004651F6">
            <w:pPr>
              <w:jc w:val="both"/>
              <w:rPr>
                <w:szCs w:val="20"/>
              </w:rPr>
            </w:pPr>
            <w:r w:rsidRPr="00C814BC">
              <w:rPr>
                <w:szCs w:val="20"/>
              </w:rPr>
              <w:t xml:space="preserve">The Contractor shall effect professional indemnity insurance, which shall cover the risk of the Contractor being in breach of its design obligations in respect of the Works. This Insurance shall be for a limit of not less than USD </w:t>
            </w:r>
            <w:r w:rsidR="00C13DF3" w:rsidRPr="00C814BC">
              <w:rPr>
                <w:szCs w:val="20"/>
              </w:rPr>
              <w:t>1</w:t>
            </w:r>
            <w:r w:rsidRPr="00C814BC">
              <w:rPr>
                <w:szCs w:val="20"/>
              </w:rPr>
              <w:t>,000,000 per occurrence.</w:t>
            </w:r>
            <w:r w:rsidR="00DE44C0" w:rsidRPr="00C814BC">
              <w:rPr>
                <w:szCs w:val="20"/>
              </w:rPr>
              <w:t xml:space="preserve"> </w:t>
            </w:r>
          </w:p>
          <w:p w14:paraId="66A9994D" w14:textId="77777777" w:rsidR="004651F6" w:rsidRPr="00C814BC" w:rsidRDefault="004651F6" w:rsidP="004651F6">
            <w:pPr>
              <w:jc w:val="both"/>
              <w:rPr>
                <w:szCs w:val="20"/>
              </w:rPr>
            </w:pPr>
          </w:p>
          <w:p w14:paraId="0D840AF3" w14:textId="53CF0AAD" w:rsidR="004651F6" w:rsidRPr="00C814BC" w:rsidRDefault="004651F6" w:rsidP="004651F6">
            <w:pPr>
              <w:jc w:val="both"/>
              <w:rPr>
                <w:szCs w:val="20"/>
              </w:rPr>
            </w:pPr>
            <w:r w:rsidRPr="00C814BC">
              <w:rPr>
                <w:szCs w:val="20"/>
              </w:rPr>
              <w:t>The Contractor shall maintain the professional indemnity insurance in full force and effect until five years after issue of the Taking-Over Certificate. The Contractor shall notify the Employer promptly of changes to this insurance.</w:t>
            </w:r>
          </w:p>
        </w:tc>
      </w:tr>
      <w:tr w:rsidR="00C13DF3" w:rsidRPr="00C814BC" w14:paraId="040123F2" w14:textId="77777777" w:rsidTr="00AE2058">
        <w:trPr>
          <w:trHeight w:val="20"/>
        </w:trPr>
        <w:tc>
          <w:tcPr>
            <w:tcW w:w="2547" w:type="dxa"/>
            <w:shd w:val="clear" w:color="auto" w:fill="auto"/>
          </w:tcPr>
          <w:p w14:paraId="08E4A4C2" w14:textId="7CA972A7" w:rsidR="00834702" w:rsidRPr="00C814BC" w:rsidRDefault="00CD1577" w:rsidP="00834702">
            <w:pPr>
              <w:pStyle w:val="Heading5"/>
              <w:spacing w:line="252" w:lineRule="auto"/>
              <w:rPr>
                <w:rFonts w:ascii="Verdana" w:hAnsi="Verdana"/>
                <w:b/>
                <w:color w:val="auto"/>
                <w:szCs w:val="20"/>
              </w:rPr>
            </w:pPr>
            <w:r w:rsidRPr="00C814BC">
              <w:rPr>
                <w:rFonts w:ascii="Verdana" w:eastAsiaTheme="minorHAnsi" w:hAnsi="Verdana" w:cstheme="minorBidi"/>
                <w:color w:val="auto"/>
                <w:szCs w:val="20"/>
              </w:rPr>
              <w:br w:type="page"/>
            </w:r>
            <w:r w:rsidR="00834702" w:rsidRPr="00C814BC">
              <w:rPr>
                <w:rFonts w:ascii="Verdana" w:hAnsi="Verdana"/>
                <w:b/>
                <w:color w:val="auto"/>
                <w:spacing w:val="-3"/>
                <w:w w:val="105"/>
                <w:szCs w:val="20"/>
              </w:rPr>
              <w:t>Sub-Clause 18.6</w:t>
            </w:r>
          </w:p>
          <w:p w14:paraId="539109F7" w14:textId="2E52105D" w:rsidR="004651F6" w:rsidRPr="00C814BC" w:rsidRDefault="00834702" w:rsidP="00834702">
            <w:pPr>
              <w:shd w:val="clear" w:color="auto" w:fill="FFFFFF"/>
              <w:jc w:val="both"/>
              <w:rPr>
                <w:szCs w:val="20"/>
              </w:rPr>
            </w:pPr>
            <w:r w:rsidRPr="00C814BC">
              <w:rPr>
                <w:szCs w:val="20"/>
              </w:rPr>
              <w:t>Additional Insurances</w:t>
            </w:r>
          </w:p>
        </w:tc>
        <w:tc>
          <w:tcPr>
            <w:tcW w:w="7371" w:type="dxa"/>
            <w:shd w:val="clear" w:color="auto" w:fill="auto"/>
          </w:tcPr>
          <w:p w14:paraId="2EB7525D" w14:textId="0624DFDA" w:rsidR="00834702" w:rsidRPr="00C814BC" w:rsidRDefault="00834702" w:rsidP="00834702">
            <w:pPr>
              <w:pStyle w:val="BodyText"/>
              <w:spacing w:before="103"/>
              <w:ind w:right="44"/>
              <w:jc w:val="both"/>
              <w:rPr>
                <w:rFonts w:ascii="Verdana" w:eastAsiaTheme="minorHAnsi" w:hAnsi="Verdana" w:cstheme="minorBidi"/>
                <w:sz w:val="20"/>
                <w:szCs w:val="20"/>
                <w:lang w:val="en-GB"/>
              </w:rPr>
            </w:pPr>
            <w:r w:rsidRPr="00C814BC">
              <w:rPr>
                <w:rFonts w:ascii="Verdana" w:eastAsiaTheme="minorHAnsi" w:hAnsi="Verdana" w:cstheme="minorBidi"/>
                <w:sz w:val="20"/>
                <w:szCs w:val="20"/>
                <w:lang w:val="en-GB"/>
              </w:rPr>
              <w:t xml:space="preserve">Add the new Sub-Clause 18.6 after </w:t>
            </w:r>
            <w:r w:rsidR="0066761D" w:rsidRPr="00C814BC">
              <w:rPr>
                <w:rFonts w:ascii="Verdana" w:eastAsiaTheme="minorHAnsi" w:hAnsi="Verdana" w:cstheme="minorBidi"/>
                <w:sz w:val="20"/>
                <w:szCs w:val="20"/>
                <w:lang w:val="en-GB"/>
              </w:rPr>
              <w:t xml:space="preserve">new </w:t>
            </w:r>
            <w:r w:rsidRPr="00C814BC">
              <w:rPr>
                <w:rFonts w:ascii="Verdana" w:eastAsiaTheme="minorHAnsi" w:hAnsi="Verdana" w:cstheme="minorBidi"/>
                <w:sz w:val="20"/>
                <w:szCs w:val="20"/>
                <w:lang w:val="en-GB"/>
              </w:rPr>
              <w:t>Sub-Clause 18.5:</w:t>
            </w:r>
          </w:p>
          <w:p w14:paraId="7E383A2B" w14:textId="4715E9CE" w:rsidR="004651F6" w:rsidRPr="00C814BC" w:rsidRDefault="004651F6" w:rsidP="004651F6">
            <w:pPr>
              <w:jc w:val="both"/>
              <w:rPr>
                <w:szCs w:val="20"/>
              </w:rPr>
            </w:pPr>
          </w:p>
          <w:p w14:paraId="36FFC724" w14:textId="77777777" w:rsidR="004651F6" w:rsidRPr="00C814BC" w:rsidRDefault="004651F6" w:rsidP="004651F6">
            <w:pPr>
              <w:jc w:val="both"/>
              <w:rPr>
                <w:szCs w:val="20"/>
              </w:rPr>
            </w:pPr>
            <w:r w:rsidRPr="00C814BC">
              <w:rPr>
                <w:szCs w:val="20"/>
              </w:rPr>
              <w:t>The Contractor shall effect and maintain, in full force until the works are delivered to Employer, subject to the terms set forth herein, the following insurances with a triple “A” insurance company, incorporated in the Country, satisfactory to Employer, duly authorized to do business in the Country:</w:t>
            </w:r>
          </w:p>
          <w:p w14:paraId="0D878832" w14:textId="77777777" w:rsidR="004651F6" w:rsidRPr="00C814BC" w:rsidRDefault="004651F6" w:rsidP="004651F6">
            <w:pPr>
              <w:jc w:val="both"/>
              <w:rPr>
                <w:szCs w:val="20"/>
              </w:rPr>
            </w:pPr>
          </w:p>
          <w:p w14:paraId="23B57974" w14:textId="473AC076" w:rsidR="004651F6" w:rsidRPr="00C814BC" w:rsidRDefault="004651F6" w:rsidP="00CD1577">
            <w:pPr>
              <w:numPr>
                <w:ilvl w:val="0"/>
                <w:numId w:val="12"/>
              </w:numPr>
              <w:adjustRightInd w:val="0"/>
              <w:jc w:val="both"/>
              <w:rPr>
                <w:szCs w:val="20"/>
              </w:rPr>
            </w:pPr>
            <w:r w:rsidRPr="00C814BC">
              <w:rPr>
                <w:szCs w:val="20"/>
              </w:rPr>
              <w:t>Automobile liability</w:t>
            </w:r>
            <w:r w:rsidR="00834702" w:rsidRPr="00C814BC">
              <w:rPr>
                <w:szCs w:val="20"/>
              </w:rPr>
              <w:t xml:space="preserve"> </w:t>
            </w:r>
            <w:r w:rsidRPr="00C814BC">
              <w:rPr>
                <w:szCs w:val="20"/>
              </w:rPr>
              <w:t>Insurance against claims by third parties in respect of bodily injury (including death) and property damage arising out of and in connection with the use of all owned, leased, non-owned and hired vehicles used in connection with the performance of the Works in accordance with statutory obligations and for the following minimum limits:</w:t>
            </w:r>
          </w:p>
        </w:tc>
      </w:tr>
    </w:tbl>
    <w:p w14:paraId="3E4BCAA2" w14:textId="77777777" w:rsidR="00CD1577" w:rsidRPr="00C814BC" w:rsidRDefault="00CD1577">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59B86A7B" w14:textId="77777777" w:rsidTr="00AE2058">
        <w:trPr>
          <w:trHeight w:val="20"/>
        </w:trPr>
        <w:tc>
          <w:tcPr>
            <w:tcW w:w="2547" w:type="dxa"/>
            <w:shd w:val="clear" w:color="auto" w:fill="auto"/>
          </w:tcPr>
          <w:p w14:paraId="1882FD94" w14:textId="1852DF43" w:rsidR="00CD1577" w:rsidRPr="00C814BC" w:rsidRDefault="00CD1577" w:rsidP="00834702">
            <w:pPr>
              <w:pStyle w:val="Heading5"/>
              <w:spacing w:line="252" w:lineRule="auto"/>
              <w:rPr>
                <w:rFonts w:ascii="Verdana" w:hAnsi="Verdana"/>
                <w:b/>
                <w:color w:val="auto"/>
                <w:spacing w:val="-3"/>
                <w:w w:val="105"/>
                <w:szCs w:val="20"/>
              </w:rPr>
            </w:pPr>
          </w:p>
        </w:tc>
        <w:tc>
          <w:tcPr>
            <w:tcW w:w="7371" w:type="dxa"/>
            <w:shd w:val="clear" w:color="auto" w:fill="auto"/>
          </w:tcPr>
          <w:p w14:paraId="19974D49" w14:textId="77777777" w:rsidR="00CD1577" w:rsidRPr="00C814BC" w:rsidRDefault="00CD1577" w:rsidP="00CD1577">
            <w:pPr>
              <w:numPr>
                <w:ilvl w:val="1"/>
                <w:numId w:val="12"/>
              </w:numPr>
              <w:adjustRightInd w:val="0"/>
              <w:ind w:left="793"/>
              <w:jc w:val="both"/>
              <w:rPr>
                <w:szCs w:val="20"/>
              </w:rPr>
            </w:pPr>
            <w:r w:rsidRPr="00C814BC">
              <w:rPr>
                <w:szCs w:val="20"/>
              </w:rPr>
              <w:t>in respect of bodily injury (including death), on an unlimited basis; and</w:t>
            </w:r>
          </w:p>
          <w:p w14:paraId="08C64B26" w14:textId="3A779B8D" w:rsidR="00CD1577" w:rsidRPr="00C814BC" w:rsidRDefault="00CD1577" w:rsidP="00CD1577">
            <w:pPr>
              <w:numPr>
                <w:ilvl w:val="1"/>
                <w:numId w:val="12"/>
              </w:numPr>
              <w:adjustRightInd w:val="0"/>
              <w:ind w:left="793"/>
              <w:jc w:val="both"/>
              <w:rPr>
                <w:szCs w:val="20"/>
              </w:rPr>
            </w:pPr>
            <w:r w:rsidRPr="00C814BC">
              <w:rPr>
                <w:szCs w:val="20"/>
              </w:rPr>
              <w:t>in respect of property damage, on a USD 1,000,000 any one occurrence unlimited as to the number of claims basis.</w:t>
            </w:r>
          </w:p>
          <w:p w14:paraId="770E6263" w14:textId="77777777" w:rsidR="00CD1577" w:rsidRPr="00C814BC" w:rsidRDefault="00CD1577" w:rsidP="00CD1577">
            <w:pPr>
              <w:adjustRightInd w:val="0"/>
              <w:ind w:left="454"/>
              <w:jc w:val="both"/>
              <w:rPr>
                <w:szCs w:val="20"/>
              </w:rPr>
            </w:pPr>
          </w:p>
          <w:p w14:paraId="2CD3526A" w14:textId="33F63E71" w:rsidR="00CD1577" w:rsidRPr="00C814BC" w:rsidRDefault="00CD1577" w:rsidP="00CD1577">
            <w:pPr>
              <w:numPr>
                <w:ilvl w:val="0"/>
                <w:numId w:val="12"/>
              </w:numPr>
              <w:adjustRightInd w:val="0"/>
              <w:jc w:val="both"/>
              <w:rPr>
                <w:szCs w:val="20"/>
              </w:rPr>
            </w:pPr>
            <w:r w:rsidRPr="00C814BC">
              <w:rPr>
                <w:szCs w:val="20"/>
              </w:rPr>
              <w:t>Civil liability caused by cargo in transit including hazardous cargo As regards to cargo vehicles that transport raw materials, equipment and/or materials used in the construction of the Works, same shall have the coverage of civil liability for damages related to the cargo, and if required by the scope of the construction works as provided in these Conditions, it shall have coverage of civil liability for any for hazardous cargo.</w:t>
            </w:r>
          </w:p>
          <w:p w14:paraId="7446C31F" w14:textId="420D6E72" w:rsidR="00CD1577" w:rsidRPr="00C814BC" w:rsidRDefault="00CD1577" w:rsidP="00CD1577">
            <w:pPr>
              <w:pStyle w:val="BodyText"/>
              <w:spacing w:before="103"/>
              <w:ind w:right="44"/>
              <w:jc w:val="both"/>
              <w:rPr>
                <w:rFonts w:ascii="Verdana" w:eastAsiaTheme="minorHAnsi" w:hAnsi="Verdana" w:cstheme="minorBidi"/>
                <w:sz w:val="20"/>
                <w:szCs w:val="20"/>
                <w:lang w:val="en-GB"/>
              </w:rPr>
            </w:pPr>
            <w:r w:rsidRPr="00C814BC">
              <w:rPr>
                <w:rFonts w:ascii="Verdana" w:hAnsi="Verdana"/>
                <w:sz w:val="20"/>
                <w:szCs w:val="20"/>
              </w:rPr>
              <w:br/>
              <w:t>This insurance shall be in an amount not less than the responsibility limits of USD 1,000,000 per occurrence or arising from same event and shall include a contractual liability insurance applicable to Contractor’s obligations.</w:t>
            </w:r>
          </w:p>
        </w:tc>
      </w:tr>
      <w:tr w:rsidR="00C13DF3" w:rsidRPr="00C814BC" w14:paraId="1161B521" w14:textId="77777777" w:rsidTr="00AE2058">
        <w:trPr>
          <w:trHeight w:val="20"/>
        </w:trPr>
        <w:tc>
          <w:tcPr>
            <w:tcW w:w="2547" w:type="dxa"/>
            <w:shd w:val="clear" w:color="auto" w:fill="auto"/>
          </w:tcPr>
          <w:p w14:paraId="37E06ECD" w14:textId="60FFA6A1" w:rsidR="0066761D" w:rsidRPr="00C814BC" w:rsidRDefault="00CD1577" w:rsidP="0066761D">
            <w:pPr>
              <w:pStyle w:val="Heading5"/>
              <w:spacing w:line="252" w:lineRule="auto"/>
              <w:rPr>
                <w:rFonts w:ascii="Verdana" w:hAnsi="Verdana"/>
                <w:b/>
                <w:color w:val="auto"/>
                <w:spacing w:val="-3"/>
                <w:w w:val="105"/>
                <w:szCs w:val="20"/>
              </w:rPr>
            </w:pPr>
            <w:r w:rsidRPr="00C814BC">
              <w:rPr>
                <w:rFonts w:ascii="Verdana" w:eastAsiaTheme="minorHAnsi" w:hAnsi="Verdana" w:cstheme="minorBidi"/>
                <w:color w:val="auto"/>
                <w:szCs w:val="20"/>
              </w:rPr>
              <w:br w:type="page"/>
            </w:r>
            <w:r w:rsidR="0066761D" w:rsidRPr="00C814BC">
              <w:rPr>
                <w:rFonts w:ascii="Verdana" w:hAnsi="Verdana"/>
                <w:b/>
                <w:color w:val="auto"/>
                <w:spacing w:val="-3"/>
                <w:w w:val="105"/>
                <w:szCs w:val="20"/>
              </w:rPr>
              <w:t>Sub-Clause 18.7</w:t>
            </w:r>
            <w:r w:rsidR="0066761D" w:rsidRPr="00C814BC">
              <w:rPr>
                <w:rFonts w:ascii="Verdana" w:hAnsi="Verdana"/>
                <w:color w:val="auto"/>
                <w:spacing w:val="-3"/>
                <w:w w:val="105"/>
                <w:szCs w:val="20"/>
              </w:rPr>
              <w:t xml:space="preserve"> Professional Indemnity </w:t>
            </w:r>
            <w:r w:rsidR="0066761D" w:rsidRPr="00C814BC">
              <w:rPr>
                <w:rFonts w:ascii="Verdana" w:hAnsi="Verdana"/>
                <w:color w:val="auto"/>
                <w:spacing w:val="-4"/>
                <w:w w:val="105"/>
                <w:szCs w:val="20"/>
              </w:rPr>
              <w:t>Insurance</w:t>
            </w:r>
          </w:p>
        </w:tc>
        <w:tc>
          <w:tcPr>
            <w:tcW w:w="7371" w:type="dxa"/>
            <w:shd w:val="clear" w:color="auto" w:fill="auto"/>
          </w:tcPr>
          <w:p w14:paraId="3502E8A0" w14:textId="40096FCF" w:rsidR="0066761D" w:rsidRPr="00C814BC" w:rsidRDefault="0066761D" w:rsidP="0066761D">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18.7 after new Sub-Close 18.6:</w:t>
            </w:r>
          </w:p>
          <w:p w14:paraId="4BA308B5" w14:textId="77777777" w:rsidR="0066761D" w:rsidRPr="00C814BC" w:rsidRDefault="0066761D" w:rsidP="0066761D">
            <w:pPr>
              <w:pStyle w:val="BodyText"/>
              <w:spacing w:before="122" w:line="249" w:lineRule="auto"/>
              <w:ind w:right="44"/>
              <w:jc w:val="both"/>
              <w:rPr>
                <w:rFonts w:ascii="Verdana" w:hAnsi="Verdana"/>
                <w:sz w:val="20"/>
                <w:szCs w:val="20"/>
              </w:rPr>
            </w:pPr>
            <w:r w:rsidRPr="00C814BC">
              <w:rPr>
                <w:rFonts w:ascii="Verdana" w:hAnsi="Verdana"/>
                <w:w w:val="105"/>
                <w:sz w:val="20"/>
                <w:szCs w:val="20"/>
              </w:rPr>
              <w:t>The Contractor shall provide Professional Indemnity Insurance in accordance with the following</w:t>
            </w:r>
            <w:r w:rsidRPr="00C814BC">
              <w:rPr>
                <w:rFonts w:ascii="Verdana" w:hAnsi="Verdana"/>
                <w:spacing w:val="-7"/>
                <w:w w:val="105"/>
                <w:sz w:val="20"/>
                <w:szCs w:val="20"/>
              </w:rPr>
              <w:t xml:space="preserve"> </w:t>
            </w:r>
            <w:r w:rsidRPr="00C814BC">
              <w:rPr>
                <w:rFonts w:ascii="Verdana" w:hAnsi="Verdana"/>
                <w:w w:val="105"/>
                <w:sz w:val="20"/>
                <w:szCs w:val="20"/>
              </w:rPr>
              <w:t>requirements:</w:t>
            </w:r>
          </w:p>
          <w:p w14:paraId="4891E5A4" w14:textId="77777777" w:rsidR="0066761D" w:rsidRPr="00C814BC" w:rsidRDefault="0066761D" w:rsidP="0066761D">
            <w:pPr>
              <w:pStyle w:val="BodyText"/>
              <w:spacing w:before="11"/>
              <w:ind w:right="44"/>
              <w:jc w:val="both"/>
              <w:rPr>
                <w:rFonts w:ascii="Verdana" w:hAnsi="Verdana"/>
                <w:sz w:val="20"/>
                <w:szCs w:val="20"/>
              </w:rPr>
            </w:pPr>
          </w:p>
          <w:p w14:paraId="20238EE9" w14:textId="77777777" w:rsidR="0066761D" w:rsidRPr="00C814BC" w:rsidRDefault="0066761D" w:rsidP="0066761D">
            <w:pPr>
              <w:pStyle w:val="ListParagraph"/>
              <w:widowControl w:val="0"/>
              <w:numPr>
                <w:ilvl w:val="0"/>
                <w:numId w:val="20"/>
              </w:numPr>
              <w:autoSpaceDE w:val="0"/>
              <w:autoSpaceDN w:val="0"/>
              <w:spacing w:line="252" w:lineRule="auto"/>
              <w:ind w:left="466" w:right="44" w:hanging="466"/>
              <w:contextualSpacing w:val="0"/>
              <w:jc w:val="both"/>
              <w:rPr>
                <w:szCs w:val="20"/>
              </w:rPr>
            </w:pPr>
            <w:r w:rsidRPr="00C814BC">
              <w:rPr>
                <w:i/>
                <w:w w:val="105"/>
                <w:szCs w:val="20"/>
              </w:rPr>
              <w:t xml:space="preserve">Cover: </w:t>
            </w:r>
            <w:r w:rsidRPr="00C814BC">
              <w:rPr>
                <w:w w:val="105"/>
                <w:szCs w:val="20"/>
              </w:rPr>
              <w:t>Professional Indemnity Insurance to be maintained on an annually renewable basis in respect of or in connection with the performance of the Contractor’s design obligations under the Contract or at Law with a limit of indemnity of not less than as stated in Appendix of Tender for any one occurrence or a series of occurrences out of any one event in respect of any negligence (which for the avoidance of doubt shall include any negligence act error omission or default) on the part of the Contractor. Such insurance shall not exclude pollution or contamination. The Contractor shall immediately inform the Employer if such insurance ceases to be available or is otherwise not maintained in accordance with this clause or for any reason becomes void or unenforceable. In the event that such insurance cover ceases to be available or becomes void or unenforceable the Contractor shall, subject to obtaining the prior agreement in writing of the Employer to such reduced level of insurance cover, maintain professional indemnity insurance at the maximum level of cover which is</w:t>
            </w:r>
            <w:r w:rsidRPr="00C814BC">
              <w:rPr>
                <w:spacing w:val="-5"/>
                <w:w w:val="105"/>
                <w:szCs w:val="20"/>
              </w:rPr>
              <w:t xml:space="preserve"> </w:t>
            </w:r>
            <w:r w:rsidRPr="00C814BC">
              <w:rPr>
                <w:w w:val="105"/>
                <w:szCs w:val="20"/>
              </w:rPr>
              <w:t>available.</w:t>
            </w:r>
          </w:p>
          <w:p w14:paraId="0F2E3B51" w14:textId="77777777" w:rsidR="0066761D" w:rsidRPr="00C814BC" w:rsidRDefault="0066761D" w:rsidP="0066761D">
            <w:pPr>
              <w:pStyle w:val="ListParagraph"/>
              <w:spacing w:line="252" w:lineRule="auto"/>
              <w:ind w:left="466" w:right="44"/>
              <w:rPr>
                <w:szCs w:val="20"/>
              </w:rPr>
            </w:pPr>
          </w:p>
          <w:p w14:paraId="380776B4" w14:textId="399C3358" w:rsidR="0066761D" w:rsidRPr="00C814BC" w:rsidRDefault="0066761D" w:rsidP="0066761D">
            <w:pPr>
              <w:pStyle w:val="ListParagraph"/>
              <w:widowControl w:val="0"/>
              <w:numPr>
                <w:ilvl w:val="0"/>
                <w:numId w:val="20"/>
              </w:numPr>
              <w:autoSpaceDE w:val="0"/>
              <w:autoSpaceDN w:val="0"/>
              <w:spacing w:line="252" w:lineRule="auto"/>
              <w:ind w:left="466" w:right="44" w:hanging="466"/>
              <w:contextualSpacing w:val="0"/>
              <w:jc w:val="both"/>
              <w:rPr>
                <w:szCs w:val="20"/>
              </w:rPr>
            </w:pPr>
            <w:r w:rsidRPr="00C814BC">
              <w:rPr>
                <w:i/>
                <w:w w:val="105"/>
                <w:szCs w:val="20"/>
              </w:rPr>
              <w:t xml:space="preserve">Period of Insurance: </w:t>
            </w:r>
            <w:r w:rsidRPr="00C814BC">
              <w:rPr>
                <w:w w:val="105"/>
                <w:szCs w:val="20"/>
              </w:rPr>
              <w:t>During the Contract Period and thereafter for a period of two years after issue of the performance Certificate for the Works</w:t>
            </w:r>
          </w:p>
        </w:tc>
      </w:tr>
    </w:tbl>
    <w:p w14:paraId="370F4CBC" w14:textId="77777777" w:rsidR="00CD1577" w:rsidRPr="00C814BC" w:rsidRDefault="00CD1577">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471A5DA7" w14:textId="77777777" w:rsidTr="00AE2058">
        <w:trPr>
          <w:trHeight w:val="20"/>
        </w:trPr>
        <w:tc>
          <w:tcPr>
            <w:tcW w:w="2547" w:type="dxa"/>
            <w:shd w:val="clear" w:color="auto" w:fill="auto"/>
          </w:tcPr>
          <w:p w14:paraId="0DA70D78" w14:textId="5C7CB3EC" w:rsidR="0066761D" w:rsidRPr="00C814BC" w:rsidRDefault="0066761D" w:rsidP="0066761D">
            <w:pPr>
              <w:pStyle w:val="Heading5"/>
              <w:spacing w:line="254" w:lineRule="auto"/>
              <w:ind w:right="44"/>
              <w:rPr>
                <w:rFonts w:ascii="Verdana" w:hAnsi="Verdana"/>
                <w:b/>
                <w:color w:val="auto"/>
                <w:spacing w:val="-3"/>
                <w:w w:val="105"/>
                <w:szCs w:val="20"/>
              </w:rPr>
            </w:pPr>
            <w:r w:rsidRPr="00C814BC">
              <w:rPr>
                <w:rFonts w:ascii="Verdana" w:hAnsi="Verdana"/>
                <w:b/>
                <w:color w:val="auto"/>
                <w:spacing w:val="-3"/>
                <w:w w:val="105"/>
                <w:szCs w:val="20"/>
              </w:rPr>
              <w:lastRenderedPageBreak/>
              <w:t xml:space="preserve">Sub-Clause 18.8 </w:t>
            </w:r>
          </w:p>
          <w:p w14:paraId="361F11B8" w14:textId="45133A0E" w:rsidR="0066761D" w:rsidRPr="00C814BC" w:rsidRDefault="0066761D" w:rsidP="0066761D">
            <w:pPr>
              <w:pStyle w:val="Heading5"/>
              <w:spacing w:line="254" w:lineRule="auto"/>
              <w:ind w:right="44"/>
              <w:rPr>
                <w:rFonts w:ascii="Verdana" w:hAnsi="Verdana"/>
                <w:color w:val="auto"/>
                <w:szCs w:val="20"/>
              </w:rPr>
            </w:pPr>
            <w:r w:rsidRPr="00C814BC">
              <w:rPr>
                <w:rFonts w:ascii="Verdana" w:hAnsi="Verdana"/>
                <w:color w:val="auto"/>
                <w:spacing w:val="-2"/>
                <w:w w:val="105"/>
                <w:szCs w:val="20"/>
              </w:rPr>
              <w:t xml:space="preserve">War </w:t>
            </w:r>
            <w:r w:rsidRPr="00C814BC">
              <w:rPr>
                <w:rFonts w:ascii="Verdana" w:hAnsi="Verdana"/>
                <w:color w:val="auto"/>
                <w:spacing w:val="-3"/>
                <w:w w:val="105"/>
                <w:szCs w:val="20"/>
              </w:rPr>
              <w:t xml:space="preserve">Risk </w:t>
            </w:r>
            <w:r w:rsidRPr="00C814BC">
              <w:rPr>
                <w:rFonts w:ascii="Verdana" w:hAnsi="Verdana"/>
                <w:color w:val="auto"/>
                <w:spacing w:val="-5"/>
                <w:w w:val="105"/>
                <w:szCs w:val="20"/>
              </w:rPr>
              <w:t>Insurance</w:t>
            </w:r>
          </w:p>
          <w:p w14:paraId="02AD1460" w14:textId="77777777" w:rsidR="0066761D" w:rsidRPr="00C814BC" w:rsidRDefault="0066761D" w:rsidP="0066761D">
            <w:pPr>
              <w:pStyle w:val="Heading5"/>
              <w:spacing w:line="252" w:lineRule="auto"/>
              <w:rPr>
                <w:rFonts w:ascii="Verdana" w:hAnsi="Verdana"/>
                <w:b/>
                <w:color w:val="auto"/>
                <w:spacing w:val="-3"/>
                <w:w w:val="105"/>
                <w:szCs w:val="20"/>
              </w:rPr>
            </w:pPr>
          </w:p>
        </w:tc>
        <w:tc>
          <w:tcPr>
            <w:tcW w:w="7371" w:type="dxa"/>
            <w:shd w:val="clear" w:color="auto" w:fill="auto"/>
          </w:tcPr>
          <w:p w14:paraId="60F78BBF" w14:textId="136ACE37" w:rsidR="0066761D" w:rsidRPr="00C814BC" w:rsidRDefault="0066761D" w:rsidP="0066761D">
            <w:pPr>
              <w:pStyle w:val="BodyText"/>
              <w:spacing w:before="103"/>
              <w:ind w:right="44"/>
              <w:jc w:val="both"/>
              <w:rPr>
                <w:rFonts w:ascii="Verdana" w:hAnsi="Verdana"/>
                <w:sz w:val="20"/>
                <w:szCs w:val="20"/>
              </w:rPr>
            </w:pPr>
            <w:r w:rsidRPr="00C814BC">
              <w:rPr>
                <w:rFonts w:ascii="Verdana" w:hAnsi="Verdana"/>
                <w:w w:val="105"/>
                <w:sz w:val="20"/>
                <w:szCs w:val="20"/>
              </w:rPr>
              <w:t>Add the following new Sub-Clause 18.8 after new Sub-Close 18.7:</w:t>
            </w:r>
          </w:p>
          <w:p w14:paraId="13B8F84E" w14:textId="77777777" w:rsidR="0066761D" w:rsidRPr="00C814BC" w:rsidRDefault="0066761D" w:rsidP="0066761D">
            <w:pPr>
              <w:pStyle w:val="BodyText"/>
              <w:spacing w:before="125" w:line="249" w:lineRule="auto"/>
              <w:ind w:right="44"/>
              <w:jc w:val="both"/>
              <w:rPr>
                <w:rFonts w:ascii="Verdana" w:hAnsi="Verdana"/>
                <w:sz w:val="20"/>
                <w:szCs w:val="20"/>
              </w:rPr>
            </w:pPr>
            <w:r w:rsidRPr="00C814BC">
              <w:rPr>
                <w:rFonts w:ascii="Verdana" w:hAnsi="Verdana"/>
                <w:w w:val="105"/>
                <w:sz w:val="20"/>
                <w:szCs w:val="20"/>
              </w:rPr>
              <w:t>If the Contractor receives instructions from the Employer to insure against War Risk, such insurance if available shall be effected, at the cost of the Employer, with an Insurance Company acceptable to the Employer and shall be in the joint names of the Contractor and the Employer.</w:t>
            </w:r>
          </w:p>
          <w:p w14:paraId="44F35BED" w14:textId="77777777" w:rsidR="0066761D" w:rsidRPr="00C814BC" w:rsidRDefault="0066761D" w:rsidP="0066761D">
            <w:pPr>
              <w:pStyle w:val="BodyText"/>
              <w:spacing w:before="103"/>
              <w:ind w:right="44"/>
              <w:jc w:val="both"/>
              <w:rPr>
                <w:rFonts w:ascii="Verdana" w:eastAsiaTheme="minorHAnsi" w:hAnsi="Verdana" w:cstheme="minorBidi"/>
                <w:sz w:val="20"/>
                <w:szCs w:val="20"/>
                <w:lang w:val="en-GB"/>
              </w:rPr>
            </w:pPr>
          </w:p>
        </w:tc>
      </w:tr>
      <w:tr w:rsidR="00C13DF3" w:rsidRPr="00C814BC" w14:paraId="038FE66A" w14:textId="77777777" w:rsidTr="00AE2058">
        <w:trPr>
          <w:trHeight w:val="20"/>
        </w:trPr>
        <w:tc>
          <w:tcPr>
            <w:tcW w:w="9918" w:type="dxa"/>
            <w:gridSpan w:val="2"/>
            <w:shd w:val="clear" w:color="auto" w:fill="auto"/>
          </w:tcPr>
          <w:p w14:paraId="3D79C539" w14:textId="25BB7FA1" w:rsidR="00834702" w:rsidRPr="00C814BC" w:rsidRDefault="00834702" w:rsidP="00834702">
            <w:pPr>
              <w:jc w:val="both"/>
              <w:rPr>
                <w:b/>
                <w:szCs w:val="20"/>
              </w:rPr>
            </w:pPr>
            <w:r w:rsidRPr="00C814BC">
              <w:rPr>
                <w:b/>
                <w:szCs w:val="20"/>
              </w:rPr>
              <w:t>Clause – 20 : Claims, Disputes and Arbitration</w:t>
            </w:r>
          </w:p>
        </w:tc>
      </w:tr>
      <w:tr w:rsidR="00C13DF3" w:rsidRPr="00C814BC" w14:paraId="45EB7DCD" w14:textId="77777777" w:rsidTr="00AE2058">
        <w:trPr>
          <w:trHeight w:val="20"/>
        </w:trPr>
        <w:tc>
          <w:tcPr>
            <w:tcW w:w="2547" w:type="dxa"/>
            <w:shd w:val="clear" w:color="auto" w:fill="auto"/>
          </w:tcPr>
          <w:p w14:paraId="461B2FCB" w14:textId="2D655484" w:rsidR="003A28ED" w:rsidRPr="00C814BC" w:rsidRDefault="003A28ED" w:rsidP="003A28ED">
            <w:pPr>
              <w:pStyle w:val="Heading5"/>
              <w:spacing w:line="252" w:lineRule="auto"/>
              <w:rPr>
                <w:rFonts w:ascii="Verdana" w:hAnsi="Verdana"/>
                <w:b/>
                <w:color w:val="auto"/>
                <w:szCs w:val="20"/>
              </w:rPr>
            </w:pPr>
            <w:r w:rsidRPr="00C814BC">
              <w:rPr>
                <w:rFonts w:ascii="Verdana" w:hAnsi="Verdana"/>
                <w:b/>
                <w:color w:val="auto"/>
                <w:spacing w:val="-3"/>
                <w:w w:val="105"/>
                <w:szCs w:val="20"/>
              </w:rPr>
              <w:t>Sub-Clause 20.1</w:t>
            </w:r>
          </w:p>
          <w:p w14:paraId="428727A8" w14:textId="0DCBDF34" w:rsidR="004651F6" w:rsidRPr="00C814BC" w:rsidRDefault="008D3723" w:rsidP="003A28ED">
            <w:pPr>
              <w:rPr>
                <w:szCs w:val="20"/>
              </w:rPr>
            </w:pPr>
            <w:r w:rsidRPr="00C814BC">
              <w:rPr>
                <w:szCs w:val="20"/>
              </w:rPr>
              <w:t>Contractors Claims</w:t>
            </w:r>
          </w:p>
        </w:tc>
        <w:tc>
          <w:tcPr>
            <w:tcW w:w="7371" w:type="dxa"/>
            <w:shd w:val="clear" w:color="auto" w:fill="auto"/>
          </w:tcPr>
          <w:p w14:paraId="560925E1" w14:textId="77777777" w:rsidR="004651F6" w:rsidRPr="00C814BC" w:rsidRDefault="004651F6" w:rsidP="004651F6">
            <w:pPr>
              <w:jc w:val="both"/>
              <w:rPr>
                <w:szCs w:val="20"/>
              </w:rPr>
            </w:pPr>
            <w:r w:rsidRPr="00C814BC">
              <w:rPr>
                <w:szCs w:val="20"/>
              </w:rPr>
              <w:t>After sub-paragraph (c) INSERT:</w:t>
            </w:r>
          </w:p>
          <w:p w14:paraId="4B75281A" w14:textId="77777777" w:rsidR="004651F6" w:rsidRPr="00C814BC" w:rsidRDefault="004651F6" w:rsidP="004651F6">
            <w:pPr>
              <w:jc w:val="both"/>
              <w:rPr>
                <w:szCs w:val="20"/>
              </w:rPr>
            </w:pPr>
          </w:p>
          <w:p w14:paraId="513D2975" w14:textId="6DC34B61" w:rsidR="004651F6" w:rsidRPr="00C814BC" w:rsidRDefault="004651F6" w:rsidP="004651F6">
            <w:pPr>
              <w:jc w:val="both"/>
              <w:rPr>
                <w:szCs w:val="20"/>
              </w:rPr>
            </w:pPr>
            <w:r w:rsidRPr="00C814BC">
              <w:rPr>
                <w:szCs w:val="20"/>
              </w:rPr>
              <w:t xml:space="preserve">If the Contractor fails to submit </w:t>
            </w:r>
            <w:r w:rsidR="001B580A" w:rsidRPr="00C814BC">
              <w:rPr>
                <w:szCs w:val="20"/>
              </w:rPr>
              <w:t xml:space="preserve">claim </w:t>
            </w:r>
            <w:r w:rsidRPr="00C814BC">
              <w:rPr>
                <w:szCs w:val="20"/>
              </w:rPr>
              <w:t>within the 42 day period described above, a detailed claim including supporting particulars of the basis of the claim and of the extension of time and/or additional payment claimed, then the Time for Completion shall not be extended, the Contractor shall not be entitled to additional payment and the Employer shall be discharged from all liability in connection with the claim.</w:t>
            </w:r>
          </w:p>
          <w:p w14:paraId="326C4C84" w14:textId="77777777" w:rsidR="004651F6" w:rsidRPr="00C814BC" w:rsidRDefault="004651F6" w:rsidP="004651F6">
            <w:pPr>
              <w:jc w:val="both"/>
              <w:rPr>
                <w:szCs w:val="20"/>
              </w:rPr>
            </w:pPr>
          </w:p>
          <w:p w14:paraId="7FC023B7" w14:textId="77777777" w:rsidR="004651F6" w:rsidRPr="00C814BC" w:rsidRDefault="004651F6" w:rsidP="004651F6">
            <w:pPr>
              <w:jc w:val="both"/>
              <w:rPr>
                <w:szCs w:val="20"/>
              </w:rPr>
            </w:pPr>
            <w:r w:rsidRPr="00C814BC">
              <w:rPr>
                <w:szCs w:val="20"/>
              </w:rPr>
              <w:t>Before the final paragraph INSERT:</w:t>
            </w:r>
          </w:p>
          <w:p w14:paraId="0927136D" w14:textId="77777777" w:rsidR="004651F6" w:rsidRPr="00C814BC" w:rsidRDefault="004651F6" w:rsidP="004651F6">
            <w:pPr>
              <w:jc w:val="both"/>
              <w:rPr>
                <w:szCs w:val="20"/>
              </w:rPr>
            </w:pPr>
          </w:p>
          <w:p w14:paraId="7BCEC1BE" w14:textId="62508D79" w:rsidR="004651F6" w:rsidRPr="00C814BC" w:rsidRDefault="004651F6" w:rsidP="004651F6">
            <w:pPr>
              <w:jc w:val="both"/>
              <w:rPr>
                <w:szCs w:val="20"/>
              </w:rPr>
            </w:pPr>
            <w:r w:rsidRPr="00C814BC">
              <w:rPr>
                <w:szCs w:val="20"/>
              </w:rPr>
              <w:t>If the Engineer does not respond within such period, the Employer shall instruct the Engineer to do so, upon failure of which within the timeframe set by the Employer after consultation with the Contractor, the claim shall be deemed rejected by the Engineer and either Party may refer to the Dispute Adjudication Board in accordance with Sub-Clause 20.4 [</w:t>
            </w:r>
            <w:r w:rsidRPr="00C814BC">
              <w:rPr>
                <w:i/>
                <w:szCs w:val="20"/>
              </w:rPr>
              <w:t>Obtaining Dispute Adjudication Board's Decision</w:t>
            </w:r>
            <w:r w:rsidRPr="00C814BC">
              <w:rPr>
                <w:szCs w:val="20"/>
              </w:rPr>
              <w:t>].</w:t>
            </w:r>
          </w:p>
        </w:tc>
      </w:tr>
      <w:tr w:rsidR="005A1AD8" w:rsidRPr="00C814BC" w14:paraId="09503473" w14:textId="77777777" w:rsidTr="00AE2058">
        <w:trPr>
          <w:trHeight w:val="20"/>
        </w:trPr>
        <w:tc>
          <w:tcPr>
            <w:tcW w:w="2547" w:type="dxa"/>
            <w:shd w:val="clear" w:color="auto" w:fill="auto"/>
          </w:tcPr>
          <w:p w14:paraId="0CA84E0C" w14:textId="77777777" w:rsidR="005A1AD8" w:rsidRPr="00C814BC" w:rsidRDefault="005A1AD8" w:rsidP="005A1AD8">
            <w:pPr>
              <w:pStyle w:val="Heading5"/>
              <w:spacing w:line="252" w:lineRule="auto"/>
              <w:rPr>
                <w:rFonts w:ascii="Verdana" w:hAnsi="Verdana"/>
                <w:b/>
                <w:color w:val="auto"/>
                <w:szCs w:val="20"/>
              </w:rPr>
            </w:pPr>
            <w:r w:rsidRPr="00C814BC">
              <w:rPr>
                <w:rFonts w:ascii="Verdana" w:hAnsi="Verdana"/>
                <w:b/>
                <w:color w:val="auto"/>
                <w:spacing w:val="-3"/>
                <w:w w:val="105"/>
                <w:szCs w:val="20"/>
              </w:rPr>
              <w:t>Sub-Clause 20.2</w:t>
            </w:r>
          </w:p>
          <w:p w14:paraId="5386D533" w14:textId="2FC6EA84" w:rsidR="005A1AD8" w:rsidRPr="00C814BC" w:rsidRDefault="005A1AD8" w:rsidP="005A1AD8">
            <w:pPr>
              <w:rPr>
                <w:b/>
                <w:spacing w:val="-3"/>
                <w:w w:val="105"/>
                <w:szCs w:val="20"/>
              </w:rPr>
            </w:pPr>
            <w:r w:rsidRPr="00C814BC">
              <w:rPr>
                <w:szCs w:val="20"/>
              </w:rPr>
              <w:t>Appointment of the Dispute Adjudication Board</w:t>
            </w:r>
          </w:p>
        </w:tc>
        <w:tc>
          <w:tcPr>
            <w:tcW w:w="7371" w:type="dxa"/>
            <w:shd w:val="clear" w:color="auto" w:fill="auto"/>
          </w:tcPr>
          <w:p w14:paraId="7ABE3D01" w14:textId="77777777" w:rsidR="005A1AD8" w:rsidRPr="00C814BC" w:rsidRDefault="005A1AD8" w:rsidP="005A1AD8">
            <w:pPr>
              <w:jc w:val="both"/>
              <w:rPr>
                <w:szCs w:val="20"/>
              </w:rPr>
            </w:pPr>
            <w:r w:rsidRPr="00C814BC">
              <w:rPr>
                <w:szCs w:val="20"/>
              </w:rPr>
              <w:t>In the first paragraph, DELETE the last sentence and SUBSTITUTE: “The Parties shall jointly appoint a DAB by the date stated in the Appendix to Tender.”</w:t>
            </w:r>
          </w:p>
          <w:p w14:paraId="6F3751BC" w14:textId="77777777" w:rsidR="005A1AD8" w:rsidRPr="00C814BC" w:rsidRDefault="005A1AD8" w:rsidP="005A1AD8">
            <w:pPr>
              <w:jc w:val="both"/>
              <w:rPr>
                <w:szCs w:val="20"/>
              </w:rPr>
            </w:pPr>
          </w:p>
          <w:p w14:paraId="38479B99" w14:textId="77777777" w:rsidR="005A1AD8" w:rsidRPr="00C814BC" w:rsidRDefault="005A1AD8" w:rsidP="005A1AD8">
            <w:pPr>
              <w:jc w:val="both"/>
              <w:rPr>
                <w:szCs w:val="20"/>
              </w:rPr>
            </w:pPr>
            <w:r w:rsidRPr="00C814BC">
              <w:rPr>
                <w:szCs w:val="20"/>
              </w:rPr>
              <w:t>In the sixth paragraph, after “the three members” and “shall be” INSERT:</w:t>
            </w:r>
          </w:p>
          <w:p w14:paraId="2E2911A1" w14:textId="77777777" w:rsidR="005A1AD8" w:rsidRPr="00C814BC" w:rsidRDefault="005A1AD8" w:rsidP="005A1AD8">
            <w:pPr>
              <w:jc w:val="both"/>
              <w:rPr>
                <w:szCs w:val="20"/>
              </w:rPr>
            </w:pPr>
            <w:r w:rsidRPr="00C814BC">
              <w:rPr>
                <w:szCs w:val="20"/>
              </w:rPr>
              <w:t>“, including remuneration of any expert whom the DAB consults,”</w:t>
            </w:r>
          </w:p>
          <w:p w14:paraId="26BEE69B" w14:textId="77777777" w:rsidR="005A1AD8" w:rsidRPr="00C814BC" w:rsidRDefault="005A1AD8" w:rsidP="005A1AD8">
            <w:pPr>
              <w:jc w:val="both"/>
              <w:rPr>
                <w:szCs w:val="20"/>
              </w:rPr>
            </w:pPr>
            <w:r w:rsidRPr="00C814BC">
              <w:rPr>
                <w:szCs w:val="20"/>
              </w:rPr>
              <w:t>After the sixth paragraph INSERT:</w:t>
            </w:r>
          </w:p>
          <w:p w14:paraId="04A1859B" w14:textId="77777777" w:rsidR="005A1AD8" w:rsidRPr="00C814BC" w:rsidRDefault="005A1AD8" w:rsidP="005A1AD8">
            <w:pPr>
              <w:jc w:val="both"/>
              <w:rPr>
                <w:szCs w:val="20"/>
              </w:rPr>
            </w:pPr>
          </w:p>
          <w:p w14:paraId="438F2EC0" w14:textId="77777777" w:rsidR="005A1AD8" w:rsidRPr="00C814BC" w:rsidRDefault="005A1AD8" w:rsidP="005A1AD8">
            <w:pPr>
              <w:jc w:val="both"/>
              <w:rPr>
                <w:szCs w:val="20"/>
              </w:rPr>
            </w:pPr>
            <w:r w:rsidRPr="00C814BC">
              <w:rPr>
                <w:szCs w:val="20"/>
              </w:rPr>
              <w:t>If at any time the Parties so agree, they may jointly refer a matter to the DAB for it to give its opinion. Neither Party shall consult the DAB on any matter without the agreement of the other Party.</w:t>
            </w:r>
          </w:p>
          <w:p w14:paraId="6701525D" w14:textId="77777777" w:rsidR="005A1AD8" w:rsidRPr="00C814BC" w:rsidRDefault="005A1AD8" w:rsidP="005A1AD8">
            <w:pPr>
              <w:jc w:val="both"/>
              <w:rPr>
                <w:szCs w:val="20"/>
              </w:rPr>
            </w:pPr>
          </w:p>
          <w:p w14:paraId="38C1B917" w14:textId="77777777" w:rsidR="005A1AD8" w:rsidRPr="00C814BC" w:rsidRDefault="005A1AD8" w:rsidP="005A1AD8">
            <w:pPr>
              <w:jc w:val="both"/>
              <w:rPr>
                <w:szCs w:val="20"/>
              </w:rPr>
            </w:pPr>
            <w:r w:rsidRPr="00C814BC">
              <w:rPr>
                <w:szCs w:val="20"/>
              </w:rPr>
              <w:t>DELETE the last paragraph and SUBSTITUTE:</w:t>
            </w:r>
          </w:p>
          <w:p w14:paraId="7AE67221" w14:textId="77777777" w:rsidR="005A1AD8" w:rsidRPr="00C814BC" w:rsidRDefault="005A1AD8" w:rsidP="005A1AD8">
            <w:pPr>
              <w:jc w:val="both"/>
              <w:rPr>
                <w:szCs w:val="20"/>
              </w:rPr>
            </w:pPr>
          </w:p>
          <w:p w14:paraId="4E1F6DAA" w14:textId="4B36C32F" w:rsidR="005A1AD8" w:rsidRPr="00C814BC" w:rsidRDefault="005A1AD8" w:rsidP="005A1AD8">
            <w:pPr>
              <w:jc w:val="both"/>
              <w:rPr>
                <w:szCs w:val="20"/>
              </w:rPr>
            </w:pPr>
            <w:r w:rsidRPr="00C814BC">
              <w:rPr>
                <w:szCs w:val="20"/>
              </w:rPr>
              <w:t>Unless otherwise agreed by both Parties, the appointment of the DAB (including each member) shall expire when the discharge referred to in Sub-Clause 14.12 [</w:t>
            </w:r>
            <w:r w:rsidRPr="00C814BC">
              <w:rPr>
                <w:i/>
                <w:szCs w:val="20"/>
              </w:rPr>
              <w:t>Discharge</w:t>
            </w:r>
            <w:r w:rsidRPr="00C814BC">
              <w:rPr>
                <w:szCs w:val="20"/>
              </w:rPr>
              <w:t>] shall have become effective.</w:t>
            </w:r>
          </w:p>
          <w:p w14:paraId="76ADEC53" w14:textId="75440923" w:rsidR="005A1AD8" w:rsidRPr="00C814BC" w:rsidRDefault="005A1AD8" w:rsidP="004651F6">
            <w:pPr>
              <w:jc w:val="both"/>
              <w:rPr>
                <w:szCs w:val="20"/>
              </w:rPr>
            </w:pPr>
          </w:p>
        </w:tc>
      </w:tr>
    </w:tbl>
    <w:p w14:paraId="3591B451" w14:textId="77777777" w:rsidR="00821A6E" w:rsidRPr="00C814BC" w:rsidRDefault="00821A6E">
      <w:pPr>
        <w:rPr>
          <w:szCs w:val="20"/>
        </w:rPr>
      </w:pPr>
      <w:r w:rsidRPr="00C814BC">
        <w:rPr>
          <w:szCs w:val="20"/>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7371"/>
      </w:tblGrid>
      <w:tr w:rsidR="00C13DF3" w:rsidRPr="00C814BC" w14:paraId="449F2471" w14:textId="77777777" w:rsidTr="00AE2058">
        <w:trPr>
          <w:trHeight w:val="20"/>
        </w:trPr>
        <w:tc>
          <w:tcPr>
            <w:tcW w:w="2547" w:type="dxa"/>
            <w:shd w:val="clear" w:color="auto" w:fill="FFFFFF" w:themeFill="background1"/>
          </w:tcPr>
          <w:p w14:paraId="2443B418" w14:textId="649F5888" w:rsidR="008D3723" w:rsidRPr="00C814BC" w:rsidRDefault="008D3723" w:rsidP="008D3723">
            <w:pPr>
              <w:pStyle w:val="Heading5"/>
              <w:spacing w:line="252" w:lineRule="auto"/>
              <w:rPr>
                <w:rFonts w:ascii="Verdana" w:hAnsi="Verdana"/>
                <w:b/>
                <w:color w:val="auto"/>
                <w:szCs w:val="20"/>
              </w:rPr>
            </w:pPr>
            <w:r w:rsidRPr="00C814BC">
              <w:rPr>
                <w:rFonts w:ascii="Verdana" w:hAnsi="Verdana"/>
                <w:b/>
                <w:color w:val="auto"/>
                <w:spacing w:val="-3"/>
                <w:w w:val="105"/>
                <w:szCs w:val="20"/>
              </w:rPr>
              <w:lastRenderedPageBreak/>
              <w:t>Sub-Clause 20.6</w:t>
            </w:r>
          </w:p>
          <w:p w14:paraId="7645EAF9" w14:textId="5751C7E2" w:rsidR="004651F6" w:rsidRPr="00C814BC" w:rsidRDefault="008D3723" w:rsidP="008D3723">
            <w:pPr>
              <w:rPr>
                <w:szCs w:val="20"/>
              </w:rPr>
            </w:pPr>
            <w:r w:rsidRPr="00C814BC">
              <w:rPr>
                <w:szCs w:val="20"/>
              </w:rPr>
              <w:t>Arbitration</w:t>
            </w:r>
          </w:p>
        </w:tc>
        <w:tc>
          <w:tcPr>
            <w:tcW w:w="7371" w:type="dxa"/>
            <w:shd w:val="clear" w:color="auto" w:fill="auto"/>
          </w:tcPr>
          <w:p w14:paraId="23911F77" w14:textId="77777777" w:rsidR="00E44348" w:rsidRPr="00C814BC" w:rsidRDefault="00E44348" w:rsidP="00E44348">
            <w:pPr>
              <w:pStyle w:val="BodyText"/>
              <w:spacing w:before="104"/>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1170D54D" w14:textId="77777777" w:rsidR="00E44348" w:rsidRPr="00C814BC" w:rsidRDefault="00E44348" w:rsidP="00E44348">
            <w:pPr>
              <w:pStyle w:val="BodyText"/>
              <w:spacing w:before="6"/>
              <w:ind w:right="44"/>
              <w:jc w:val="both"/>
              <w:rPr>
                <w:rFonts w:ascii="Verdana" w:hAnsi="Verdana"/>
                <w:sz w:val="20"/>
                <w:szCs w:val="20"/>
              </w:rPr>
            </w:pPr>
          </w:p>
          <w:p w14:paraId="65D55808" w14:textId="30B39FE0" w:rsidR="004651F6" w:rsidRPr="00C814BC" w:rsidRDefault="00E44348" w:rsidP="00E44348">
            <w:pPr>
              <w:jc w:val="both"/>
              <w:rPr>
                <w:szCs w:val="20"/>
              </w:rPr>
            </w:pPr>
            <w:r w:rsidRPr="00C814BC">
              <w:rPr>
                <w:w w:val="105"/>
                <w:szCs w:val="20"/>
              </w:rPr>
              <w:t>The law governing this Clause 20 will be the governing law of the contract as stated in the Appendix to Tender.</w:t>
            </w:r>
          </w:p>
        </w:tc>
      </w:tr>
      <w:tr w:rsidR="00C13DF3" w:rsidRPr="00C814BC" w14:paraId="595D60EF" w14:textId="77777777" w:rsidTr="00AE2058">
        <w:trPr>
          <w:trHeight w:val="20"/>
        </w:trPr>
        <w:tc>
          <w:tcPr>
            <w:tcW w:w="2547" w:type="dxa"/>
            <w:shd w:val="clear" w:color="auto" w:fill="FFFFFF" w:themeFill="background1"/>
          </w:tcPr>
          <w:p w14:paraId="3588D34B" w14:textId="77777777" w:rsidR="00F31459" w:rsidRPr="00C814BC" w:rsidRDefault="00F31459" w:rsidP="00F31459">
            <w:pPr>
              <w:pStyle w:val="Heading5"/>
              <w:spacing w:before="102" w:line="252" w:lineRule="auto"/>
              <w:ind w:right="44"/>
              <w:rPr>
                <w:rFonts w:ascii="Verdana" w:hAnsi="Verdana"/>
                <w:color w:val="auto"/>
                <w:szCs w:val="20"/>
              </w:rPr>
            </w:pPr>
            <w:r w:rsidRPr="00C814BC">
              <w:rPr>
                <w:rFonts w:ascii="Verdana" w:hAnsi="Verdana"/>
                <w:b/>
                <w:color w:val="auto"/>
                <w:spacing w:val="-3"/>
                <w:w w:val="105"/>
                <w:szCs w:val="20"/>
              </w:rPr>
              <w:t>Sub-Clause 20.7</w:t>
            </w:r>
            <w:r w:rsidRPr="00C814BC">
              <w:rPr>
                <w:rFonts w:ascii="Verdana" w:hAnsi="Verdana"/>
                <w:color w:val="auto"/>
                <w:spacing w:val="-3"/>
                <w:w w:val="105"/>
                <w:szCs w:val="20"/>
              </w:rPr>
              <w:t xml:space="preserve"> Failure </w:t>
            </w:r>
            <w:r w:rsidRPr="00C814BC">
              <w:rPr>
                <w:rFonts w:ascii="Verdana" w:hAnsi="Verdana"/>
                <w:color w:val="auto"/>
                <w:w w:val="105"/>
                <w:szCs w:val="20"/>
              </w:rPr>
              <w:t xml:space="preserve">to </w:t>
            </w:r>
            <w:r w:rsidRPr="00C814BC">
              <w:rPr>
                <w:rFonts w:ascii="Verdana" w:hAnsi="Verdana"/>
                <w:color w:val="auto"/>
                <w:spacing w:val="-3"/>
                <w:w w:val="105"/>
                <w:szCs w:val="20"/>
              </w:rPr>
              <w:t xml:space="preserve">Comply </w:t>
            </w:r>
            <w:r w:rsidRPr="00C814BC">
              <w:rPr>
                <w:rFonts w:ascii="Verdana" w:hAnsi="Verdana"/>
                <w:color w:val="auto"/>
                <w:w w:val="105"/>
                <w:szCs w:val="20"/>
              </w:rPr>
              <w:t xml:space="preserve">with </w:t>
            </w:r>
            <w:r w:rsidRPr="00C814BC">
              <w:rPr>
                <w:rFonts w:ascii="Verdana" w:hAnsi="Verdana"/>
                <w:color w:val="auto"/>
                <w:spacing w:val="-3"/>
                <w:w w:val="105"/>
                <w:szCs w:val="20"/>
              </w:rPr>
              <w:t>Dispute Adjudication Board’s Decision</w:t>
            </w:r>
          </w:p>
          <w:p w14:paraId="0304E4B0" w14:textId="77777777" w:rsidR="00F31459" w:rsidRPr="00C814BC" w:rsidRDefault="00F31459" w:rsidP="00F31459">
            <w:pPr>
              <w:pStyle w:val="Heading5"/>
              <w:spacing w:line="252" w:lineRule="auto"/>
              <w:rPr>
                <w:rFonts w:ascii="Verdana" w:hAnsi="Verdana"/>
                <w:b/>
                <w:color w:val="auto"/>
                <w:spacing w:val="-3"/>
                <w:w w:val="105"/>
                <w:szCs w:val="20"/>
              </w:rPr>
            </w:pPr>
          </w:p>
        </w:tc>
        <w:tc>
          <w:tcPr>
            <w:tcW w:w="7371" w:type="dxa"/>
            <w:shd w:val="clear" w:color="auto" w:fill="auto"/>
          </w:tcPr>
          <w:p w14:paraId="5D1EB89D" w14:textId="77777777" w:rsidR="00F31459" w:rsidRPr="00C814BC" w:rsidRDefault="00F31459" w:rsidP="00F31459">
            <w:pPr>
              <w:pStyle w:val="BodyText"/>
              <w:spacing w:before="104"/>
              <w:ind w:right="44"/>
              <w:jc w:val="both"/>
              <w:rPr>
                <w:rFonts w:ascii="Verdana" w:hAnsi="Verdana"/>
                <w:sz w:val="20"/>
                <w:szCs w:val="20"/>
              </w:rPr>
            </w:pPr>
            <w:r w:rsidRPr="00C814BC">
              <w:rPr>
                <w:rFonts w:ascii="Verdana" w:hAnsi="Verdana"/>
                <w:w w:val="105"/>
                <w:sz w:val="20"/>
                <w:szCs w:val="20"/>
              </w:rPr>
              <w:t>Add the following paragraph at the end of the Sub-Clause:</w:t>
            </w:r>
          </w:p>
          <w:p w14:paraId="7E9D4D1A" w14:textId="77777777" w:rsidR="00F31459" w:rsidRPr="00C814BC" w:rsidRDefault="00F31459" w:rsidP="00F31459">
            <w:pPr>
              <w:pStyle w:val="BodyText"/>
              <w:spacing w:before="6"/>
              <w:ind w:right="44"/>
              <w:jc w:val="both"/>
              <w:rPr>
                <w:rFonts w:ascii="Verdana" w:hAnsi="Verdana"/>
                <w:sz w:val="20"/>
                <w:szCs w:val="20"/>
              </w:rPr>
            </w:pPr>
          </w:p>
          <w:p w14:paraId="6DC5D3DB" w14:textId="451CF6DF" w:rsidR="00F31459" w:rsidRPr="00C814BC" w:rsidRDefault="00F31459" w:rsidP="00F31459">
            <w:pPr>
              <w:pStyle w:val="BodyText"/>
              <w:spacing w:before="1" w:line="252" w:lineRule="auto"/>
              <w:ind w:right="44"/>
              <w:jc w:val="both"/>
              <w:rPr>
                <w:rFonts w:ascii="Verdana" w:hAnsi="Verdana"/>
                <w:sz w:val="20"/>
                <w:szCs w:val="20"/>
              </w:rPr>
            </w:pPr>
            <w:r w:rsidRPr="00C814BC">
              <w:rPr>
                <w:rFonts w:ascii="Verdana" w:hAnsi="Verdana"/>
                <w:w w:val="105"/>
                <w:sz w:val="20"/>
                <w:szCs w:val="20"/>
              </w:rPr>
              <w:t>In the event that a Party fails to comply with a decision of the DAB, then the other Party may, without prejudice to any other rights it may have, refer the failure itself to arbitration under Sub-Clause 20.4 [Obtaining Dispute Adjudication Board's Decision] and Sub-Clause 20.5 [Amicable Settlement] shall not apply to this reference.</w:t>
            </w:r>
          </w:p>
        </w:tc>
      </w:tr>
    </w:tbl>
    <w:p w14:paraId="2845CE5B" w14:textId="77777777" w:rsidR="00817396" w:rsidRPr="00C814BC" w:rsidRDefault="00817396" w:rsidP="007C5743">
      <w:pPr>
        <w:jc w:val="both"/>
        <w:rPr>
          <w:szCs w:val="20"/>
        </w:rPr>
      </w:pPr>
    </w:p>
    <w:p w14:paraId="53F247A6" w14:textId="77777777" w:rsidR="00164222" w:rsidRPr="00C814BC" w:rsidRDefault="00A1686D" w:rsidP="00164222">
      <w:pPr>
        <w:jc w:val="center"/>
        <w:rPr>
          <w:b/>
          <w:szCs w:val="20"/>
        </w:rPr>
      </w:pPr>
      <w:r w:rsidRPr="00C814BC">
        <w:rPr>
          <w:szCs w:val="20"/>
        </w:rPr>
        <w:br w:type="page"/>
      </w:r>
      <w:r w:rsidR="00164222" w:rsidRPr="00C814BC">
        <w:rPr>
          <w:b/>
          <w:szCs w:val="20"/>
        </w:rPr>
        <w:lastRenderedPageBreak/>
        <w:t>Appendix to Tender</w:t>
      </w:r>
    </w:p>
    <w:p w14:paraId="10B39CAD" w14:textId="77777777" w:rsidR="00164222" w:rsidRPr="00C814BC" w:rsidRDefault="00164222" w:rsidP="00164222">
      <w:pPr>
        <w:pStyle w:val="BodyText"/>
        <w:ind w:right="44"/>
        <w:jc w:val="center"/>
        <w:rPr>
          <w:rFonts w:ascii="Verdana" w:hAnsi="Verdana"/>
          <w:b/>
          <w:sz w:val="20"/>
          <w:szCs w:val="20"/>
        </w:rPr>
      </w:pPr>
    </w:p>
    <w:p w14:paraId="388F7E7A" w14:textId="403BD730" w:rsidR="00164222" w:rsidRPr="00C814BC" w:rsidRDefault="00A91E28" w:rsidP="00A91E28">
      <w:pPr>
        <w:jc w:val="center"/>
        <w:rPr>
          <w:szCs w:val="20"/>
        </w:rPr>
      </w:pPr>
      <w:r w:rsidRPr="00C814BC">
        <w:rPr>
          <w:b/>
          <w:szCs w:val="20"/>
        </w:rPr>
        <w:t>DESIGN</w:t>
      </w:r>
      <w:r w:rsidR="00050B7F">
        <w:rPr>
          <w:b/>
          <w:szCs w:val="20"/>
        </w:rPr>
        <w:t xml:space="preserve">, </w:t>
      </w:r>
      <w:r w:rsidRPr="00C814BC">
        <w:rPr>
          <w:b/>
          <w:szCs w:val="20"/>
        </w:rPr>
        <w:t>PROCURE AND CONSTRUCT</w:t>
      </w:r>
      <w:r w:rsidR="00D41658">
        <w:rPr>
          <w:b/>
          <w:szCs w:val="20"/>
        </w:rPr>
        <w:t xml:space="preserve">ION OF NEW CANTEEN FACILITY </w:t>
      </w:r>
      <w:r w:rsidRPr="00C814BC">
        <w:rPr>
          <w:b/>
          <w:szCs w:val="20"/>
        </w:rPr>
        <w:t>AT APM TERMINALS PIPAVAV</w:t>
      </w:r>
    </w:p>
    <w:p w14:paraId="41D3E622" w14:textId="77777777" w:rsidR="00A91E28" w:rsidRPr="00C814BC" w:rsidRDefault="00A91E28" w:rsidP="00164222">
      <w:pPr>
        <w:ind w:left="720" w:hanging="720"/>
        <w:jc w:val="both"/>
        <w:rPr>
          <w:szCs w:val="20"/>
        </w:rPr>
      </w:pPr>
    </w:p>
    <w:p w14:paraId="3DB678F5" w14:textId="5F7C624C" w:rsidR="00A1686D" w:rsidRPr="00C814BC" w:rsidRDefault="00164222" w:rsidP="00164222">
      <w:pPr>
        <w:ind w:left="720" w:hanging="720"/>
        <w:jc w:val="both"/>
        <w:rPr>
          <w:szCs w:val="20"/>
        </w:rPr>
      </w:pPr>
      <w:r w:rsidRPr="00C814BC">
        <w:rPr>
          <w:szCs w:val="20"/>
        </w:rPr>
        <w:t>NOTE</w:t>
      </w:r>
      <w:r w:rsidRPr="00C814BC">
        <w:rPr>
          <w:szCs w:val="20"/>
        </w:rPr>
        <w:tab/>
        <w:t>with the exception of the items for which the Employer’s requirements have been inserted, the following information must be completed before the Tender is</w:t>
      </w:r>
      <w:r w:rsidRPr="00C814BC">
        <w:rPr>
          <w:spacing w:val="-10"/>
          <w:szCs w:val="20"/>
        </w:rPr>
        <w:t xml:space="preserve"> </w:t>
      </w:r>
      <w:r w:rsidRPr="00C814BC">
        <w:rPr>
          <w:szCs w:val="20"/>
        </w:rPr>
        <w:t>submitted)</w:t>
      </w:r>
    </w:p>
    <w:p w14:paraId="6B03310C" w14:textId="77777777" w:rsidR="00164222" w:rsidRPr="00C814BC" w:rsidRDefault="00164222" w:rsidP="00164222">
      <w:pPr>
        <w:ind w:left="720" w:hanging="720"/>
        <w:jc w:val="both"/>
        <w:rPr>
          <w:szCs w:val="20"/>
        </w:rPr>
      </w:pPr>
    </w:p>
    <w:p w14:paraId="0BFD260A" w14:textId="77777777" w:rsidR="00A1686D" w:rsidRPr="00C814BC" w:rsidRDefault="00A1686D" w:rsidP="007C5743">
      <w:pPr>
        <w:jc w:val="both"/>
        <w:rPr>
          <w:szCs w:val="20"/>
        </w:rPr>
      </w:pPr>
    </w:p>
    <w:tbl>
      <w:tblPr>
        <w:tblStyle w:val="TableGrid"/>
        <w:tblW w:w="10065" w:type="dxa"/>
        <w:tblCellMar>
          <w:top w:w="85" w:type="dxa"/>
          <w:left w:w="57" w:type="dxa"/>
          <w:bottom w:w="85" w:type="dxa"/>
          <w:right w:w="57" w:type="dxa"/>
        </w:tblCellMar>
        <w:tblLook w:val="04A0" w:firstRow="1" w:lastRow="0" w:firstColumn="1" w:lastColumn="0" w:noHBand="0" w:noVBand="1"/>
      </w:tblPr>
      <w:tblGrid>
        <w:gridCol w:w="3841"/>
        <w:gridCol w:w="1546"/>
        <w:gridCol w:w="4678"/>
      </w:tblGrid>
      <w:tr w:rsidR="00C13DF3" w:rsidRPr="00C814BC" w14:paraId="73ABFBDF" w14:textId="77777777" w:rsidTr="00164222">
        <w:tc>
          <w:tcPr>
            <w:tcW w:w="3841" w:type="dxa"/>
          </w:tcPr>
          <w:p w14:paraId="09A8FF2A" w14:textId="77777777" w:rsidR="00A1686D" w:rsidRPr="00C814BC" w:rsidRDefault="00A1686D" w:rsidP="000752C9">
            <w:pPr>
              <w:jc w:val="center"/>
              <w:rPr>
                <w:b/>
                <w:szCs w:val="20"/>
              </w:rPr>
            </w:pPr>
            <w:r w:rsidRPr="00C814BC">
              <w:rPr>
                <w:b/>
                <w:szCs w:val="20"/>
              </w:rPr>
              <w:t>Item</w:t>
            </w:r>
          </w:p>
        </w:tc>
        <w:tc>
          <w:tcPr>
            <w:tcW w:w="1546" w:type="dxa"/>
          </w:tcPr>
          <w:p w14:paraId="3351A435" w14:textId="77777777" w:rsidR="00A1686D" w:rsidRPr="00C814BC" w:rsidRDefault="00A1686D" w:rsidP="00164222">
            <w:pPr>
              <w:jc w:val="center"/>
              <w:rPr>
                <w:b/>
                <w:szCs w:val="20"/>
              </w:rPr>
            </w:pPr>
            <w:r w:rsidRPr="00C814BC">
              <w:rPr>
                <w:b/>
                <w:szCs w:val="20"/>
              </w:rPr>
              <w:t>Sub-Clause</w:t>
            </w:r>
          </w:p>
        </w:tc>
        <w:tc>
          <w:tcPr>
            <w:tcW w:w="4678" w:type="dxa"/>
            <w:vAlign w:val="center"/>
          </w:tcPr>
          <w:p w14:paraId="5E1556B3" w14:textId="77777777" w:rsidR="00A1686D" w:rsidRPr="00C814BC" w:rsidRDefault="00A1686D" w:rsidP="000752C9">
            <w:pPr>
              <w:jc w:val="center"/>
              <w:rPr>
                <w:b/>
                <w:szCs w:val="20"/>
              </w:rPr>
            </w:pPr>
            <w:r w:rsidRPr="00C814BC">
              <w:rPr>
                <w:b/>
                <w:szCs w:val="20"/>
              </w:rPr>
              <w:t>Data</w:t>
            </w:r>
          </w:p>
        </w:tc>
      </w:tr>
      <w:tr w:rsidR="00C13DF3" w:rsidRPr="00C814BC" w14:paraId="24D3C298" w14:textId="77777777" w:rsidTr="00164222">
        <w:tc>
          <w:tcPr>
            <w:tcW w:w="3841" w:type="dxa"/>
          </w:tcPr>
          <w:p w14:paraId="27EA9AF7" w14:textId="77777777" w:rsidR="00A06722" w:rsidRPr="00C814BC" w:rsidRDefault="00A06722" w:rsidP="007C5743">
            <w:pPr>
              <w:jc w:val="both"/>
              <w:rPr>
                <w:szCs w:val="20"/>
              </w:rPr>
            </w:pPr>
            <w:r w:rsidRPr="00C814BC">
              <w:rPr>
                <w:rFonts w:cs="Helvetica Light"/>
                <w:szCs w:val="20"/>
              </w:rPr>
              <w:t>Employer's name and address</w:t>
            </w:r>
          </w:p>
        </w:tc>
        <w:tc>
          <w:tcPr>
            <w:tcW w:w="1546" w:type="dxa"/>
          </w:tcPr>
          <w:p w14:paraId="48427474" w14:textId="77777777" w:rsidR="00164222" w:rsidRPr="00C814BC" w:rsidRDefault="00A06722" w:rsidP="00164222">
            <w:pPr>
              <w:jc w:val="center"/>
              <w:rPr>
                <w:rFonts w:cs="Helvetica Light"/>
                <w:szCs w:val="20"/>
              </w:rPr>
            </w:pPr>
            <w:r w:rsidRPr="00C814BC">
              <w:rPr>
                <w:rFonts w:cs="Helvetica Light"/>
                <w:szCs w:val="20"/>
              </w:rPr>
              <w:t>1.1.2.2</w:t>
            </w:r>
          </w:p>
          <w:p w14:paraId="0DD90014" w14:textId="77777777" w:rsidR="00164222" w:rsidRPr="00C814BC" w:rsidRDefault="00A06722" w:rsidP="00164222">
            <w:pPr>
              <w:jc w:val="center"/>
              <w:rPr>
                <w:rFonts w:cs="Helvetica Light"/>
                <w:szCs w:val="20"/>
              </w:rPr>
            </w:pPr>
            <w:r w:rsidRPr="00C814BC">
              <w:rPr>
                <w:rFonts w:cs="Helvetica Light"/>
                <w:szCs w:val="20"/>
              </w:rPr>
              <w:t>&amp;</w:t>
            </w:r>
          </w:p>
          <w:p w14:paraId="6E47C06E" w14:textId="58E4C21A" w:rsidR="00A06722" w:rsidRPr="00C814BC" w:rsidRDefault="00A06722" w:rsidP="00164222">
            <w:pPr>
              <w:jc w:val="center"/>
              <w:rPr>
                <w:szCs w:val="20"/>
              </w:rPr>
            </w:pPr>
            <w:r w:rsidRPr="00C814BC">
              <w:rPr>
                <w:rFonts w:cs="Helvetica Light"/>
                <w:szCs w:val="20"/>
              </w:rPr>
              <w:t>1.3</w:t>
            </w:r>
          </w:p>
        </w:tc>
        <w:tc>
          <w:tcPr>
            <w:tcW w:w="4678" w:type="dxa"/>
            <w:shd w:val="clear" w:color="auto" w:fill="auto"/>
            <w:vAlign w:val="center"/>
          </w:tcPr>
          <w:p w14:paraId="2035CBFC" w14:textId="77777777" w:rsidR="00164222" w:rsidRPr="00C814BC" w:rsidRDefault="00164222" w:rsidP="00164222">
            <w:pPr>
              <w:pStyle w:val="TableParagraph"/>
              <w:spacing w:line="227" w:lineRule="exact"/>
              <w:ind w:left="108" w:right="44"/>
              <w:jc w:val="both"/>
              <w:rPr>
                <w:rFonts w:ascii="Verdana" w:hAnsi="Verdana"/>
                <w:sz w:val="20"/>
                <w:szCs w:val="20"/>
              </w:rPr>
            </w:pPr>
            <w:r w:rsidRPr="00C814BC">
              <w:rPr>
                <w:rFonts w:ascii="Verdana" w:hAnsi="Verdana"/>
                <w:sz w:val="20"/>
                <w:szCs w:val="20"/>
              </w:rPr>
              <w:t>Gujarat Pipavav Port Ltd</w:t>
            </w:r>
          </w:p>
          <w:p w14:paraId="4ADF411D"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Post Rampara-2</w:t>
            </w:r>
          </w:p>
          <w:p w14:paraId="71D1C2B5"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 xml:space="preserve">Via Rajula, Distt Amreli </w:t>
            </w:r>
          </w:p>
          <w:p w14:paraId="17279D68"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Pipavav Port – 365 560 Gujarat (India)</w:t>
            </w:r>
          </w:p>
          <w:p w14:paraId="65CE57CD" w14:textId="77777777" w:rsidR="00164222" w:rsidRPr="00C814BC" w:rsidRDefault="00164222" w:rsidP="00164222">
            <w:pPr>
              <w:pStyle w:val="TableParagraph"/>
              <w:spacing w:line="229" w:lineRule="exact"/>
              <w:ind w:left="108" w:right="44"/>
              <w:jc w:val="both"/>
              <w:rPr>
                <w:rFonts w:ascii="Verdana" w:hAnsi="Verdana"/>
                <w:sz w:val="20"/>
                <w:szCs w:val="20"/>
              </w:rPr>
            </w:pPr>
            <w:r w:rsidRPr="00C814BC">
              <w:rPr>
                <w:rFonts w:ascii="Verdana" w:hAnsi="Verdana"/>
                <w:sz w:val="20"/>
                <w:szCs w:val="20"/>
              </w:rPr>
              <w:t>T: +91</w:t>
            </w:r>
            <w:r w:rsidRPr="00C814BC">
              <w:rPr>
                <w:rFonts w:ascii="Verdana" w:hAnsi="Verdana"/>
                <w:spacing w:val="-8"/>
                <w:sz w:val="20"/>
                <w:szCs w:val="20"/>
              </w:rPr>
              <w:t xml:space="preserve"> </w:t>
            </w:r>
            <w:r w:rsidRPr="00C814BC">
              <w:rPr>
                <w:rFonts w:ascii="Verdana" w:hAnsi="Verdana"/>
                <w:sz w:val="20"/>
                <w:szCs w:val="20"/>
              </w:rPr>
              <w:t>(0)2794-286001</w:t>
            </w:r>
          </w:p>
          <w:p w14:paraId="51AE3FD5" w14:textId="380B3614" w:rsidR="00A06722" w:rsidRPr="00C814BC" w:rsidRDefault="00164222" w:rsidP="00164222">
            <w:pPr>
              <w:ind w:left="88"/>
              <w:jc w:val="both"/>
              <w:rPr>
                <w:szCs w:val="20"/>
              </w:rPr>
            </w:pPr>
            <w:r w:rsidRPr="00C814BC">
              <w:rPr>
                <w:szCs w:val="20"/>
              </w:rPr>
              <w:t>F: +91</w:t>
            </w:r>
            <w:r w:rsidRPr="00C814BC">
              <w:rPr>
                <w:spacing w:val="-10"/>
                <w:szCs w:val="20"/>
              </w:rPr>
              <w:t xml:space="preserve"> </w:t>
            </w:r>
            <w:r w:rsidRPr="00C814BC">
              <w:rPr>
                <w:szCs w:val="20"/>
              </w:rPr>
              <w:t>(0)2794-286312</w:t>
            </w:r>
          </w:p>
        </w:tc>
      </w:tr>
      <w:tr w:rsidR="00C13DF3" w:rsidRPr="00C814BC" w14:paraId="59FA2E2C" w14:textId="77777777" w:rsidTr="00164222">
        <w:tc>
          <w:tcPr>
            <w:tcW w:w="3841" w:type="dxa"/>
          </w:tcPr>
          <w:p w14:paraId="6ADD107E" w14:textId="77777777" w:rsidR="00A06722" w:rsidRPr="00C814BC" w:rsidRDefault="00A06722" w:rsidP="007C5743">
            <w:pPr>
              <w:jc w:val="both"/>
              <w:rPr>
                <w:szCs w:val="20"/>
              </w:rPr>
            </w:pPr>
            <w:r w:rsidRPr="00C814BC">
              <w:rPr>
                <w:rFonts w:cs="Helvetica Light"/>
                <w:szCs w:val="20"/>
              </w:rPr>
              <w:t>Contractor's name and address</w:t>
            </w:r>
          </w:p>
        </w:tc>
        <w:tc>
          <w:tcPr>
            <w:tcW w:w="1546" w:type="dxa"/>
          </w:tcPr>
          <w:p w14:paraId="597FF5A3" w14:textId="77777777" w:rsidR="00164222" w:rsidRPr="00C814BC" w:rsidRDefault="00A06722" w:rsidP="00164222">
            <w:pPr>
              <w:jc w:val="center"/>
              <w:rPr>
                <w:rFonts w:cs="Helvetica Light"/>
                <w:szCs w:val="20"/>
              </w:rPr>
            </w:pPr>
            <w:r w:rsidRPr="00C814BC">
              <w:rPr>
                <w:rFonts w:cs="Helvetica Light"/>
                <w:szCs w:val="20"/>
              </w:rPr>
              <w:t>1.1.2.3</w:t>
            </w:r>
          </w:p>
          <w:p w14:paraId="51608AB9" w14:textId="77777777" w:rsidR="00164222" w:rsidRPr="00C814BC" w:rsidRDefault="00A06722" w:rsidP="00164222">
            <w:pPr>
              <w:jc w:val="center"/>
              <w:rPr>
                <w:rFonts w:cs="Helvetica Light"/>
                <w:szCs w:val="20"/>
              </w:rPr>
            </w:pPr>
            <w:r w:rsidRPr="00C814BC">
              <w:rPr>
                <w:rFonts w:cs="Helvetica Light"/>
                <w:szCs w:val="20"/>
              </w:rPr>
              <w:t>&amp;</w:t>
            </w:r>
          </w:p>
          <w:p w14:paraId="3DCE925B" w14:textId="7FB6BC76" w:rsidR="00A06722" w:rsidRPr="00C814BC" w:rsidRDefault="00A06722" w:rsidP="00164222">
            <w:pPr>
              <w:jc w:val="center"/>
              <w:rPr>
                <w:szCs w:val="20"/>
              </w:rPr>
            </w:pPr>
            <w:r w:rsidRPr="00C814BC">
              <w:rPr>
                <w:rFonts w:cs="Helvetica Light"/>
                <w:szCs w:val="20"/>
              </w:rPr>
              <w:t>1.3</w:t>
            </w:r>
          </w:p>
        </w:tc>
        <w:tc>
          <w:tcPr>
            <w:tcW w:w="4678" w:type="dxa"/>
            <w:shd w:val="clear" w:color="auto" w:fill="auto"/>
            <w:vAlign w:val="center"/>
          </w:tcPr>
          <w:p w14:paraId="38D18C25" w14:textId="700DB07D" w:rsidR="00A06722" w:rsidRPr="00C814BC" w:rsidRDefault="00A54A3C" w:rsidP="007C5743">
            <w:pPr>
              <w:jc w:val="both"/>
              <w:rPr>
                <w:szCs w:val="20"/>
              </w:rPr>
            </w:pPr>
            <w:r w:rsidRPr="00C814BC">
              <w:rPr>
                <w:rFonts w:cs="Helvetica Light"/>
                <w:szCs w:val="20"/>
                <w:highlight w:val="yellow"/>
              </w:rPr>
              <w:t>[</w:t>
            </w:r>
            <w:r w:rsidR="00164222" w:rsidRPr="00C814BC">
              <w:rPr>
                <w:rFonts w:cs="Helvetica Light"/>
                <w:szCs w:val="20"/>
                <w:highlight w:val="yellow"/>
              </w:rPr>
              <w:t>………………………………………………………………</w:t>
            </w:r>
            <w:r w:rsidRPr="00C814BC">
              <w:rPr>
                <w:rFonts w:cs="Helvetica Light"/>
                <w:szCs w:val="20"/>
                <w:highlight w:val="yellow"/>
              </w:rPr>
              <w:t>…]</w:t>
            </w:r>
          </w:p>
        </w:tc>
      </w:tr>
      <w:tr w:rsidR="00C13DF3" w:rsidRPr="00C814BC" w14:paraId="38B6CB21" w14:textId="77777777" w:rsidTr="00164222">
        <w:tc>
          <w:tcPr>
            <w:tcW w:w="3841" w:type="dxa"/>
          </w:tcPr>
          <w:p w14:paraId="6DCA39CE" w14:textId="77777777" w:rsidR="00A06722" w:rsidRPr="00C814BC" w:rsidRDefault="00A06722" w:rsidP="007C5743">
            <w:pPr>
              <w:jc w:val="both"/>
              <w:rPr>
                <w:szCs w:val="20"/>
              </w:rPr>
            </w:pPr>
            <w:r w:rsidRPr="00C814BC">
              <w:rPr>
                <w:rFonts w:cs="Helvetica Light"/>
                <w:szCs w:val="20"/>
              </w:rPr>
              <w:t>Engineer's name and address</w:t>
            </w:r>
          </w:p>
        </w:tc>
        <w:tc>
          <w:tcPr>
            <w:tcW w:w="1546" w:type="dxa"/>
          </w:tcPr>
          <w:p w14:paraId="7521828B" w14:textId="77777777" w:rsidR="00164222" w:rsidRPr="00C814BC" w:rsidRDefault="00A06722" w:rsidP="00164222">
            <w:pPr>
              <w:jc w:val="center"/>
              <w:rPr>
                <w:rFonts w:cs="Helvetica Light"/>
                <w:szCs w:val="20"/>
              </w:rPr>
            </w:pPr>
            <w:r w:rsidRPr="00C814BC">
              <w:rPr>
                <w:rFonts w:cs="Helvetica Light"/>
                <w:szCs w:val="20"/>
              </w:rPr>
              <w:t>1.1.2.4</w:t>
            </w:r>
          </w:p>
          <w:p w14:paraId="6376910D" w14:textId="77777777" w:rsidR="00164222" w:rsidRPr="00C814BC" w:rsidRDefault="00A06722" w:rsidP="00164222">
            <w:pPr>
              <w:jc w:val="center"/>
              <w:rPr>
                <w:rFonts w:cs="Helvetica Light"/>
                <w:szCs w:val="20"/>
              </w:rPr>
            </w:pPr>
            <w:r w:rsidRPr="00C814BC">
              <w:rPr>
                <w:rFonts w:cs="Helvetica Light"/>
                <w:szCs w:val="20"/>
              </w:rPr>
              <w:t>&amp;</w:t>
            </w:r>
          </w:p>
          <w:p w14:paraId="02187C4A" w14:textId="34E25F1D" w:rsidR="00A06722" w:rsidRPr="00C814BC" w:rsidRDefault="00164222" w:rsidP="00164222">
            <w:pPr>
              <w:jc w:val="center"/>
              <w:rPr>
                <w:szCs w:val="20"/>
              </w:rPr>
            </w:pPr>
            <w:r w:rsidRPr="00C814BC">
              <w:rPr>
                <w:rFonts w:cs="Helvetica Light"/>
                <w:szCs w:val="20"/>
              </w:rPr>
              <w:t>1</w:t>
            </w:r>
            <w:r w:rsidR="00A06722" w:rsidRPr="00C814BC">
              <w:rPr>
                <w:rFonts w:cs="Helvetica Light"/>
                <w:szCs w:val="20"/>
              </w:rPr>
              <w:t>.3</w:t>
            </w:r>
          </w:p>
        </w:tc>
        <w:tc>
          <w:tcPr>
            <w:tcW w:w="4678" w:type="dxa"/>
            <w:shd w:val="clear" w:color="auto" w:fill="auto"/>
            <w:vAlign w:val="center"/>
          </w:tcPr>
          <w:p w14:paraId="0C0BB3C8" w14:textId="77777777" w:rsidR="00164222" w:rsidRPr="00C814BC" w:rsidRDefault="00164222" w:rsidP="00164222">
            <w:pPr>
              <w:pStyle w:val="TableParagraph"/>
              <w:spacing w:line="227" w:lineRule="exact"/>
              <w:ind w:left="108" w:right="44"/>
              <w:jc w:val="both"/>
              <w:rPr>
                <w:rFonts w:ascii="Verdana" w:hAnsi="Verdana"/>
                <w:sz w:val="20"/>
                <w:szCs w:val="20"/>
              </w:rPr>
            </w:pPr>
            <w:r w:rsidRPr="00C814BC">
              <w:rPr>
                <w:rFonts w:ascii="Verdana" w:hAnsi="Verdana"/>
                <w:sz w:val="20"/>
                <w:szCs w:val="20"/>
              </w:rPr>
              <w:t>Gujarat Pipavav Port Ltd</w:t>
            </w:r>
          </w:p>
          <w:p w14:paraId="37FCA8B8"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Post Rampara-2</w:t>
            </w:r>
          </w:p>
          <w:p w14:paraId="72E162FF"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 xml:space="preserve">Via Rajula, Distt Amreli </w:t>
            </w:r>
          </w:p>
          <w:p w14:paraId="4B9FCDC4" w14:textId="77777777" w:rsidR="00164222" w:rsidRPr="00C814BC" w:rsidRDefault="00164222" w:rsidP="00164222">
            <w:pPr>
              <w:pStyle w:val="TableParagraph"/>
              <w:ind w:left="108" w:right="44"/>
              <w:jc w:val="both"/>
              <w:rPr>
                <w:rFonts w:ascii="Verdana" w:hAnsi="Verdana"/>
                <w:sz w:val="20"/>
                <w:szCs w:val="20"/>
              </w:rPr>
            </w:pPr>
            <w:r w:rsidRPr="00C814BC">
              <w:rPr>
                <w:rFonts w:ascii="Verdana" w:hAnsi="Verdana"/>
                <w:sz w:val="20"/>
                <w:szCs w:val="20"/>
              </w:rPr>
              <w:t>Pipavav Port – 365 560 Gujarat (India)</w:t>
            </w:r>
          </w:p>
          <w:p w14:paraId="4CA5BF3B" w14:textId="77777777" w:rsidR="00164222" w:rsidRPr="00C814BC" w:rsidRDefault="00164222" w:rsidP="00164222">
            <w:pPr>
              <w:pStyle w:val="TableParagraph"/>
              <w:spacing w:line="229" w:lineRule="exact"/>
              <w:ind w:left="108" w:right="44"/>
              <w:jc w:val="both"/>
              <w:rPr>
                <w:rFonts w:ascii="Verdana" w:hAnsi="Verdana"/>
                <w:sz w:val="20"/>
                <w:szCs w:val="20"/>
              </w:rPr>
            </w:pPr>
            <w:r w:rsidRPr="00C814BC">
              <w:rPr>
                <w:rFonts w:ascii="Verdana" w:hAnsi="Verdana"/>
                <w:sz w:val="20"/>
                <w:szCs w:val="20"/>
              </w:rPr>
              <w:t>T: +91</w:t>
            </w:r>
            <w:r w:rsidRPr="00C814BC">
              <w:rPr>
                <w:rFonts w:ascii="Verdana" w:hAnsi="Verdana"/>
                <w:spacing w:val="-8"/>
                <w:sz w:val="20"/>
                <w:szCs w:val="20"/>
              </w:rPr>
              <w:t xml:space="preserve"> </w:t>
            </w:r>
            <w:r w:rsidRPr="00C814BC">
              <w:rPr>
                <w:rFonts w:ascii="Verdana" w:hAnsi="Verdana"/>
                <w:sz w:val="20"/>
                <w:szCs w:val="20"/>
              </w:rPr>
              <w:t>(0)2794-286001</w:t>
            </w:r>
          </w:p>
          <w:p w14:paraId="0064DE74" w14:textId="0DA60AE9" w:rsidR="00A06722" w:rsidRPr="00C814BC" w:rsidRDefault="00164222" w:rsidP="00164222">
            <w:pPr>
              <w:ind w:left="88"/>
              <w:jc w:val="both"/>
              <w:rPr>
                <w:szCs w:val="20"/>
              </w:rPr>
            </w:pPr>
            <w:r w:rsidRPr="00C814BC">
              <w:rPr>
                <w:szCs w:val="20"/>
              </w:rPr>
              <w:t>F: +91</w:t>
            </w:r>
            <w:r w:rsidRPr="00C814BC">
              <w:rPr>
                <w:spacing w:val="-10"/>
                <w:szCs w:val="20"/>
              </w:rPr>
              <w:t xml:space="preserve"> </w:t>
            </w:r>
            <w:r w:rsidRPr="00C814BC">
              <w:rPr>
                <w:szCs w:val="20"/>
              </w:rPr>
              <w:t>(0)2794-286312</w:t>
            </w:r>
          </w:p>
        </w:tc>
      </w:tr>
      <w:tr w:rsidR="00C13DF3" w:rsidRPr="00C814BC" w14:paraId="4FCED607" w14:textId="77777777" w:rsidTr="00164222">
        <w:trPr>
          <w:trHeight w:val="344"/>
        </w:trPr>
        <w:tc>
          <w:tcPr>
            <w:tcW w:w="3841" w:type="dxa"/>
          </w:tcPr>
          <w:p w14:paraId="579B8A4C" w14:textId="77777777" w:rsidR="00A1686D" w:rsidRPr="00C814BC" w:rsidRDefault="00A06722" w:rsidP="007C5743">
            <w:pPr>
              <w:jc w:val="both"/>
              <w:rPr>
                <w:szCs w:val="20"/>
              </w:rPr>
            </w:pPr>
            <w:r w:rsidRPr="00C814BC">
              <w:rPr>
                <w:rFonts w:cs="Helvetica Light"/>
                <w:szCs w:val="20"/>
              </w:rPr>
              <w:t>Time for Completion of the Works</w:t>
            </w:r>
          </w:p>
        </w:tc>
        <w:tc>
          <w:tcPr>
            <w:tcW w:w="1546" w:type="dxa"/>
          </w:tcPr>
          <w:p w14:paraId="051562F9" w14:textId="77777777" w:rsidR="00A1686D" w:rsidRPr="00C814BC" w:rsidRDefault="00A06722" w:rsidP="00164222">
            <w:pPr>
              <w:jc w:val="center"/>
              <w:rPr>
                <w:szCs w:val="20"/>
              </w:rPr>
            </w:pPr>
            <w:r w:rsidRPr="00C814BC">
              <w:rPr>
                <w:rFonts w:cs="Helvetica Light"/>
                <w:szCs w:val="20"/>
              </w:rPr>
              <w:t>1.1.3.3</w:t>
            </w:r>
          </w:p>
        </w:tc>
        <w:tc>
          <w:tcPr>
            <w:tcW w:w="4678" w:type="dxa"/>
            <w:vAlign w:val="center"/>
          </w:tcPr>
          <w:p w14:paraId="2082AA60" w14:textId="1869A075" w:rsidR="00A1686D" w:rsidRPr="00C814BC" w:rsidRDefault="00A91E28" w:rsidP="007C5743">
            <w:pPr>
              <w:jc w:val="both"/>
              <w:rPr>
                <w:szCs w:val="20"/>
              </w:rPr>
            </w:pPr>
            <w:r w:rsidRPr="00C814BC">
              <w:rPr>
                <w:rFonts w:cs="Helvetica Light"/>
                <w:szCs w:val="20"/>
                <w:highlight w:val="yellow"/>
              </w:rPr>
              <w:t>180</w:t>
            </w:r>
            <w:r w:rsidR="00CF7393" w:rsidRPr="00C814BC">
              <w:rPr>
                <w:rFonts w:cs="Helvetica Light"/>
                <w:szCs w:val="20"/>
                <w:highlight w:val="yellow"/>
              </w:rPr>
              <w:t xml:space="preserve"> </w:t>
            </w:r>
            <w:r w:rsidR="00164222" w:rsidRPr="00C814BC">
              <w:rPr>
                <w:rFonts w:cs="Helvetica Light"/>
                <w:szCs w:val="20"/>
                <w:highlight w:val="yellow"/>
              </w:rPr>
              <w:t>(</w:t>
            </w:r>
            <w:r w:rsidRPr="00C814BC">
              <w:rPr>
                <w:rFonts w:cs="Helvetica Light"/>
                <w:szCs w:val="20"/>
                <w:highlight w:val="yellow"/>
              </w:rPr>
              <w:t>One Hundred Eighty</w:t>
            </w:r>
            <w:r w:rsidR="00B90505" w:rsidRPr="00C814BC">
              <w:rPr>
                <w:rFonts w:cs="Helvetica Light"/>
                <w:szCs w:val="20"/>
                <w:highlight w:val="yellow"/>
              </w:rPr>
              <w:t xml:space="preserve">) Days </w:t>
            </w:r>
            <w:r w:rsidR="00164222" w:rsidRPr="00C814BC">
              <w:rPr>
                <w:rFonts w:cs="Helvetica Light"/>
                <w:szCs w:val="20"/>
                <w:highlight w:val="yellow"/>
              </w:rPr>
              <w:t>from Handing of the Work Site</w:t>
            </w:r>
          </w:p>
        </w:tc>
      </w:tr>
      <w:tr w:rsidR="00C13DF3" w:rsidRPr="00C814BC" w14:paraId="49863E3A" w14:textId="77777777" w:rsidTr="00164222">
        <w:tc>
          <w:tcPr>
            <w:tcW w:w="3841" w:type="dxa"/>
          </w:tcPr>
          <w:p w14:paraId="4CF5AA60" w14:textId="77777777" w:rsidR="00A1686D" w:rsidRPr="00C814BC" w:rsidRDefault="00A06722" w:rsidP="007C5743">
            <w:pPr>
              <w:jc w:val="both"/>
              <w:rPr>
                <w:szCs w:val="20"/>
              </w:rPr>
            </w:pPr>
            <w:r w:rsidRPr="00C814BC">
              <w:rPr>
                <w:rFonts w:cs="Helvetica Light"/>
                <w:szCs w:val="20"/>
              </w:rPr>
              <w:t>Defects Notification Period</w:t>
            </w:r>
          </w:p>
        </w:tc>
        <w:tc>
          <w:tcPr>
            <w:tcW w:w="1546" w:type="dxa"/>
          </w:tcPr>
          <w:p w14:paraId="07960AEE" w14:textId="77777777" w:rsidR="00A1686D" w:rsidRPr="00C814BC" w:rsidRDefault="00A06722" w:rsidP="00164222">
            <w:pPr>
              <w:jc w:val="center"/>
              <w:rPr>
                <w:szCs w:val="20"/>
              </w:rPr>
            </w:pPr>
            <w:r w:rsidRPr="00C814BC">
              <w:rPr>
                <w:rFonts w:cs="Helvetica Light"/>
                <w:szCs w:val="20"/>
              </w:rPr>
              <w:t>1.1.3.7</w:t>
            </w:r>
          </w:p>
        </w:tc>
        <w:tc>
          <w:tcPr>
            <w:tcW w:w="4678" w:type="dxa"/>
            <w:vAlign w:val="center"/>
          </w:tcPr>
          <w:p w14:paraId="5C0511BC" w14:textId="223FC68D" w:rsidR="00A1686D" w:rsidRPr="00C814BC" w:rsidRDefault="00A65A36" w:rsidP="007C5743">
            <w:pPr>
              <w:jc w:val="both"/>
              <w:rPr>
                <w:szCs w:val="20"/>
              </w:rPr>
            </w:pPr>
            <w:r w:rsidRPr="00C814BC">
              <w:rPr>
                <w:szCs w:val="20"/>
              </w:rPr>
              <w:t>730</w:t>
            </w:r>
            <w:r w:rsidR="00164222" w:rsidRPr="00C814BC">
              <w:rPr>
                <w:szCs w:val="20"/>
              </w:rPr>
              <w:t xml:space="preserve"> days from the date of </w:t>
            </w:r>
            <w:r w:rsidR="00050B7F">
              <w:rPr>
                <w:szCs w:val="20"/>
              </w:rPr>
              <w:t>Taking Over Certificate issued by the Employer</w:t>
            </w:r>
          </w:p>
        </w:tc>
      </w:tr>
      <w:tr w:rsidR="00C13DF3" w:rsidRPr="00C814BC" w14:paraId="3853A5E2" w14:textId="77777777" w:rsidTr="00164222">
        <w:tc>
          <w:tcPr>
            <w:tcW w:w="3841" w:type="dxa"/>
          </w:tcPr>
          <w:p w14:paraId="3E0E043F" w14:textId="1306F6D2" w:rsidR="00A06722" w:rsidRPr="00C814BC" w:rsidRDefault="00A06722" w:rsidP="007C5743">
            <w:pPr>
              <w:jc w:val="both"/>
              <w:rPr>
                <w:szCs w:val="20"/>
              </w:rPr>
            </w:pPr>
            <w:r w:rsidRPr="00C814BC">
              <w:rPr>
                <w:rFonts w:cs="Helvetica Light"/>
                <w:szCs w:val="20"/>
              </w:rPr>
              <w:t>Electronic transmission systems</w:t>
            </w:r>
          </w:p>
        </w:tc>
        <w:tc>
          <w:tcPr>
            <w:tcW w:w="1546" w:type="dxa"/>
          </w:tcPr>
          <w:p w14:paraId="3AC5C22C" w14:textId="77777777" w:rsidR="00A06722" w:rsidRPr="00C814BC" w:rsidRDefault="00A06722" w:rsidP="00164222">
            <w:pPr>
              <w:jc w:val="center"/>
              <w:rPr>
                <w:szCs w:val="20"/>
              </w:rPr>
            </w:pPr>
            <w:r w:rsidRPr="00C814BC">
              <w:rPr>
                <w:rFonts w:cs="Helvetica Light"/>
                <w:szCs w:val="20"/>
              </w:rPr>
              <w:t>1.3</w:t>
            </w:r>
          </w:p>
        </w:tc>
        <w:tc>
          <w:tcPr>
            <w:tcW w:w="4678" w:type="dxa"/>
            <w:shd w:val="clear" w:color="auto" w:fill="auto"/>
            <w:vAlign w:val="center"/>
          </w:tcPr>
          <w:p w14:paraId="4FB6F14B" w14:textId="4D16FE2D" w:rsidR="00A06722" w:rsidRPr="00C814BC" w:rsidRDefault="00326645" w:rsidP="007C5743">
            <w:pPr>
              <w:jc w:val="both"/>
              <w:rPr>
                <w:szCs w:val="20"/>
              </w:rPr>
            </w:pPr>
            <w:r w:rsidRPr="00C814BC">
              <w:rPr>
                <w:rFonts w:cs="Helvetica Light"/>
                <w:szCs w:val="20"/>
              </w:rPr>
              <w:t>Email</w:t>
            </w:r>
          </w:p>
        </w:tc>
      </w:tr>
      <w:tr w:rsidR="00C13DF3" w:rsidRPr="00C814BC" w14:paraId="00792F64" w14:textId="77777777" w:rsidTr="00164222">
        <w:tc>
          <w:tcPr>
            <w:tcW w:w="3841" w:type="dxa"/>
          </w:tcPr>
          <w:p w14:paraId="7C0FAE8F" w14:textId="77777777" w:rsidR="00A06722" w:rsidRPr="00C814BC" w:rsidRDefault="00A06722" w:rsidP="007C5743">
            <w:pPr>
              <w:jc w:val="both"/>
              <w:rPr>
                <w:szCs w:val="20"/>
              </w:rPr>
            </w:pPr>
            <w:r w:rsidRPr="00C814BC">
              <w:rPr>
                <w:rFonts w:cs="Helvetica Light"/>
                <w:szCs w:val="20"/>
              </w:rPr>
              <w:t>Governing Law</w:t>
            </w:r>
          </w:p>
        </w:tc>
        <w:tc>
          <w:tcPr>
            <w:tcW w:w="1546" w:type="dxa"/>
          </w:tcPr>
          <w:p w14:paraId="00A88D87" w14:textId="77777777" w:rsidR="00A06722" w:rsidRPr="00C814BC" w:rsidRDefault="00A06722" w:rsidP="00164222">
            <w:pPr>
              <w:jc w:val="center"/>
              <w:rPr>
                <w:szCs w:val="20"/>
              </w:rPr>
            </w:pPr>
            <w:r w:rsidRPr="00C814BC">
              <w:rPr>
                <w:rFonts w:cs="Helvetica Light"/>
                <w:szCs w:val="20"/>
              </w:rPr>
              <w:t>1.4</w:t>
            </w:r>
          </w:p>
        </w:tc>
        <w:tc>
          <w:tcPr>
            <w:tcW w:w="4678" w:type="dxa"/>
            <w:vAlign w:val="center"/>
          </w:tcPr>
          <w:p w14:paraId="5D4A24F8" w14:textId="0621DD25" w:rsidR="00A06722" w:rsidRPr="00C814BC" w:rsidRDefault="00C441AE" w:rsidP="007C5743">
            <w:pPr>
              <w:jc w:val="both"/>
              <w:rPr>
                <w:szCs w:val="20"/>
              </w:rPr>
            </w:pPr>
            <w:r w:rsidRPr="00C814BC">
              <w:rPr>
                <w:szCs w:val="20"/>
              </w:rPr>
              <w:t>Law</w:t>
            </w:r>
            <w:r w:rsidR="004F4641" w:rsidRPr="00C814BC">
              <w:rPr>
                <w:szCs w:val="20"/>
              </w:rPr>
              <w:t>s</w:t>
            </w:r>
            <w:r w:rsidRPr="00C814BC">
              <w:rPr>
                <w:szCs w:val="20"/>
              </w:rPr>
              <w:t xml:space="preserve"> of </w:t>
            </w:r>
            <w:r w:rsidR="004F4641" w:rsidRPr="00C814BC">
              <w:rPr>
                <w:szCs w:val="20"/>
              </w:rPr>
              <w:t>India</w:t>
            </w:r>
          </w:p>
        </w:tc>
      </w:tr>
      <w:tr w:rsidR="00C13DF3" w:rsidRPr="00C814BC" w14:paraId="2E2D0FA1" w14:textId="77777777" w:rsidTr="00164222">
        <w:tc>
          <w:tcPr>
            <w:tcW w:w="3841" w:type="dxa"/>
          </w:tcPr>
          <w:p w14:paraId="441BC07B" w14:textId="77777777" w:rsidR="00A06722" w:rsidRPr="00C814BC" w:rsidRDefault="00A06722" w:rsidP="007C5743">
            <w:pPr>
              <w:jc w:val="both"/>
              <w:rPr>
                <w:szCs w:val="20"/>
              </w:rPr>
            </w:pPr>
            <w:r w:rsidRPr="00C814BC">
              <w:rPr>
                <w:rFonts w:cs="Helvetica Light"/>
                <w:szCs w:val="20"/>
              </w:rPr>
              <w:t>Ruling language</w:t>
            </w:r>
          </w:p>
        </w:tc>
        <w:tc>
          <w:tcPr>
            <w:tcW w:w="1546" w:type="dxa"/>
          </w:tcPr>
          <w:p w14:paraId="77B40E84" w14:textId="77777777" w:rsidR="00A06722" w:rsidRPr="00C814BC" w:rsidRDefault="00A06722" w:rsidP="00164222">
            <w:pPr>
              <w:jc w:val="center"/>
              <w:rPr>
                <w:szCs w:val="20"/>
              </w:rPr>
            </w:pPr>
            <w:r w:rsidRPr="00C814BC">
              <w:rPr>
                <w:rFonts w:cs="Helvetica Light"/>
                <w:szCs w:val="20"/>
              </w:rPr>
              <w:t>1.4</w:t>
            </w:r>
          </w:p>
        </w:tc>
        <w:tc>
          <w:tcPr>
            <w:tcW w:w="4678" w:type="dxa"/>
            <w:vAlign w:val="center"/>
          </w:tcPr>
          <w:p w14:paraId="519DCF78" w14:textId="77777777" w:rsidR="00A06722" w:rsidRPr="00C814BC" w:rsidRDefault="00C441AE" w:rsidP="007C5743">
            <w:pPr>
              <w:jc w:val="both"/>
              <w:rPr>
                <w:szCs w:val="20"/>
              </w:rPr>
            </w:pPr>
            <w:r w:rsidRPr="00C814BC">
              <w:rPr>
                <w:szCs w:val="20"/>
              </w:rPr>
              <w:t>English</w:t>
            </w:r>
          </w:p>
        </w:tc>
      </w:tr>
      <w:tr w:rsidR="00C13DF3" w:rsidRPr="00C814BC" w14:paraId="1B2D9DBF" w14:textId="77777777" w:rsidTr="00164222">
        <w:tc>
          <w:tcPr>
            <w:tcW w:w="3841" w:type="dxa"/>
          </w:tcPr>
          <w:p w14:paraId="11BD4F95" w14:textId="77777777" w:rsidR="00A06722" w:rsidRPr="00C814BC" w:rsidRDefault="00A06722" w:rsidP="007C5743">
            <w:pPr>
              <w:jc w:val="both"/>
              <w:rPr>
                <w:szCs w:val="20"/>
              </w:rPr>
            </w:pPr>
            <w:r w:rsidRPr="00C814BC">
              <w:rPr>
                <w:rFonts w:cs="Helvetica Light"/>
                <w:szCs w:val="20"/>
              </w:rPr>
              <w:t>Language for communications</w:t>
            </w:r>
          </w:p>
        </w:tc>
        <w:tc>
          <w:tcPr>
            <w:tcW w:w="1546" w:type="dxa"/>
          </w:tcPr>
          <w:p w14:paraId="26A2D488" w14:textId="77777777" w:rsidR="00A06722" w:rsidRPr="00C814BC" w:rsidRDefault="00A06722" w:rsidP="00164222">
            <w:pPr>
              <w:jc w:val="center"/>
              <w:rPr>
                <w:szCs w:val="20"/>
              </w:rPr>
            </w:pPr>
            <w:r w:rsidRPr="00C814BC">
              <w:rPr>
                <w:rFonts w:cs="Helvetica Light"/>
                <w:szCs w:val="20"/>
              </w:rPr>
              <w:t>1.4</w:t>
            </w:r>
          </w:p>
        </w:tc>
        <w:tc>
          <w:tcPr>
            <w:tcW w:w="4678" w:type="dxa"/>
            <w:vAlign w:val="center"/>
          </w:tcPr>
          <w:p w14:paraId="4FC0313C" w14:textId="77777777" w:rsidR="00A06722" w:rsidRPr="00C814BC" w:rsidRDefault="00C441AE" w:rsidP="007C5743">
            <w:pPr>
              <w:jc w:val="both"/>
              <w:rPr>
                <w:szCs w:val="20"/>
              </w:rPr>
            </w:pPr>
            <w:r w:rsidRPr="00C814BC">
              <w:rPr>
                <w:szCs w:val="20"/>
              </w:rPr>
              <w:t>English</w:t>
            </w:r>
          </w:p>
        </w:tc>
      </w:tr>
      <w:tr w:rsidR="00C13DF3" w:rsidRPr="00C814BC" w14:paraId="79E7E6D2" w14:textId="77777777" w:rsidTr="00164222">
        <w:tc>
          <w:tcPr>
            <w:tcW w:w="3841" w:type="dxa"/>
          </w:tcPr>
          <w:p w14:paraId="40095EC9" w14:textId="77777777" w:rsidR="00A06722" w:rsidRPr="00C814BC" w:rsidRDefault="00A06722" w:rsidP="007C5743">
            <w:pPr>
              <w:jc w:val="both"/>
              <w:rPr>
                <w:szCs w:val="20"/>
              </w:rPr>
            </w:pPr>
            <w:r w:rsidRPr="00C814BC">
              <w:rPr>
                <w:rFonts w:cs="Helvetica Light"/>
                <w:szCs w:val="20"/>
              </w:rPr>
              <w:t>Time for access to the Site</w:t>
            </w:r>
          </w:p>
        </w:tc>
        <w:tc>
          <w:tcPr>
            <w:tcW w:w="1546" w:type="dxa"/>
          </w:tcPr>
          <w:p w14:paraId="428619EA" w14:textId="77777777" w:rsidR="00A06722" w:rsidRPr="00C814BC" w:rsidRDefault="00A06722" w:rsidP="00164222">
            <w:pPr>
              <w:jc w:val="center"/>
              <w:rPr>
                <w:szCs w:val="20"/>
              </w:rPr>
            </w:pPr>
            <w:r w:rsidRPr="00C814BC">
              <w:rPr>
                <w:rFonts w:cs="Helvetica Light"/>
                <w:szCs w:val="20"/>
              </w:rPr>
              <w:t>2.1</w:t>
            </w:r>
          </w:p>
        </w:tc>
        <w:tc>
          <w:tcPr>
            <w:tcW w:w="4678" w:type="dxa"/>
            <w:vAlign w:val="center"/>
          </w:tcPr>
          <w:p w14:paraId="2D9CF821" w14:textId="761C1BC6" w:rsidR="00A06722" w:rsidRPr="00C814BC" w:rsidRDefault="003D79D4" w:rsidP="007C5743">
            <w:pPr>
              <w:jc w:val="both"/>
              <w:rPr>
                <w:szCs w:val="20"/>
              </w:rPr>
            </w:pPr>
            <w:r w:rsidRPr="00C814BC">
              <w:rPr>
                <w:rFonts w:cs="Helvetica Light"/>
                <w:szCs w:val="20"/>
                <w:highlight w:val="yellow"/>
              </w:rPr>
              <w:t>[…</w:t>
            </w:r>
            <w:r w:rsidR="00353349" w:rsidRPr="00C814BC">
              <w:rPr>
                <w:rFonts w:cs="Helvetica Light"/>
                <w:szCs w:val="20"/>
                <w:highlight w:val="yellow"/>
              </w:rPr>
              <w:t>……</w:t>
            </w:r>
            <w:r w:rsidRPr="00C814BC">
              <w:rPr>
                <w:rFonts w:cs="Helvetica Light"/>
                <w:szCs w:val="20"/>
                <w:highlight w:val="yellow"/>
              </w:rPr>
              <w:t>]</w:t>
            </w:r>
            <w:r w:rsidR="00A06722" w:rsidRPr="00C814BC">
              <w:rPr>
                <w:rFonts w:cs="Helvetica Light"/>
                <w:szCs w:val="20"/>
              </w:rPr>
              <w:t xml:space="preserve"> days after Commencement Date</w:t>
            </w:r>
          </w:p>
        </w:tc>
      </w:tr>
      <w:tr w:rsidR="00C13DF3" w:rsidRPr="00C814BC" w14:paraId="667D54F9" w14:textId="77777777" w:rsidTr="00164222">
        <w:tc>
          <w:tcPr>
            <w:tcW w:w="3841" w:type="dxa"/>
          </w:tcPr>
          <w:p w14:paraId="0904A4F0" w14:textId="77777777" w:rsidR="00A06722" w:rsidRPr="00C814BC" w:rsidRDefault="00A06722" w:rsidP="007C5743">
            <w:pPr>
              <w:jc w:val="both"/>
              <w:rPr>
                <w:szCs w:val="20"/>
              </w:rPr>
            </w:pPr>
            <w:r w:rsidRPr="00C814BC">
              <w:rPr>
                <w:rFonts w:cs="Helvetica Light"/>
                <w:szCs w:val="20"/>
              </w:rPr>
              <w:t>Amount of Performance Security</w:t>
            </w:r>
          </w:p>
        </w:tc>
        <w:tc>
          <w:tcPr>
            <w:tcW w:w="1546" w:type="dxa"/>
          </w:tcPr>
          <w:p w14:paraId="12383CDE" w14:textId="77777777" w:rsidR="00A06722" w:rsidRPr="00C814BC" w:rsidRDefault="00A06722" w:rsidP="00164222">
            <w:pPr>
              <w:jc w:val="center"/>
              <w:rPr>
                <w:szCs w:val="20"/>
              </w:rPr>
            </w:pPr>
            <w:r w:rsidRPr="00C814BC">
              <w:rPr>
                <w:rFonts w:cs="Helvetica Light"/>
                <w:szCs w:val="20"/>
              </w:rPr>
              <w:t>4.2</w:t>
            </w:r>
          </w:p>
        </w:tc>
        <w:tc>
          <w:tcPr>
            <w:tcW w:w="4678" w:type="dxa"/>
            <w:vAlign w:val="center"/>
          </w:tcPr>
          <w:p w14:paraId="1283D489" w14:textId="77777777" w:rsidR="0081485D" w:rsidRPr="00C814BC" w:rsidRDefault="00C441AE" w:rsidP="007C5743">
            <w:pPr>
              <w:jc w:val="both"/>
              <w:rPr>
                <w:rFonts w:cs="Helvetica Light"/>
                <w:szCs w:val="20"/>
              </w:rPr>
            </w:pPr>
            <w:r w:rsidRPr="00C814BC">
              <w:rPr>
                <w:rFonts w:cs="Helvetica Light"/>
                <w:szCs w:val="20"/>
              </w:rPr>
              <w:t>10</w:t>
            </w:r>
            <w:r w:rsidR="00A06722" w:rsidRPr="00C814BC">
              <w:rPr>
                <w:rFonts w:cs="Helvetica Light"/>
                <w:szCs w:val="20"/>
              </w:rPr>
              <w:t>% of the Accepted Contract Amount, in the currencies and proportions in whic</w:t>
            </w:r>
            <w:r w:rsidRPr="00C814BC">
              <w:rPr>
                <w:rFonts w:cs="Helvetica Light"/>
                <w:szCs w:val="20"/>
              </w:rPr>
              <w:t>h the Contract Price is payable</w:t>
            </w:r>
          </w:p>
        </w:tc>
      </w:tr>
      <w:tr w:rsidR="00C13DF3" w:rsidRPr="00C814BC" w14:paraId="229E2303" w14:textId="77777777" w:rsidTr="00164222">
        <w:tc>
          <w:tcPr>
            <w:tcW w:w="3841" w:type="dxa"/>
          </w:tcPr>
          <w:p w14:paraId="7131C00D" w14:textId="77777777" w:rsidR="00A06722" w:rsidRPr="00C814BC" w:rsidRDefault="00A06722" w:rsidP="007C5743">
            <w:pPr>
              <w:jc w:val="both"/>
              <w:rPr>
                <w:rFonts w:cs="Helvetica Light"/>
                <w:szCs w:val="20"/>
              </w:rPr>
            </w:pPr>
            <w:r w:rsidRPr="00C814BC">
              <w:rPr>
                <w:rFonts w:cs="Helvetica Light"/>
                <w:szCs w:val="20"/>
              </w:rPr>
              <w:t>Period for notifying unforeseeable errors, faults and defects</w:t>
            </w:r>
            <w:r w:rsidR="00C441AE" w:rsidRPr="00C814BC">
              <w:rPr>
                <w:rFonts w:cs="Helvetica Light"/>
                <w:szCs w:val="20"/>
              </w:rPr>
              <w:t xml:space="preserve"> in the Employer’s Requirements</w:t>
            </w:r>
          </w:p>
        </w:tc>
        <w:tc>
          <w:tcPr>
            <w:tcW w:w="1546" w:type="dxa"/>
          </w:tcPr>
          <w:p w14:paraId="1CA1ACA2" w14:textId="77777777" w:rsidR="00A06722" w:rsidRPr="00C814BC" w:rsidRDefault="00A06722" w:rsidP="00164222">
            <w:pPr>
              <w:jc w:val="center"/>
              <w:rPr>
                <w:szCs w:val="20"/>
              </w:rPr>
            </w:pPr>
            <w:r w:rsidRPr="00C814BC">
              <w:rPr>
                <w:rFonts w:cs="Helvetica Light"/>
                <w:szCs w:val="20"/>
              </w:rPr>
              <w:t>5.1</w:t>
            </w:r>
          </w:p>
        </w:tc>
        <w:tc>
          <w:tcPr>
            <w:tcW w:w="4678" w:type="dxa"/>
            <w:vAlign w:val="center"/>
          </w:tcPr>
          <w:p w14:paraId="01688AB6" w14:textId="77777777" w:rsidR="00A06722" w:rsidRPr="00C814BC" w:rsidRDefault="00C441AE" w:rsidP="007C5743">
            <w:pPr>
              <w:jc w:val="both"/>
              <w:rPr>
                <w:szCs w:val="20"/>
              </w:rPr>
            </w:pPr>
            <w:r w:rsidRPr="00C814BC">
              <w:rPr>
                <w:szCs w:val="20"/>
              </w:rPr>
              <w:t xml:space="preserve">120 </w:t>
            </w:r>
            <w:r w:rsidR="00A06722" w:rsidRPr="00C814BC">
              <w:rPr>
                <w:szCs w:val="20"/>
              </w:rPr>
              <w:t>days</w:t>
            </w:r>
          </w:p>
        </w:tc>
      </w:tr>
      <w:tr w:rsidR="00C13DF3" w:rsidRPr="00C814BC" w14:paraId="2EEEC5A7" w14:textId="77777777" w:rsidTr="00164222">
        <w:tc>
          <w:tcPr>
            <w:tcW w:w="3841" w:type="dxa"/>
          </w:tcPr>
          <w:p w14:paraId="27B1FB17" w14:textId="77777777" w:rsidR="00A06722" w:rsidRPr="00C814BC" w:rsidRDefault="00A06722" w:rsidP="007C5743">
            <w:pPr>
              <w:jc w:val="both"/>
              <w:rPr>
                <w:szCs w:val="20"/>
              </w:rPr>
            </w:pPr>
            <w:r w:rsidRPr="00C814BC">
              <w:rPr>
                <w:rFonts w:cs="Helvetica Light"/>
                <w:szCs w:val="20"/>
              </w:rPr>
              <w:t>Normal working hours</w:t>
            </w:r>
          </w:p>
        </w:tc>
        <w:tc>
          <w:tcPr>
            <w:tcW w:w="1546" w:type="dxa"/>
          </w:tcPr>
          <w:p w14:paraId="71FA6DE4" w14:textId="77777777" w:rsidR="00A06722" w:rsidRPr="00C814BC" w:rsidRDefault="00A06722" w:rsidP="00164222">
            <w:pPr>
              <w:jc w:val="center"/>
              <w:rPr>
                <w:szCs w:val="20"/>
              </w:rPr>
            </w:pPr>
            <w:r w:rsidRPr="00C814BC">
              <w:rPr>
                <w:rFonts w:cs="Helvetica Light"/>
                <w:szCs w:val="20"/>
              </w:rPr>
              <w:t>6.5</w:t>
            </w:r>
          </w:p>
        </w:tc>
        <w:tc>
          <w:tcPr>
            <w:tcW w:w="4678" w:type="dxa"/>
            <w:vAlign w:val="center"/>
          </w:tcPr>
          <w:p w14:paraId="2F56C5CB" w14:textId="53EF3304" w:rsidR="00A06722" w:rsidRPr="00C814BC" w:rsidRDefault="00337EBD" w:rsidP="007C5743">
            <w:pPr>
              <w:jc w:val="both"/>
              <w:rPr>
                <w:szCs w:val="20"/>
              </w:rPr>
            </w:pPr>
            <w:r w:rsidRPr="00C814BC">
              <w:rPr>
                <w:szCs w:val="20"/>
              </w:rPr>
              <w:t>Unrestricted, 24 hours a day, 7 days a week,</w:t>
            </w:r>
            <w:r w:rsidR="00050B7F">
              <w:rPr>
                <w:szCs w:val="20"/>
              </w:rPr>
              <w:t xml:space="preserve"> </w:t>
            </w:r>
            <w:r w:rsidRPr="00C814BC">
              <w:rPr>
                <w:szCs w:val="20"/>
              </w:rPr>
              <w:t xml:space="preserve">subject to </w:t>
            </w:r>
            <w:r w:rsidR="00050B7F">
              <w:rPr>
                <w:szCs w:val="20"/>
              </w:rPr>
              <w:t xml:space="preserve">adherence and compliance of </w:t>
            </w:r>
            <w:r w:rsidRPr="00C814BC">
              <w:rPr>
                <w:szCs w:val="20"/>
              </w:rPr>
              <w:t>applicable Laws</w:t>
            </w:r>
            <w:r w:rsidR="00050B7F">
              <w:rPr>
                <w:szCs w:val="20"/>
              </w:rPr>
              <w:t xml:space="preserve"> by the contractor</w:t>
            </w:r>
          </w:p>
        </w:tc>
      </w:tr>
      <w:tr w:rsidR="00C13DF3" w:rsidRPr="00C814BC" w14:paraId="33A55AA6" w14:textId="77777777" w:rsidTr="00AC0699">
        <w:tc>
          <w:tcPr>
            <w:tcW w:w="3841" w:type="dxa"/>
          </w:tcPr>
          <w:p w14:paraId="401E1692" w14:textId="462D8B87" w:rsidR="0033055E" w:rsidRPr="00C814BC" w:rsidRDefault="0033055E" w:rsidP="0033055E">
            <w:pPr>
              <w:jc w:val="both"/>
              <w:rPr>
                <w:rFonts w:cs="Helvetica Light"/>
                <w:szCs w:val="20"/>
              </w:rPr>
            </w:pPr>
            <w:r w:rsidRPr="00C814BC">
              <w:rPr>
                <w:szCs w:val="20"/>
              </w:rPr>
              <w:t>Commencement of Works</w:t>
            </w:r>
          </w:p>
        </w:tc>
        <w:tc>
          <w:tcPr>
            <w:tcW w:w="1546" w:type="dxa"/>
          </w:tcPr>
          <w:p w14:paraId="5D54C264" w14:textId="5C4EA4D0" w:rsidR="0033055E" w:rsidRPr="00C814BC" w:rsidRDefault="0033055E" w:rsidP="0033055E">
            <w:pPr>
              <w:jc w:val="center"/>
              <w:rPr>
                <w:szCs w:val="20"/>
              </w:rPr>
            </w:pPr>
            <w:r w:rsidRPr="00C814BC">
              <w:rPr>
                <w:szCs w:val="20"/>
              </w:rPr>
              <w:t>8.1</w:t>
            </w:r>
          </w:p>
        </w:tc>
        <w:tc>
          <w:tcPr>
            <w:tcW w:w="4678" w:type="dxa"/>
          </w:tcPr>
          <w:p w14:paraId="17B270FD" w14:textId="3EA40105" w:rsidR="0033055E" w:rsidRPr="00C814BC" w:rsidRDefault="0033055E" w:rsidP="0033055E">
            <w:pPr>
              <w:jc w:val="both"/>
              <w:rPr>
                <w:szCs w:val="20"/>
              </w:rPr>
            </w:pPr>
            <w:r w:rsidRPr="00C814BC">
              <w:rPr>
                <w:szCs w:val="20"/>
                <w:highlight w:val="yellow"/>
              </w:rPr>
              <w:t>To be finalized</w:t>
            </w:r>
            <w:r w:rsidR="00961AA5" w:rsidRPr="00C814BC">
              <w:rPr>
                <w:szCs w:val="20"/>
              </w:rPr>
              <w:t>.</w:t>
            </w:r>
          </w:p>
        </w:tc>
      </w:tr>
      <w:tr w:rsidR="00C13DF3" w:rsidRPr="00C814BC" w14:paraId="5D69B7C4" w14:textId="77777777" w:rsidTr="00164222">
        <w:tc>
          <w:tcPr>
            <w:tcW w:w="3841" w:type="dxa"/>
          </w:tcPr>
          <w:p w14:paraId="19216765" w14:textId="77777777" w:rsidR="00A06722" w:rsidRPr="00C814BC" w:rsidRDefault="00A06722" w:rsidP="007C5743">
            <w:pPr>
              <w:jc w:val="both"/>
              <w:rPr>
                <w:szCs w:val="20"/>
              </w:rPr>
            </w:pPr>
            <w:r w:rsidRPr="00C814BC">
              <w:rPr>
                <w:rFonts w:cs="Helvetica Light"/>
                <w:szCs w:val="20"/>
              </w:rPr>
              <w:t>Delay damages for the Works</w:t>
            </w:r>
          </w:p>
        </w:tc>
        <w:tc>
          <w:tcPr>
            <w:tcW w:w="1546" w:type="dxa"/>
          </w:tcPr>
          <w:p w14:paraId="6BE37CD6" w14:textId="77777777" w:rsidR="0033055E" w:rsidRPr="00C814BC" w:rsidRDefault="00A06722" w:rsidP="00164222">
            <w:pPr>
              <w:jc w:val="center"/>
              <w:rPr>
                <w:szCs w:val="20"/>
              </w:rPr>
            </w:pPr>
            <w:r w:rsidRPr="00C814BC">
              <w:rPr>
                <w:szCs w:val="20"/>
              </w:rPr>
              <w:t xml:space="preserve">8.7 </w:t>
            </w:r>
          </w:p>
          <w:p w14:paraId="569DA5E7" w14:textId="77777777" w:rsidR="0033055E" w:rsidRPr="00C814BC" w:rsidRDefault="00A06722" w:rsidP="00164222">
            <w:pPr>
              <w:jc w:val="center"/>
              <w:rPr>
                <w:szCs w:val="20"/>
              </w:rPr>
            </w:pPr>
            <w:r w:rsidRPr="00C814BC">
              <w:rPr>
                <w:szCs w:val="20"/>
              </w:rPr>
              <w:t xml:space="preserve">&amp; </w:t>
            </w:r>
          </w:p>
          <w:p w14:paraId="31884B5C" w14:textId="113919C0" w:rsidR="00A06722" w:rsidRPr="00C814BC" w:rsidRDefault="00A06722" w:rsidP="00164222">
            <w:pPr>
              <w:jc w:val="center"/>
              <w:rPr>
                <w:szCs w:val="20"/>
              </w:rPr>
            </w:pPr>
            <w:r w:rsidRPr="00C814BC">
              <w:rPr>
                <w:szCs w:val="20"/>
              </w:rPr>
              <w:t>14.15(b)</w:t>
            </w:r>
          </w:p>
        </w:tc>
        <w:tc>
          <w:tcPr>
            <w:tcW w:w="4678" w:type="dxa"/>
            <w:vAlign w:val="center"/>
          </w:tcPr>
          <w:p w14:paraId="54BFCEB4" w14:textId="696A5E40" w:rsidR="00A06722" w:rsidRPr="00C814BC" w:rsidRDefault="009A1179" w:rsidP="007C5743">
            <w:pPr>
              <w:jc w:val="both"/>
              <w:rPr>
                <w:szCs w:val="20"/>
              </w:rPr>
            </w:pPr>
            <w:r w:rsidRPr="00C814BC">
              <w:rPr>
                <w:szCs w:val="20"/>
              </w:rPr>
              <w:t>0.</w:t>
            </w:r>
            <w:r w:rsidR="00B90505" w:rsidRPr="00C814BC">
              <w:rPr>
                <w:szCs w:val="20"/>
              </w:rPr>
              <w:t>25</w:t>
            </w:r>
            <w:r w:rsidRPr="00C814BC">
              <w:rPr>
                <w:szCs w:val="20"/>
              </w:rPr>
              <w:t>% of the final Contract Price per day,</w:t>
            </w:r>
          </w:p>
        </w:tc>
      </w:tr>
      <w:tr w:rsidR="00C13DF3" w:rsidRPr="00C814BC" w14:paraId="39716A74" w14:textId="77777777" w:rsidTr="00164222">
        <w:tc>
          <w:tcPr>
            <w:tcW w:w="3841" w:type="dxa"/>
          </w:tcPr>
          <w:p w14:paraId="3BBBB504" w14:textId="77777777" w:rsidR="00A1686D" w:rsidRPr="00C814BC" w:rsidRDefault="00A06722" w:rsidP="007C5743">
            <w:pPr>
              <w:jc w:val="both"/>
              <w:rPr>
                <w:szCs w:val="20"/>
              </w:rPr>
            </w:pPr>
            <w:r w:rsidRPr="00C814BC">
              <w:rPr>
                <w:rFonts w:cs="Helvetica Light"/>
                <w:szCs w:val="20"/>
              </w:rPr>
              <w:lastRenderedPageBreak/>
              <w:t>Maximum amount of delay damages</w:t>
            </w:r>
          </w:p>
        </w:tc>
        <w:tc>
          <w:tcPr>
            <w:tcW w:w="1546" w:type="dxa"/>
          </w:tcPr>
          <w:p w14:paraId="2B1C39FD" w14:textId="77777777" w:rsidR="00A1686D" w:rsidRPr="00C814BC" w:rsidRDefault="00A06722" w:rsidP="00164222">
            <w:pPr>
              <w:jc w:val="center"/>
              <w:rPr>
                <w:szCs w:val="20"/>
              </w:rPr>
            </w:pPr>
            <w:r w:rsidRPr="00C814BC">
              <w:rPr>
                <w:rFonts w:cs="Helvetica Light"/>
                <w:szCs w:val="20"/>
              </w:rPr>
              <w:t>8.7</w:t>
            </w:r>
          </w:p>
        </w:tc>
        <w:tc>
          <w:tcPr>
            <w:tcW w:w="4678" w:type="dxa"/>
            <w:vAlign w:val="center"/>
          </w:tcPr>
          <w:p w14:paraId="74E96916" w14:textId="6B050BC0" w:rsidR="00A1686D" w:rsidRPr="00C814BC" w:rsidRDefault="00B90505" w:rsidP="007C5743">
            <w:pPr>
              <w:jc w:val="both"/>
              <w:rPr>
                <w:szCs w:val="20"/>
              </w:rPr>
            </w:pPr>
            <w:r w:rsidRPr="00C814BC">
              <w:rPr>
                <w:rFonts w:cs="Helvetica Light"/>
                <w:szCs w:val="20"/>
              </w:rPr>
              <w:t>10</w:t>
            </w:r>
            <w:r w:rsidR="00A06722" w:rsidRPr="00C814BC">
              <w:rPr>
                <w:rFonts w:cs="Helvetica Light"/>
                <w:szCs w:val="20"/>
              </w:rPr>
              <w:t>% of the final Contract Price</w:t>
            </w:r>
          </w:p>
        </w:tc>
      </w:tr>
      <w:tr w:rsidR="00C13DF3" w:rsidRPr="00C814BC" w14:paraId="0F2BCA3C" w14:textId="77777777" w:rsidTr="00164222">
        <w:tc>
          <w:tcPr>
            <w:tcW w:w="3841" w:type="dxa"/>
          </w:tcPr>
          <w:p w14:paraId="4F0DA88D" w14:textId="77777777" w:rsidR="00A06722" w:rsidRPr="00C814BC" w:rsidRDefault="00A06722" w:rsidP="007C5743">
            <w:pPr>
              <w:jc w:val="both"/>
              <w:rPr>
                <w:rFonts w:cs="Helvetica Light"/>
                <w:szCs w:val="20"/>
              </w:rPr>
            </w:pPr>
            <w:r w:rsidRPr="00C814BC">
              <w:rPr>
                <w:rFonts w:cs="Helvetica Light"/>
                <w:iCs/>
                <w:szCs w:val="20"/>
              </w:rPr>
              <w:t>If there are Provisional Sums:</w:t>
            </w:r>
          </w:p>
          <w:p w14:paraId="5A07FCD7" w14:textId="77777777" w:rsidR="00A06722" w:rsidRPr="00C814BC" w:rsidRDefault="00A06722" w:rsidP="007C5743">
            <w:pPr>
              <w:jc w:val="both"/>
              <w:rPr>
                <w:szCs w:val="20"/>
              </w:rPr>
            </w:pPr>
            <w:r w:rsidRPr="00C814BC">
              <w:rPr>
                <w:rFonts w:cs="Helvetica Light"/>
                <w:szCs w:val="20"/>
              </w:rPr>
              <w:t>Percentage for adjustment of Provisional Sums</w:t>
            </w:r>
          </w:p>
        </w:tc>
        <w:tc>
          <w:tcPr>
            <w:tcW w:w="1546" w:type="dxa"/>
          </w:tcPr>
          <w:p w14:paraId="7F7BB937" w14:textId="67F639DE" w:rsidR="00A06722" w:rsidRPr="00C814BC" w:rsidRDefault="00A06722" w:rsidP="00164222">
            <w:pPr>
              <w:jc w:val="center"/>
              <w:rPr>
                <w:szCs w:val="20"/>
              </w:rPr>
            </w:pPr>
            <w:r w:rsidRPr="00C814BC">
              <w:rPr>
                <w:rFonts w:cs="Helvetica Light"/>
                <w:szCs w:val="20"/>
              </w:rPr>
              <w:t>13.5(b)</w:t>
            </w:r>
          </w:p>
        </w:tc>
        <w:tc>
          <w:tcPr>
            <w:tcW w:w="4678" w:type="dxa"/>
            <w:vAlign w:val="center"/>
          </w:tcPr>
          <w:p w14:paraId="487D6F83" w14:textId="38186AF8" w:rsidR="00A06722" w:rsidRPr="00C814BC" w:rsidRDefault="00341FBA" w:rsidP="007C5743">
            <w:pPr>
              <w:jc w:val="both"/>
              <w:rPr>
                <w:szCs w:val="20"/>
              </w:rPr>
            </w:pPr>
            <w:r w:rsidRPr="00C814BC">
              <w:rPr>
                <w:szCs w:val="20"/>
              </w:rPr>
              <w:t xml:space="preserve">0 </w:t>
            </w:r>
            <w:r w:rsidR="00A06722" w:rsidRPr="00C814BC">
              <w:rPr>
                <w:szCs w:val="20"/>
              </w:rPr>
              <w:t>%</w:t>
            </w:r>
          </w:p>
        </w:tc>
      </w:tr>
      <w:tr w:rsidR="00C13DF3" w:rsidRPr="00C814BC" w14:paraId="04B6FBD8" w14:textId="77777777" w:rsidTr="00164222">
        <w:tc>
          <w:tcPr>
            <w:tcW w:w="3841" w:type="dxa"/>
          </w:tcPr>
          <w:p w14:paraId="1DFA2AE1" w14:textId="77777777" w:rsidR="00A06722" w:rsidRPr="00C814BC" w:rsidRDefault="00A06722" w:rsidP="007C5743">
            <w:pPr>
              <w:jc w:val="both"/>
              <w:rPr>
                <w:szCs w:val="20"/>
              </w:rPr>
            </w:pPr>
            <w:r w:rsidRPr="00C814BC">
              <w:rPr>
                <w:szCs w:val="20"/>
              </w:rPr>
              <w:t>A</w:t>
            </w:r>
            <w:r w:rsidR="00B267C4" w:rsidRPr="00C814BC">
              <w:rPr>
                <w:szCs w:val="20"/>
              </w:rPr>
              <w:t>djustments for Changes in Cost</w:t>
            </w:r>
          </w:p>
        </w:tc>
        <w:tc>
          <w:tcPr>
            <w:tcW w:w="1546" w:type="dxa"/>
          </w:tcPr>
          <w:p w14:paraId="214BAD5E" w14:textId="77777777" w:rsidR="00A06722" w:rsidRPr="00C814BC" w:rsidRDefault="00A06722" w:rsidP="00164222">
            <w:pPr>
              <w:jc w:val="center"/>
              <w:rPr>
                <w:szCs w:val="20"/>
              </w:rPr>
            </w:pPr>
            <w:r w:rsidRPr="00C814BC">
              <w:rPr>
                <w:szCs w:val="20"/>
              </w:rPr>
              <w:t>13.8</w:t>
            </w:r>
          </w:p>
        </w:tc>
        <w:tc>
          <w:tcPr>
            <w:tcW w:w="4678" w:type="dxa"/>
            <w:vAlign w:val="center"/>
          </w:tcPr>
          <w:p w14:paraId="6F46A864" w14:textId="77777777" w:rsidR="00A06722" w:rsidRPr="00C814BC" w:rsidRDefault="00B267C4" w:rsidP="007C5743">
            <w:pPr>
              <w:jc w:val="both"/>
              <w:rPr>
                <w:szCs w:val="20"/>
              </w:rPr>
            </w:pPr>
            <w:r w:rsidRPr="00C814BC">
              <w:rPr>
                <w:szCs w:val="20"/>
              </w:rPr>
              <w:t>Not applicable</w:t>
            </w:r>
          </w:p>
        </w:tc>
      </w:tr>
      <w:tr w:rsidR="00C13DF3" w:rsidRPr="00C814BC" w14:paraId="340232DF" w14:textId="77777777" w:rsidTr="00164222">
        <w:tc>
          <w:tcPr>
            <w:tcW w:w="3841" w:type="dxa"/>
          </w:tcPr>
          <w:p w14:paraId="7AE83627" w14:textId="77777777" w:rsidR="009D1A88" w:rsidRPr="00C814BC" w:rsidRDefault="00C441AE" w:rsidP="007C5743">
            <w:pPr>
              <w:jc w:val="both"/>
              <w:rPr>
                <w:szCs w:val="20"/>
              </w:rPr>
            </w:pPr>
            <w:r w:rsidRPr="00C814BC">
              <w:rPr>
                <w:szCs w:val="20"/>
              </w:rPr>
              <w:t>Total advance payment</w:t>
            </w:r>
          </w:p>
        </w:tc>
        <w:tc>
          <w:tcPr>
            <w:tcW w:w="1546" w:type="dxa"/>
          </w:tcPr>
          <w:p w14:paraId="39726836" w14:textId="77777777" w:rsidR="009D1A88" w:rsidRPr="00C814BC" w:rsidRDefault="00C441AE" w:rsidP="00164222">
            <w:pPr>
              <w:jc w:val="center"/>
              <w:rPr>
                <w:szCs w:val="20"/>
              </w:rPr>
            </w:pPr>
            <w:r w:rsidRPr="00C814BC">
              <w:rPr>
                <w:szCs w:val="20"/>
              </w:rPr>
              <w:t>14.2</w:t>
            </w:r>
          </w:p>
        </w:tc>
        <w:tc>
          <w:tcPr>
            <w:tcW w:w="4678" w:type="dxa"/>
            <w:vAlign w:val="center"/>
          </w:tcPr>
          <w:p w14:paraId="7514A4C6" w14:textId="3A959D97" w:rsidR="009D1A88" w:rsidRPr="00C814BC" w:rsidRDefault="00B90505" w:rsidP="007C5743">
            <w:pPr>
              <w:jc w:val="both"/>
              <w:rPr>
                <w:szCs w:val="20"/>
              </w:rPr>
            </w:pPr>
            <w:r w:rsidRPr="00C814BC">
              <w:rPr>
                <w:szCs w:val="20"/>
              </w:rPr>
              <w:t>2</w:t>
            </w:r>
            <w:r w:rsidR="00B85D65" w:rsidRPr="00C814BC">
              <w:rPr>
                <w:szCs w:val="20"/>
              </w:rPr>
              <w:t>0</w:t>
            </w:r>
            <w:r w:rsidR="00C441AE" w:rsidRPr="00C814BC">
              <w:rPr>
                <w:szCs w:val="20"/>
              </w:rPr>
              <w:t xml:space="preserve">% </w:t>
            </w:r>
            <w:r w:rsidR="00B85D65" w:rsidRPr="00C814BC">
              <w:rPr>
                <w:szCs w:val="20"/>
              </w:rPr>
              <w:t>of the Accepted Contract Amount</w:t>
            </w:r>
            <w:r w:rsidR="005E2C1F" w:rsidRPr="00C814BC">
              <w:rPr>
                <w:szCs w:val="20"/>
              </w:rPr>
              <w:t xml:space="preserve"> only against bank guarantee</w:t>
            </w:r>
          </w:p>
        </w:tc>
      </w:tr>
      <w:tr w:rsidR="00C13DF3" w:rsidRPr="00C814BC" w14:paraId="75449609" w14:textId="77777777" w:rsidTr="00164222">
        <w:tc>
          <w:tcPr>
            <w:tcW w:w="3841" w:type="dxa"/>
          </w:tcPr>
          <w:p w14:paraId="53666110" w14:textId="77777777" w:rsidR="009D1A88" w:rsidRPr="00C814BC" w:rsidRDefault="00F57BE6" w:rsidP="007C5743">
            <w:pPr>
              <w:jc w:val="both"/>
              <w:rPr>
                <w:szCs w:val="20"/>
              </w:rPr>
            </w:pPr>
            <w:r w:rsidRPr="00C814BC">
              <w:rPr>
                <w:szCs w:val="20"/>
              </w:rPr>
              <w:t>Number and timing of instalments</w:t>
            </w:r>
          </w:p>
        </w:tc>
        <w:tc>
          <w:tcPr>
            <w:tcW w:w="1546" w:type="dxa"/>
          </w:tcPr>
          <w:p w14:paraId="19A68AAA" w14:textId="77777777" w:rsidR="009D1A88" w:rsidRPr="00C814BC" w:rsidRDefault="00C441AE" w:rsidP="00164222">
            <w:pPr>
              <w:jc w:val="center"/>
              <w:rPr>
                <w:szCs w:val="20"/>
              </w:rPr>
            </w:pPr>
            <w:r w:rsidRPr="00C814BC">
              <w:rPr>
                <w:szCs w:val="20"/>
              </w:rPr>
              <w:t>14.2</w:t>
            </w:r>
          </w:p>
        </w:tc>
        <w:tc>
          <w:tcPr>
            <w:tcW w:w="4678" w:type="dxa"/>
            <w:vAlign w:val="center"/>
          </w:tcPr>
          <w:p w14:paraId="25226C28" w14:textId="77777777" w:rsidR="009D1A88" w:rsidRPr="00C814BC" w:rsidRDefault="0057386A" w:rsidP="007C5743">
            <w:pPr>
              <w:jc w:val="both"/>
              <w:rPr>
                <w:szCs w:val="20"/>
              </w:rPr>
            </w:pPr>
            <w:r w:rsidRPr="00C814BC">
              <w:rPr>
                <w:szCs w:val="20"/>
              </w:rPr>
              <w:t>2 instalments:</w:t>
            </w:r>
          </w:p>
          <w:p w14:paraId="349C108D" w14:textId="4DF19A30" w:rsidR="0057386A" w:rsidRPr="00C814BC" w:rsidRDefault="00B90505" w:rsidP="007C5743">
            <w:pPr>
              <w:pStyle w:val="ListParagraph"/>
              <w:numPr>
                <w:ilvl w:val="0"/>
                <w:numId w:val="5"/>
              </w:numPr>
              <w:jc w:val="both"/>
              <w:rPr>
                <w:szCs w:val="20"/>
              </w:rPr>
            </w:pPr>
            <w:r w:rsidRPr="00C814BC">
              <w:rPr>
                <w:szCs w:val="20"/>
              </w:rPr>
              <w:t>10</w:t>
            </w:r>
            <w:r w:rsidR="0057386A" w:rsidRPr="00C814BC">
              <w:rPr>
                <w:szCs w:val="20"/>
              </w:rPr>
              <w:t>% of Accepted Contract Amount as first advance payment</w:t>
            </w:r>
          </w:p>
          <w:p w14:paraId="6233B8C7" w14:textId="505E7662" w:rsidR="0057386A" w:rsidRPr="00C814BC" w:rsidRDefault="00B90505" w:rsidP="007C5743">
            <w:pPr>
              <w:pStyle w:val="ListParagraph"/>
              <w:numPr>
                <w:ilvl w:val="0"/>
                <w:numId w:val="5"/>
              </w:numPr>
              <w:jc w:val="both"/>
              <w:rPr>
                <w:szCs w:val="20"/>
              </w:rPr>
            </w:pPr>
            <w:r w:rsidRPr="00C814BC">
              <w:rPr>
                <w:szCs w:val="20"/>
              </w:rPr>
              <w:t>10</w:t>
            </w:r>
            <w:r w:rsidR="0057386A" w:rsidRPr="00C814BC">
              <w:rPr>
                <w:szCs w:val="20"/>
              </w:rPr>
              <w:t>% after completion and erection of all site facilities for the Engineer and Employer</w:t>
            </w:r>
            <w:r w:rsidR="00644328" w:rsidRPr="00C814BC">
              <w:rPr>
                <w:szCs w:val="20"/>
              </w:rPr>
              <w:t xml:space="preserve"> (i.e. ready to occupy)</w:t>
            </w:r>
          </w:p>
        </w:tc>
      </w:tr>
      <w:tr w:rsidR="00C13DF3" w:rsidRPr="00C814BC" w14:paraId="521D5789" w14:textId="77777777" w:rsidTr="00164222">
        <w:tc>
          <w:tcPr>
            <w:tcW w:w="3841" w:type="dxa"/>
          </w:tcPr>
          <w:p w14:paraId="633CDF1D" w14:textId="77777777" w:rsidR="009D1A88" w:rsidRPr="00C814BC" w:rsidRDefault="00F57BE6" w:rsidP="007C5743">
            <w:pPr>
              <w:jc w:val="both"/>
              <w:rPr>
                <w:szCs w:val="20"/>
              </w:rPr>
            </w:pPr>
            <w:r w:rsidRPr="00C814BC">
              <w:rPr>
                <w:szCs w:val="20"/>
              </w:rPr>
              <w:t>Currencies and proportions</w:t>
            </w:r>
          </w:p>
        </w:tc>
        <w:tc>
          <w:tcPr>
            <w:tcW w:w="1546" w:type="dxa"/>
          </w:tcPr>
          <w:p w14:paraId="31484184" w14:textId="77777777" w:rsidR="009D1A88" w:rsidRPr="00C814BC" w:rsidRDefault="00F57BE6" w:rsidP="00164222">
            <w:pPr>
              <w:jc w:val="center"/>
              <w:rPr>
                <w:szCs w:val="20"/>
              </w:rPr>
            </w:pPr>
            <w:r w:rsidRPr="00C814BC">
              <w:rPr>
                <w:szCs w:val="20"/>
              </w:rPr>
              <w:t>14.2</w:t>
            </w:r>
          </w:p>
        </w:tc>
        <w:tc>
          <w:tcPr>
            <w:tcW w:w="4678" w:type="dxa"/>
            <w:vAlign w:val="center"/>
          </w:tcPr>
          <w:p w14:paraId="3C062099" w14:textId="58E28ACC" w:rsidR="009D1A88" w:rsidRPr="00C814BC" w:rsidRDefault="0033055E" w:rsidP="007C5743">
            <w:pPr>
              <w:jc w:val="both"/>
              <w:rPr>
                <w:szCs w:val="20"/>
              </w:rPr>
            </w:pPr>
            <w:r w:rsidRPr="00C814BC">
              <w:rPr>
                <w:szCs w:val="20"/>
              </w:rPr>
              <w:t>100% in Indian Rupees</w:t>
            </w:r>
          </w:p>
        </w:tc>
      </w:tr>
      <w:tr w:rsidR="00C13DF3" w:rsidRPr="00C814BC" w14:paraId="3D409BE6" w14:textId="77777777" w:rsidTr="00164222">
        <w:tc>
          <w:tcPr>
            <w:tcW w:w="3841" w:type="dxa"/>
          </w:tcPr>
          <w:p w14:paraId="4AB40753" w14:textId="77777777" w:rsidR="009D1A88" w:rsidRPr="00C814BC" w:rsidRDefault="00F57BE6" w:rsidP="007C5743">
            <w:pPr>
              <w:jc w:val="both"/>
              <w:rPr>
                <w:szCs w:val="20"/>
              </w:rPr>
            </w:pPr>
            <w:r w:rsidRPr="00C814BC">
              <w:rPr>
                <w:szCs w:val="20"/>
              </w:rPr>
              <w:t>Start repayment of advance payment</w:t>
            </w:r>
          </w:p>
        </w:tc>
        <w:tc>
          <w:tcPr>
            <w:tcW w:w="1546" w:type="dxa"/>
          </w:tcPr>
          <w:p w14:paraId="7789CBD9" w14:textId="77777777" w:rsidR="00F57BE6" w:rsidRPr="00C814BC" w:rsidRDefault="00F57BE6" w:rsidP="00164222">
            <w:pPr>
              <w:jc w:val="center"/>
              <w:rPr>
                <w:szCs w:val="20"/>
              </w:rPr>
            </w:pPr>
            <w:r w:rsidRPr="00C814BC">
              <w:rPr>
                <w:szCs w:val="20"/>
              </w:rPr>
              <w:t>14.2(a)</w:t>
            </w:r>
          </w:p>
          <w:p w14:paraId="7C5E35B8" w14:textId="77777777" w:rsidR="009D1A88" w:rsidRPr="00C814BC" w:rsidRDefault="009D1A88" w:rsidP="00164222">
            <w:pPr>
              <w:jc w:val="center"/>
              <w:rPr>
                <w:szCs w:val="20"/>
              </w:rPr>
            </w:pPr>
          </w:p>
        </w:tc>
        <w:tc>
          <w:tcPr>
            <w:tcW w:w="4678" w:type="dxa"/>
            <w:vAlign w:val="center"/>
          </w:tcPr>
          <w:p w14:paraId="453FD7A5" w14:textId="77777777" w:rsidR="00BA5EDF" w:rsidRPr="00C814BC" w:rsidRDefault="00BA5EDF" w:rsidP="007C5743">
            <w:pPr>
              <w:jc w:val="both"/>
              <w:rPr>
                <w:szCs w:val="20"/>
              </w:rPr>
            </w:pPr>
            <w:r w:rsidRPr="00C814BC">
              <w:rPr>
                <w:szCs w:val="20"/>
              </w:rPr>
              <w:t>First Payment Certificate</w:t>
            </w:r>
          </w:p>
        </w:tc>
      </w:tr>
      <w:tr w:rsidR="00C13DF3" w:rsidRPr="00C814BC" w14:paraId="1F2456F1" w14:textId="77777777" w:rsidTr="00164222">
        <w:tc>
          <w:tcPr>
            <w:tcW w:w="3841" w:type="dxa"/>
          </w:tcPr>
          <w:p w14:paraId="72A9A0EA" w14:textId="77777777" w:rsidR="009D1A88" w:rsidRPr="00C814BC" w:rsidRDefault="00F57BE6" w:rsidP="007C5743">
            <w:pPr>
              <w:jc w:val="both"/>
              <w:rPr>
                <w:szCs w:val="20"/>
              </w:rPr>
            </w:pPr>
            <w:r w:rsidRPr="00C814BC">
              <w:rPr>
                <w:szCs w:val="20"/>
              </w:rPr>
              <w:t>Repayment amortisation of advance payment</w:t>
            </w:r>
          </w:p>
        </w:tc>
        <w:tc>
          <w:tcPr>
            <w:tcW w:w="1546" w:type="dxa"/>
          </w:tcPr>
          <w:p w14:paraId="708F3375" w14:textId="77777777" w:rsidR="009D1A88" w:rsidRPr="00C814BC" w:rsidRDefault="00F57BE6" w:rsidP="00164222">
            <w:pPr>
              <w:jc w:val="center"/>
              <w:rPr>
                <w:szCs w:val="20"/>
              </w:rPr>
            </w:pPr>
            <w:r w:rsidRPr="00C814BC">
              <w:rPr>
                <w:szCs w:val="20"/>
              </w:rPr>
              <w:t>14.2(b)</w:t>
            </w:r>
          </w:p>
        </w:tc>
        <w:tc>
          <w:tcPr>
            <w:tcW w:w="4678" w:type="dxa"/>
            <w:vAlign w:val="center"/>
          </w:tcPr>
          <w:p w14:paraId="40B5F27C" w14:textId="77777777" w:rsidR="009D1A88" w:rsidRPr="00C814BC" w:rsidRDefault="00BA5EDF" w:rsidP="007C5743">
            <w:pPr>
              <w:jc w:val="both"/>
              <w:rPr>
                <w:szCs w:val="20"/>
              </w:rPr>
            </w:pPr>
            <w:r w:rsidRPr="00C814BC">
              <w:rPr>
                <w:szCs w:val="20"/>
              </w:rPr>
              <w:t>10</w:t>
            </w:r>
            <w:r w:rsidR="00B85D65" w:rsidRPr="00C814BC">
              <w:rPr>
                <w:szCs w:val="20"/>
              </w:rPr>
              <w:t>%</w:t>
            </w:r>
          </w:p>
        </w:tc>
      </w:tr>
      <w:tr w:rsidR="00C13DF3" w:rsidRPr="00C814BC" w14:paraId="564E556D" w14:textId="77777777" w:rsidTr="00164222">
        <w:tc>
          <w:tcPr>
            <w:tcW w:w="3841" w:type="dxa"/>
          </w:tcPr>
          <w:p w14:paraId="50281180" w14:textId="77777777" w:rsidR="00F57BE6" w:rsidRPr="00C814BC" w:rsidRDefault="00F57BE6" w:rsidP="007C5743">
            <w:pPr>
              <w:jc w:val="both"/>
              <w:rPr>
                <w:szCs w:val="20"/>
              </w:rPr>
            </w:pPr>
            <w:r w:rsidRPr="00C814BC">
              <w:rPr>
                <w:szCs w:val="20"/>
              </w:rPr>
              <w:t>Percentage of retention</w:t>
            </w:r>
          </w:p>
        </w:tc>
        <w:tc>
          <w:tcPr>
            <w:tcW w:w="1546" w:type="dxa"/>
          </w:tcPr>
          <w:p w14:paraId="2C342CF3" w14:textId="77777777" w:rsidR="00F57BE6" w:rsidRPr="00C814BC" w:rsidRDefault="00F57BE6" w:rsidP="00164222">
            <w:pPr>
              <w:jc w:val="center"/>
              <w:rPr>
                <w:szCs w:val="20"/>
              </w:rPr>
            </w:pPr>
            <w:r w:rsidRPr="00C814BC">
              <w:rPr>
                <w:szCs w:val="20"/>
              </w:rPr>
              <w:t>14.3</w:t>
            </w:r>
          </w:p>
        </w:tc>
        <w:tc>
          <w:tcPr>
            <w:tcW w:w="4678" w:type="dxa"/>
            <w:vAlign w:val="center"/>
          </w:tcPr>
          <w:p w14:paraId="68AD2AC2" w14:textId="21A8E31F" w:rsidR="00F57BE6" w:rsidRPr="00C814BC" w:rsidRDefault="00B85D65" w:rsidP="007C5743">
            <w:pPr>
              <w:jc w:val="both"/>
              <w:rPr>
                <w:szCs w:val="20"/>
              </w:rPr>
            </w:pPr>
            <w:r w:rsidRPr="00C814BC">
              <w:rPr>
                <w:szCs w:val="20"/>
              </w:rPr>
              <w:t xml:space="preserve">10% </w:t>
            </w:r>
            <w:r w:rsidR="0033055E" w:rsidRPr="00C814BC">
              <w:rPr>
                <w:szCs w:val="20"/>
              </w:rPr>
              <w:t>of each payment</w:t>
            </w:r>
          </w:p>
        </w:tc>
      </w:tr>
      <w:tr w:rsidR="00C13DF3" w:rsidRPr="00C814BC" w14:paraId="1961DC72" w14:textId="77777777" w:rsidTr="00164222">
        <w:tc>
          <w:tcPr>
            <w:tcW w:w="3841" w:type="dxa"/>
          </w:tcPr>
          <w:p w14:paraId="16302798" w14:textId="77777777" w:rsidR="00F57BE6" w:rsidRPr="00C814BC" w:rsidRDefault="00F57BE6" w:rsidP="007C5743">
            <w:pPr>
              <w:jc w:val="both"/>
              <w:rPr>
                <w:szCs w:val="20"/>
              </w:rPr>
            </w:pPr>
            <w:r w:rsidRPr="00C814BC">
              <w:rPr>
                <w:szCs w:val="20"/>
              </w:rPr>
              <w:t>Limit of Retention Money</w:t>
            </w:r>
          </w:p>
        </w:tc>
        <w:tc>
          <w:tcPr>
            <w:tcW w:w="1546" w:type="dxa"/>
          </w:tcPr>
          <w:p w14:paraId="506BA266" w14:textId="77777777" w:rsidR="00F57BE6" w:rsidRPr="00C814BC" w:rsidRDefault="00F57BE6" w:rsidP="00164222">
            <w:pPr>
              <w:jc w:val="center"/>
              <w:rPr>
                <w:szCs w:val="20"/>
              </w:rPr>
            </w:pPr>
            <w:r w:rsidRPr="00C814BC">
              <w:rPr>
                <w:szCs w:val="20"/>
              </w:rPr>
              <w:t>14.3</w:t>
            </w:r>
          </w:p>
        </w:tc>
        <w:tc>
          <w:tcPr>
            <w:tcW w:w="4678" w:type="dxa"/>
            <w:vAlign w:val="center"/>
          </w:tcPr>
          <w:p w14:paraId="4C41F507" w14:textId="77777777" w:rsidR="00BA5EDF" w:rsidRPr="00C814BC" w:rsidRDefault="00C441AE" w:rsidP="007C5743">
            <w:pPr>
              <w:jc w:val="both"/>
              <w:rPr>
                <w:szCs w:val="20"/>
              </w:rPr>
            </w:pPr>
            <w:r w:rsidRPr="00C814BC">
              <w:rPr>
                <w:szCs w:val="20"/>
              </w:rPr>
              <w:t>10% of the final Contract Price</w:t>
            </w:r>
          </w:p>
        </w:tc>
      </w:tr>
      <w:tr w:rsidR="00C13DF3" w:rsidRPr="00C814BC" w14:paraId="42DFCFD5" w14:textId="77777777" w:rsidTr="00164222">
        <w:tc>
          <w:tcPr>
            <w:tcW w:w="3841" w:type="dxa"/>
          </w:tcPr>
          <w:p w14:paraId="5A52BF27" w14:textId="77777777" w:rsidR="003551E9" w:rsidRPr="00C814BC" w:rsidRDefault="003551E9" w:rsidP="007C5743">
            <w:pPr>
              <w:jc w:val="both"/>
              <w:rPr>
                <w:szCs w:val="20"/>
              </w:rPr>
            </w:pPr>
            <w:r w:rsidRPr="00C814BC">
              <w:rPr>
                <w:szCs w:val="20"/>
              </w:rPr>
              <w:t>If Sub-Clause 14.5 applies:</w:t>
            </w:r>
          </w:p>
        </w:tc>
        <w:tc>
          <w:tcPr>
            <w:tcW w:w="1546" w:type="dxa"/>
          </w:tcPr>
          <w:p w14:paraId="337C2EC9" w14:textId="77777777" w:rsidR="003551E9" w:rsidRPr="00C814BC" w:rsidRDefault="003551E9" w:rsidP="00164222">
            <w:pPr>
              <w:jc w:val="center"/>
              <w:rPr>
                <w:szCs w:val="20"/>
              </w:rPr>
            </w:pPr>
          </w:p>
        </w:tc>
        <w:tc>
          <w:tcPr>
            <w:tcW w:w="4678" w:type="dxa"/>
            <w:vAlign w:val="center"/>
          </w:tcPr>
          <w:p w14:paraId="3E1B92E9" w14:textId="77777777" w:rsidR="003551E9" w:rsidRPr="00C814BC" w:rsidRDefault="003551E9" w:rsidP="007C5743">
            <w:pPr>
              <w:jc w:val="both"/>
              <w:rPr>
                <w:szCs w:val="20"/>
              </w:rPr>
            </w:pPr>
          </w:p>
        </w:tc>
      </w:tr>
      <w:tr w:rsidR="00C13DF3" w:rsidRPr="00C814BC" w14:paraId="69EEEA92" w14:textId="77777777" w:rsidTr="00AC0699">
        <w:tc>
          <w:tcPr>
            <w:tcW w:w="3841" w:type="dxa"/>
          </w:tcPr>
          <w:p w14:paraId="1F34FA65" w14:textId="77777777" w:rsidR="0033055E" w:rsidRPr="00C814BC" w:rsidRDefault="0033055E" w:rsidP="0033055E">
            <w:pPr>
              <w:jc w:val="both"/>
              <w:rPr>
                <w:szCs w:val="20"/>
              </w:rPr>
            </w:pPr>
            <w:r w:rsidRPr="00C814BC">
              <w:rPr>
                <w:szCs w:val="20"/>
              </w:rPr>
              <w:t>Plant and Materials for payment when shipped en route to the Site</w:t>
            </w:r>
          </w:p>
        </w:tc>
        <w:tc>
          <w:tcPr>
            <w:tcW w:w="1546" w:type="dxa"/>
          </w:tcPr>
          <w:p w14:paraId="4E76AA44" w14:textId="77777777" w:rsidR="0033055E" w:rsidRPr="00C814BC" w:rsidRDefault="0033055E" w:rsidP="0033055E">
            <w:pPr>
              <w:jc w:val="center"/>
              <w:rPr>
                <w:szCs w:val="20"/>
              </w:rPr>
            </w:pPr>
            <w:r w:rsidRPr="00C814BC">
              <w:rPr>
                <w:szCs w:val="20"/>
              </w:rPr>
              <w:t>14.5(b)</w:t>
            </w:r>
          </w:p>
        </w:tc>
        <w:tc>
          <w:tcPr>
            <w:tcW w:w="4678" w:type="dxa"/>
          </w:tcPr>
          <w:p w14:paraId="4A1027AF" w14:textId="77777777" w:rsidR="0033055E" w:rsidRPr="00C814BC" w:rsidRDefault="0033055E" w:rsidP="0033055E">
            <w:pPr>
              <w:pStyle w:val="TableParagraph"/>
              <w:spacing w:line="228" w:lineRule="exact"/>
              <w:ind w:right="44"/>
              <w:jc w:val="both"/>
              <w:rPr>
                <w:rFonts w:ascii="Verdana" w:hAnsi="Verdana"/>
                <w:sz w:val="20"/>
                <w:szCs w:val="20"/>
                <w:highlight w:val="yellow"/>
              </w:rPr>
            </w:pPr>
            <w:r w:rsidRPr="00C814BC">
              <w:rPr>
                <w:rFonts w:ascii="Verdana" w:hAnsi="Verdana"/>
                <w:sz w:val="20"/>
                <w:szCs w:val="20"/>
                <w:highlight w:val="yellow"/>
              </w:rPr>
              <w:t>………………[list]</w:t>
            </w:r>
          </w:p>
          <w:p w14:paraId="396EC7AC" w14:textId="68CF536E" w:rsidR="0033055E" w:rsidRPr="00C814BC" w:rsidRDefault="0033055E" w:rsidP="0033055E">
            <w:pPr>
              <w:jc w:val="both"/>
              <w:rPr>
                <w:szCs w:val="20"/>
                <w:highlight w:val="yellow"/>
              </w:rPr>
            </w:pPr>
            <w:r w:rsidRPr="00C814BC">
              <w:rPr>
                <w:szCs w:val="20"/>
                <w:highlight w:val="yellow"/>
              </w:rPr>
              <w:t>………………[list]</w:t>
            </w:r>
          </w:p>
        </w:tc>
      </w:tr>
      <w:tr w:rsidR="00C13DF3" w:rsidRPr="00C814BC" w14:paraId="56A868C5" w14:textId="77777777" w:rsidTr="00AC0699">
        <w:tc>
          <w:tcPr>
            <w:tcW w:w="3841" w:type="dxa"/>
          </w:tcPr>
          <w:p w14:paraId="0DA9E21F" w14:textId="77777777" w:rsidR="0033055E" w:rsidRPr="00C814BC" w:rsidRDefault="0033055E" w:rsidP="0033055E">
            <w:pPr>
              <w:jc w:val="both"/>
              <w:rPr>
                <w:szCs w:val="20"/>
              </w:rPr>
            </w:pPr>
            <w:r w:rsidRPr="00C814BC">
              <w:rPr>
                <w:szCs w:val="20"/>
              </w:rPr>
              <w:t>Plant and Materials for payment when delivered to the Site</w:t>
            </w:r>
          </w:p>
        </w:tc>
        <w:tc>
          <w:tcPr>
            <w:tcW w:w="1546" w:type="dxa"/>
          </w:tcPr>
          <w:p w14:paraId="49547523" w14:textId="77777777" w:rsidR="0033055E" w:rsidRPr="00C814BC" w:rsidRDefault="0033055E" w:rsidP="0033055E">
            <w:pPr>
              <w:jc w:val="center"/>
              <w:rPr>
                <w:szCs w:val="20"/>
              </w:rPr>
            </w:pPr>
            <w:r w:rsidRPr="00C814BC">
              <w:rPr>
                <w:szCs w:val="20"/>
              </w:rPr>
              <w:t>14.5(c)</w:t>
            </w:r>
          </w:p>
        </w:tc>
        <w:tc>
          <w:tcPr>
            <w:tcW w:w="4678" w:type="dxa"/>
          </w:tcPr>
          <w:p w14:paraId="18DC6680" w14:textId="77777777" w:rsidR="0033055E" w:rsidRPr="00C814BC" w:rsidRDefault="0033055E" w:rsidP="0033055E">
            <w:pPr>
              <w:pStyle w:val="TableParagraph"/>
              <w:spacing w:line="227" w:lineRule="exact"/>
              <w:ind w:right="44"/>
              <w:jc w:val="both"/>
              <w:rPr>
                <w:rFonts w:ascii="Verdana" w:hAnsi="Verdana"/>
                <w:sz w:val="20"/>
                <w:szCs w:val="20"/>
                <w:highlight w:val="yellow"/>
              </w:rPr>
            </w:pPr>
            <w:r w:rsidRPr="00C814BC">
              <w:rPr>
                <w:rFonts w:ascii="Verdana" w:hAnsi="Verdana"/>
                <w:sz w:val="20"/>
                <w:szCs w:val="20"/>
                <w:highlight w:val="yellow"/>
              </w:rPr>
              <w:t>………………[list]</w:t>
            </w:r>
          </w:p>
          <w:p w14:paraId="481E8A32" w14:textId="5A54EFAD" w:rsidR="0033055E" w:rsidRPr="00C814BC" w:rsidRDefault="0033055E" w:rsidP="0033055E">
            <w:pPr>
              <w:jc w:val="both"/>
              <w:rPr>
                <w:szCs w:val="20"/>
                <w:highlight w:val="yellow"/>
              </w:rPr>
            </w:pPr>
            <w:r w:rsidRPr="00C814BC">
              <w:rPr>
                <w:szCs w:val="20"/>
                <w:highlight w:val="yellow"/>
              </w:rPr>
              <w:t>………………[list]</w:t>
            </w:r>
          </w:p>
        </w:tc>
      </w:tr>
      <w:tr w:rsidR="00C13DF3" w:rsidRPr="00C814BC" w14:paraId="0D14D1A6" w14:textId="77777777" w:rsidTr="00164222">
        <w:tc>
          <w:tcPr>
            <w:tcW w:w="3841" w:type="dxa"/>
          </w:tcPr>
          <w:p w14:paraId="15C827C8" w14:textId="77777777" w:rsidR="00B85D65" w:rsidRPr="00C814BC" w:rsidRDefault="00B85D65" w:rsidP="007C5743">
            <w:pPr>
              <w:jc w:val="both"/>
              <w:rPr>
                <w:szCs w:val="20"/>
              </w:rPr>
            </w:pPr>
            <w:r w:rsidRPr="00C814BC">
              <w:rPr>
                <w:szCs w:val="20"/>
              </w:rPr>
              <w:t>Minimum amount of Interim Payment Certificates</w:t>
            </w:r>
          </w:p>
        </w:tc>
        <w:tc>
          <w:tcPr>
            <w:tcW w:w="1546" w:type="dxa"/>
          </w:tcPr>
          <w:p w14:paraId="3AAAF1CF" w14:textId="77777777" w:rsidR="00B85D65" w:rsidRPr="00C814BC" w:rsidRDefault="00B85D65" w:rsidP="00164222">
            <w:pPr>
              <w:jc w:val="center"/>
              <w:rPr>
                <w:szCs w:val="20"/>
              </w:rPr>
            </w:pPr>
            <w:r w:rsidRPr="00C814BC">
              <w:rPr>
                <w:szCs w:val="20"/>
              </w:rPr>
              <w:t>14.6</w:t>
            </w:r>
          </w:p>
        </w:tc>
        <w:tc>
          <w:tcPr>
            <w:tcW w:w="4678" w:type="dxa"/>
            <w:vAlign w:val="center"/>
          </w:tcPr>
          <w:p w14:paraId="4B0B56FC" w14:textId="30C3A453" w:rsidR="00B85D65" w:rsidRPr="00C814BC" w:rsidRDefault="00B90505" w:rsidP="007C5743">
            <w:pPr>
              <w:jc w:val="both"/>
              <w:rPr>
                <w:szCs w:val="20"/>
              </w:rPr>
            </w:pPr>
            <w:r w:rsidRPr="00C814BC">
              <w:rPr>
                <w:szCs w:val="20"/>
              </w:rPr>
              <w:t>5</w:t>
            </w:r>
            <w:r w:rsidR="00390F1C" w:rsidRPr="00C814BC">
              <w:rPr>
                <w:szCs w:val="20"/>
              </w:rPr>
              <w:t>% of the Accepted Contract Amount</w:t>
            </w:r>
          </w:p>
        </w:tc>
      </w:tr>
      <w:tr w:rsidR="00C13DF3" w:rsidRPr="00C814BC" w14:paraId="3AD5C16D" w14:textId="77777777" w:rsidTr="00164222">
        <w:tc>
          <w:tcPr>
            <w:tcW w:w="3841" w:type="dxa"/>
          </w:tcPr>
          <w:p w14:paraId="72BB8772" w14:textId="77777777" w:rsidR="00B85D65" w:rsidRPr="00C814BC" w:rsidRDefault="00B85D65" w:rsidP="007C5743">
            <w:pPr>
              <w:jc w:val="both"/>
              <w:rPr>
                <w:szCs w:val="20"/>
              </w:rPr>
            </w:pPr>
            <w:r w:rsidRPr="00C814BC">
              <w:rPr>
                <w:szCs w:val="20"/>
              </w:rPr>
              <w:t>Currency of payment</w:t>
            </w:r>
          </w:p>
        </w:tc>
        <w:tc>
          <w:tcPr>
            <w:tcW w:w="1546" w:type="dxa"/>
          </w:tcPr>
          <w:p w14:paraId="1F481ED2" w14:textId="77777777" w:rsidR="00B85D65" w:rsidRPr="00C814BC" w:rsidRDefault="00B85D65" w:rsidP="00164222">
            <w:pPr>
              <w:jc w:val="center"/>
              <w:rPr>
                <w:szCs w:val="20"/>
              </w:rPr>
            </w:pPr>
            <w:r w:rsidRPr="00C814BC">
              <w:rPr>
                <w:szCs w:val="20"/>
              </w:rPr>
              <w:t>14.15</w:t>
            </w:r>
          </w:p>
        </w:tc>
        <w:tc>
          <w:tcPr>
            <w:tcW w:w="4678" w:type="dxa"/>
            <w:vAlign w:val="center"/>
          </w:tcPr>
          <w:p w14:paraId="2CD32240" w14:textId="154F31D7" w:rsidR="00B85D65" w:rsidRPr="00C814BC" w:rsidRDefault="00507352" w:rsidP="007C5743">
            <w:pPr>
              <w:jc w:val="both"/>
              <w:rPr>
                <w:szCs w:val="20"/>
              </w:rPr>
            </w:pPr>
            <w:r w:rsidRPr="00C814BC">
              <w:rPr>
                <w:szCs w:val="20"/>
              </w:rPr>
              <w:t>Indian Rupees</w:t>
            </w:r>
          </w:p>
        </w:tc>
      </w:tr>
      <w:tr w:rsidR="00C13DF3" w:rsidRPr="00C814BC" w14:paraId="3A8369D9" w14:textId="77777777" w:rsidTr="00164222">
        <w:tc>
          <w:tcPr>
            <w:tcW w:w="3841" w:type="dxa"/>
          </w:tcPr>
          <w:p w14:paraId="356A33B6" w14:textId="77777777" w:rsidR="00B85D65" w:rsidRPr="00C814BC" w:rsidRDefault="00B85D65" w:rsidP="007C5743">
            <w:pPr>
              <w:jc w:val="both"/>
              <w:rPr>
                <w:szCs w:val="20"/>
              </w:rPr>
            </w:pPr>
            <w:r w:rsidRPr="00C814BC">
              <w:rPr>
                <w:szCs w:val="20"/>
              </w:rPr>
              <w:t>Periods for submission of insurance:</w:t>
            </w:r>
          </w:p>
          <w:p w14:paraId="464EA109" w14:textId="77777777" w:rsidR="00B85D65" w:rsidRPr="00C814BC" w:rsidRDefault="00B85D65" w:rsidP="007C5743">
            <w:pPr>
              <w:pStyle w:val="ListParagraph"/>
              <w:numPr>
                <w:ilvl w:val="0"/>
                <w:numId w:val="4"/>
              </w:numPr>
              <w:jc w:val="both"/>
              <w:rPr>
                <w:szCs w:val="20"/>
              </w:rPr>
            </w:pPr>
            <w:r w:rsidRPr="00C814BC">
              <w:rPr>
                <w:szCs w:val="20"/>
              </w:rPr>
              <w:t>evidence of insurance</w:t>
            </w:r>
          </w:p>
          <w:p w14:paraId="5184C0E4" w14:textId="77777777" w:rsidR="00B85D65" w:rsidRPr="00C814BC" w:rsidRDefault="00B85D65" w:rsidP="007C5743">
            <w:pPr>
              <w:pStyle w:val="ListParagraph"/>
              <w:numPr>
                <w:ilvl w:val="0"/>
                <w:numId w:val="4"/>
              </w:numPr>
              <w:jc w:val="both"/>
              <w:rPr>
                <w:szCs w:val="20"/>
              </w:rPr>
            </w:pPr>
            <w:r w:rsidRPr="00C814BC">
              <w:rPr>
                <w:szCs w:val="20"/>
              </w:rPr>
              <w:t>relevant policies</w:t>
            </w:r>
          </w:p>
        </w:tc>
        <w:tc>
          <w:tcPr>
            <w:tcW w:w="1546" w:type="dxa"/>
          </w:tcPr>
          <w:p w14:paraId="6CE8D6DF" w14:textId="77777777" w:rsidR="00B85D65" w:rsidRPr="00C814BC" w:rsidRDefault="00B85D65" w:rsidP="00164222">
            <w:pPr>
              <w:jc w:val="center"/>
              <w:rPr>
                <w:szCs w:val="20"/>
              </w:rPr>
            </w:pPr>
          </w:p>
          <w:p w14:paraId="3B88265E" w14:textId="77777777" w:rsidR="00B85D65" w:rsidRPr="00C814BC" w:rsidRDefault="00B85D65" w:rsidP="00164222">
            <w:pPr>
              <w:jc w:val="center"/>
              <w:rPr>
                <w:szCs w:val="20"/>
              </w:rPr>
            </w:pPr>
            <w:r w:rsidRPr="00C814BC">
              <w:rPr>
                <w:szCs w:val="20"/>
              </w:rPr>
              <w:t>18.1</w:t>
            </w:r>
          </w:p>
          <w:p w14:paraId="7134B9A4" w14:textId="77777777" w:rsidR="00B85D65" w:rsidRPr="00C814BC" w:rsidRDefault="00B85D65" w:rsidP="00164222">
            <w:pPr>
              <w:jc w:val="center"/>
              <w:rPr>
                <w:szCs w:val="20"/>
              </w:rPr>
            </w:pPr>
            <w:r w:rsidRPr="00C814BC">
              <w:rPr>
                <w:szCs w:val="20"/>
              </w:rPr>
              <w:t>18.1</w:t>
            </w:r>
          </w:p>
        </w:tc>
        <w:tc>
          <w:tcPr>
            <w:tcW w:w="4678" w:type="dxa"/>
            <w:vAlign w:val="center"/>
          </w:tcPr>
          <w:p w14:paraId="0EC2AC16" w14:textId="77777777" w:rsidR="00B85D65" w:rsidRPr="00C814BC" w:rsidRDefault="00B85D65" w:rsidP="007C5743">
            <w:pPr>
              <w:jc w:val="both"/>
              <w:rPr>
                <w:szCs w:val="20"/>
              </w:rPr>
            </w:pPr>
          </w:p>
          <w:p w14:paraId="1931FE01" w14:textId="77777777" w:rsidR="009C3615" w:rsidRPr="00C814BC" w:rsidRDefault="009C3615" w:rsidP="007C5743">
            <w:pPr>
              <w:jc w:val="both"/>
              <w:rPr>
                <w:szCs w:val="20"/>
              </w:rPr>
            </w:pPr>
            <w:r w:rsidRPr="00C814BC">
              <w:rPr>
                <w:szCs w:val="20"/>
              </w:rPr>
              <w:t xml:space="preserve">Prior to mobilization </w:t>
            </w:r>
          </w:p>
          <w:p w14:paraId="74DF6DC7" w14:textId="53D04ABB" w:rsidR="00B85D65" w:rsidRPr="00C814BC" w:rsidRDefault="009C3615" w:rsidP="007C5743">
            <w:pPr>
              <w:jc w:val="both"/>
              <w:rPr>
                <w:szCs w:val="20"/>
              </w:rPr>
            </w:pPr>
            <w:r w:rsidRPr="00C814BC">
              <w:rPr>
                <w:szCs w:val="20"/>
              </w:rPr>
              <w:t>Prior to mobilization</w:t>
            </w:r>
            <w:r w:rsidRPr="00C814BC" w:rsidDel="009C3615">
              <w:rPr>
                <w:szCs w:val="20"/>
              </w:rPr>
              <w:t xml:space="preserve"> </w:t>
            </w:r>
          </w:p>
        </w:tc>
      </w:tr>
      <w:tr w:rsidR="00C13DF3" w:rsidRPr="00C814BC" w14:paraId="4EB8F878" w14:textId="77777777" w:rsidTr="00164222">
        <w:tc>
          <w:tcPr>
            <w:tcW w:w="3841" w:type="dxa"/>
          </w:tcPr>
          <w:p w14:paraId="5E807BBA" w14:textId="77777777" w:rsidR="00B85D65" w:rsidRPr="00C814BC" w:rsidRDefault="00B85D65" w:rsidP="007C5743">
            <w:pPr>
              <w:jc w:val="both"/>
              <w:rPr>
                <w:szCs w:val="20"/>
              </w:rPr>
            </w:pPr>
            <w:r w:rsidRPr="00C814BC">
              <w:rPr>
                <w:szCs w:val="20"/>
              </w:rPr>
              <w:t xml:space="preserve">Maximum amount of deductibles for insurance of the </w:t>
            </w:r>
            <w:r w:rsidR="00B775B7" w:rsidRPr="00C814BC">
              <w:rPr>
                <w:szCs w:val="20"/>
              </w:rPr>
              <w:t xml:space="preserve">Contractor’s </w:t>
            </w:r>
            <w:r w:rsidRPr="00C814BC">
              <w:rPr>
                <w:szCs w:val="20"/>
              </w:rPr>
              <w:t>'s risks</w:t>
            </w:r>
          </w:p>
        </w:tc>
        <w:tc>
          <w:tcPr>
            <w:tcW w:w="1546" w:type="dxa"/>
          </w:tcPr>
          <w:p w14:paraId="02177CDE" w14:textId="77777777" w:rsidR="00B85D65" w:rsidRPr="00C814BC" w:rsidRDefault="00B85D65" w:rsidP="00164222">
            <w:pPr>
              <w:jc w:val="center"/>
              <w:rPr>
                <w:szCs w:val="20"/>
              </w:rPr>
            </w:pPr>
            <w:r w:rsidRPr="00C814BC">
              <w:rPr>
                <w:szCs w:val="20"/>
              </w:rPr>
              <w:t>18.2(d)</w:t>
            </w:r>
          </w:p>
        </w:tc>
        <w:tc>
          <w:tcPr>
            <w:tcW w:w="4678" w:type="dxa"/>
            <w:vAlign w:val="center"/>
          </w:tcPr>
          <w:p w14:paraId="5A1E1282" w14:textId="78CFCFEE" w:rsidR="00B85D65" w:rsidRPr="00C814BC" w:rsidRDefault="00C27981" w:rsidP="007C5743">
            <w:pPr>
              <w:jc w:val="both"/>
              <w:rPr>
                <w:szCs w:val="20"/>
              </w:rPr>
            </w:pPr>
            <w:r w:rsidRPr="00C814BC">
              <w:rPr>
                <w:szCs w:val="20"/>
              </w:rPr>
              <w:t>Nil</w:t>
            </w:r>
          </w:p>
        </w:tc>
      </w:tr>
      <w:tr w:rsidR="00C13DF3" w:rsidRPr="00C814BC" w14:paraId="0523A312" w14:textId="77777777" w:rsidTr="00164222">
        <w:tc>
          <w:tcPr>
            <w:tcW w:w="3841" w:type="dxa"/>
          </w:tcPr>
          <w:p w14:paraId="2920EC03" w14:textId="77777777" w:rsidR="00B85D65" w:rsidRPr="00C814BC" w:rsidRDefault="00B85D65" w:rsidP="007C5743">
            <w:pPr>
              <w:jc w:val="both"/>
              <w:rPr>
                <w:szCs w:val="20"/>
              </w:rPr>
            </w:pPr>
            <w:r w:rsidRPr="00C814BC">
              <w:rPr>
                <w:szCs w:val="20"/>
              </w:rPr>
              <w:t>Minimum amount of third party insurance</w:t>
            </w:r>
          </w:p>
        </w:tc>
        <w:tc>
          <w:tcPr>
            <w:tcW w:w="1546" w:type="dxa"/>
          </w:tcPr>
          <w:p w14:paraId="6F0AEF73" w14:textId="77777777" w:rsidR="00B85D65" w:rsidRPr="00C814BC" w:rsidRDefault="00B85D65" w:rsidP="00164222">
            <w:pPr>
              <w:jc w:val="center"/>
              <w:rPr>
                <w:szCs w:val="20"/>
              </w:rPr>
            </w:pPr>
            <w:r w:rsidRPr="00C814BC">
              <w:rPr>
                <w:szCs w:val="20"/>
              </w:rPr>
              <w:t>18.3</w:t>
            </w:r>
          </w:p>
        </w:tc>
        <w:tc>
          <w:tcPr>
            <w:tcW w:w="4678" w:type="dxa"/>
            <w:vAlign w:val="center"/>
          </w:tcPr>
          <w:p w14:paraId="1191101B" w14:textId="7CA3CD2B" w:rsidR="00B85D65" w:rsidRPr="00C814BC" w:rsidRDefault="0033055E" w:rsidP="007C5743">
            <w:pPr>
              <w:jc w:val="both"/>
              <w:rPr>
                <w:szCs w:val="20"/>
              </w:rPr>
            </w:pPr>
            <w:r w:rsidRPr="00C814BC">
              <w:rPr>
                <w:szCs w:val="20"/>
              </w:rPr>
              <w:t>50 million Indian Rupees</w:t>
            </w:r>
          </w:p>
        </w:tc>
      </w:tr>
      <w:tr w:rsidR="00C13DF3" w:rsidRPr="00C814BC" w14:paraId="7990C52A" w14:textId="77777777" w:rsidTr="00AC0699">
        <w:tc>
          <w:tcPr>
            <w:tcW w:w="3841" w:type="dxa"/>
          </w:tcPr>
          <w:p w14:paraId="4AADBA9D" w14:textId="08B7C99E" w:rsidR="00A65A36" w:rsidRPr="00C814BC" w:rsidRDefault="00A65A36" w:rsidP="00A65A36">
            <w:pPr>
              <w:jc w:val="both"/>
              <w:rPr>
                <w:szCs w:val="20"/>
              </w:rPr>
            </w:pPr>
            <w:r w:rsidRPr="00C814BC">
              <w:rPr>
                <w:szCs w:val="20"/>
              </w:rPr>
              <w:t>Professional Indemnity Insurance</w:t>
            </w:r>
          </w:p>
        </w:tc>
        <w:tc>
          <w:tcPr>
            <w:tcW w:w="1546" w:type="dxa"/>
          </w:tcPr>
          <w:p w14:paraId="05DCED1C" w14:textId="0DBE6667" w:rsidR="00A65A36" w:rsidRPr="00C814BC" w:rsidRDefault="00A65A36" w:rsidP="00A65A36">
            <w:pPr>
              <w:jc w:val="center"/>
              <w:rPr>
                <w:szCs w:val="20"/>
              </w:rPr>
            </w:pPr>
            <w:r w:rsidRPr="00C814BC">
              <w:rPr>
                <w:szCs w:val="20"/>
              </w:rPr>
              <w:t>18.6</w:t>
            </w:r>
          </w:p>
        </w:tc>
        <w:tc>
          <w:tcPr>
            <w:tcW w:w="4678" w:type="dxa"/>
          </w:tcPr>
          <w:p w14:paraId="0780F702" w14:textId="3302EA26" w:rsidR="00A65A36" w:rsidRPr="00C814BC" w:rsidRDefault="00A65A36" w:rsidP="00A65A36">
            <w:pPr>
              <w:jc w:val="both"/>
              <w:rPr>
                <w:szCs w:val="20"/>
              </w:rPr>
            </w:pPr>
            <w:r w:rsidRPr="00C814BC">
              <w:rPr>
                <w:szCs w:val="20"/>
              </w:rPr>
              <w:t>50 million Indian Rupees</w:t>
            </w:r>
          </w:p>
        </w:tc>
      </w:tr>
      <w:tr w:rsidR="00C13DF3" w:rsidRPr="00C814BC" w14:paraId="534323C1" w14:textId="77777777" w:rsidTr="00164222">
        <w:tc>
          <w:tcPr>
            <w:tcW w:w="3841" w:type="dxa"/>
          </w:tcPr>
          <w:p w14:paraId="137E8EB6" w14:textId="404F3A28" w:rsidR="00E7422D" w:rsidRPr="00C814BC" w:rsidRDefault="00802B2C" w:rsidP="007C5743">
            <w:pPr>
              <w:jc w:val="both"/>
              <w:rPr>
                <w:szCs w:val="20"/>
              </w:rPr>
            </w:pPr>
            <w:r w:rsidRPr="00C814BC">
              <w:rPr>
                <w:szCs w:val="20"/>
              </w:rPr>
              <w:t>Date by which the DAB shall be appointed</w:t>
            </w:r>
          </w:p>
        </w:tc>
        <w:tc>
          <w:tcPr>
            <w:tcW w:w="1546" w:type="dxa"/>
          </w:tcPr>
          <w:p w14:paraId="79359CED" w14:textId="3A76E1E7" w:rsidR="00E7422D" w:rsidRPr="00C814BC" w:rsidRDefault="00802B2C" w:rsidP="00164222">
            <w:pPr>
              <w:jc w:val="center"/>
              <w:rPr>
                <w:szCs w:val="20"/>
              </w:rPr>
            </w:pPr>
            <w:r w:rsidRPr="00C814BC">
              <w:rPr>
                <w:szCs w:val="20"/>
              </w:rPr>
              <w:t>20.2</w:t>
            </w:r>
          </w:p>
        </w:tc>
        <w:tc>
          <w:tcPr>
            <w:tcW w:w="4678" w:type="dxa"/>
            <w:vAlign w:val="center"/>
          </w:tcPr>
          <w:p w14:paraId="18D234E0" w14:textId="396536A5" w:rsidR="00E7422D" w:rsidRPr="00C814BC" w:rsidRDefault="00E819A0" w:rsidP="007C5743">
            <w:pPr>
              <w:jc w:val="both"/>
              <w:rPr>
                <w:szCs w:val="20"/>
              </w:rPr>
            </w:pPr>
            <w:r w:rsidRPr="00C814BC">
              <w:rPr>
                <w:szCs w:val="20"/>
              </w:rPr>
              <w:t xml:space="preserve">within 28 days </w:t>
            </w:r>
            <w:r w:rsidR="00BB0F66" w:rsidRPr="00C814BC">
              <w:rPr>
                <w:szCs w:val="20"/>
              </w:rPr>
              <w:t>of request by either party</w:t>
            </w:r>
          </w:p>
        </w:tc>
      </w:tr>
      <w:tr w:rsidR="00C13DF3" w:rsidRPr="00C814BC" w14:paraId="5C80C1B5" w14:textId="77777777" w:rsidTr="00164222">
        <w:tc>
          <w:tcPr>
            <w:tcW w:w="3841" w:type="dxa"/>
          </w:tcPr>
          <w:p w14:paraId="4333930D" w14:textId="77777777" w:rsidR="00B85D65" w:rsidRPr="00C814BC" w:rsidRDefault="00B85D65" w:rsidP="007C5743">
            <w:pPr>
              <w:jc w:val="both"/>
              <w:rPr>
                <w:szCs w:val="20"/>
              </w:rPr>
            </w:pPr>
            <w:r w:rsidRPr="00C814BC">
              <w:rPr>
                <w:szCs w:val="20"/>
              </w:rPr>
              <w:t>The DAB shall be</w:t>
            </w:r>
          </w:p>
        </w:tc>
        <w:tc>
          <w:tcPr>
            <w:tcW w:w="1546" w:type="dxa"/>
          </w:tcPr>
          <w:p w14:paraId="2C9D2554" w14:textId="77777777" w:rsidR="00B85D65" w:rsidRPr="00C814BC" w:rsidRDefault="00B85D65" w:rsidP="00164222">
            <w:pPr>
              <w:jc w:val="center"/>
              <w:rPr>
                <w:szCs w:val="20"/>
              </w:rPr>
            </w:pPr>
            <w:r w:rsidRPr="00C814BC">
              <w:rPr>
                <w:szCs w:val="20"/>
              </w:rPr>
              <w:t>20.2</w:t>
            </w:r>
          </w:p>
        </w:tc>
        <w:tc>
          <w:tcPr>
            <w:tcW w:w="4678" w:type="dxa"/>
            <w:vAlign w:val="center"/>
          </w:tcPr>
          <w:p w14:paraId="23ADC58F" w14:textId="77777777" w:rsidR="00B85D65" w:rsidRPr="00C814BC" w:rsidRDefault="00B85D65" w:rsidP="007C5743">
            <w:pPr>
              <w:jc w:val="both"/>
              <w:rPr>
                <w:szCs w:val="20"/>
              </w:rPr>
            </w:pPr>
            <w:r w:rsidRPr="00C814BC">
              <w:rPr>
                <w:szCs w:val="20"/>
              </w:rPr>
              <w:t>A DAB of three Members</w:t>
            </w:r>
          </w:p>
        </w:tc>
      </w:tr>
      <w:tr w:rsidR="00B85D65" w:rsidRPr="00C814BC" w14:paraId="717B73F5" w14:textId="77777777" w:rsidTr="00164222">
        <w:tc>
          <w:tcPr>
            <w:tcW w:w="3841" w:type="dxa"/>
          </w:tcPr>
          <w:p w14:paraId="529436E3" w14:textId="77777777" w:rsidR="00B85D65" w:rsidRPr="00C814BC" w:rsidRDefault="00B85D65" w:rsidP="007C5743">
            <w:pPr>
              <w:jc w:val="both"/>
              <w:rPr>
                <w:szCs w:val="20"/>
              </w:rPr>
            </w:pPr>
            <w:r w:rsidRPr="00C814BC">
              <w:rPr>
                <w:szCs w:val="20"/>
              </w:rPr>
              <w:t>Appointment (if not agreed) to be made by</w:t>
            </w:r>
          </w:p>
        </w:tc>
        <w:tc>
          <w:tcPr>
            <w:tcW w:w="1546" w:type="dxa"/>
          </w:tcPr>
          <w:p w14:paraId="1B0A7F27" w14:textId="77777777" w:rsidR="00B85D65" w:rsidRPr="00C814BC" w:rsidRDefault="00B85D65" w:rsidP="00164222">
            <w:pPr>
              <w:jc w:val="center"/>
              <w:rPr>
                <w:szCs w:val="20"/>
              </w:rPr>
            </w:pPr>
            <w:r w:rsidRPr="00C814BC">
              <w:rPr>
                <w:szCs w:val="20"/>
              </w:rPr>
              <w:t>20.3</w:t>
            </w:r>
          </w:p>
        </w:tc>
        <w:tc>
          <w:tcPr>
            <w:tcW w:w="4678" w:type="dxa"/>
            <w:vAlign w:val="center"/>
          </w:tcPr>
          <w:p w14:paraId="7CBCC917" w14:textId="77777777" w:rsidR="00B85D65" w:rsidRPr="00C814BC" w:rsidRDefault="00B85D65" w:rsidP="007C5743">
            <w:pPr>
              <w:jc w:val="both"/>
              <w:rPr>
                <w:szCs w:val="20"/>
              </w:rPr>
            </w:pPr>
            <w:r w:rsidRPr="00C814BC">
              <w:rPr>
                <w:szCs w:val="20"/>
              </w:rPr>
              <w:t>The President of FIDIC or a person appointed by the President</w:t>
            </w:r>
          </w:p>
        </w:tc>
      </w:tr>
    </w:tbl>
    <w:p w14:paraId="6E7C3D33" w14:textId="77777777" w:rsidR="00D41658" w:rsidRDefault="00D41658" w:rsidP="00723B97">
      <w:pPr>
        <w:spacing w:after="200" w:line="276" w:lineRule="auto"/>
        <w:jc w:val="center"/>
        <w:rPr>
          <w:b/>
          <w:szCs w:val="20"/>
        </w:rPr>
      </w:pPr>
    </w:p>
    <w:p w14:paraId="5D95DCF0" w14:textId="52BB175D" w:rsidR="00FA2898" w:rsidRPr="00C814BC" w:rsidRDefault="00FA2898" w:rsidP="00723B97">
      <w:pPr>
        <w:spacing w:after="200" w:line="276" w:lineRule="auto"/>
        <w:jc w:val="center"/>
        <w:rPr>
          <w:b/>
          <w:szCs w:val="20"/>
        </w:rPr>
      </w:pPr>
      <w:r w:rsidRPr="00C814BC">
        <w:rPr>
          <w:b/>
          <w:szCs w:val="20"/>
        </w:rPr>
        <w:lastRenderedPageBreak/>
        <w:t>Annex A: Form of Parent Company Guarantee</w:t>
      </w:r>
    </w:p>
    <w:p w14:paraId="799ECC51" w14:textId="77777777" w:rsidR="00FA2898" w:rsidRPr="00C814BC" w:rsidRDefault="00FA2898" w:rsidP="007C5743">
      <w:pPr>
        <w:jc w:val="both"/>
        <w:rPr>
          <w:szCs w:val="20"/>
        </w:rPr>
      </w:pPr>
    </w:p>
    <w:p w14:paraId="2BFD9501" w14:textId="77777777" w:rsidR="001604BA" w:rsidRPr="00C814BC" w:rsidRDefault="001604BA" w:rsidP="007C5743">
      <w:pPr>
        <w:jc w:val="both"/>
        <w:rPr>
          <w:szCs w:val="20"/>
        </w:rPr>
      </w:pPr>
    </w:p>
    <w:p w14:paraId="0DB29CBE" w14:textId="01A9D16E" w:rsidR="00EA28FC" w:rsidRPr="00C814BC" w:rsidRDefault="00EA28FC" w:rsidP="007C5743">
      <w:pPr>
        <w:jc w:val="both"/>
        <w:rPr>
          <w:i/>
          <w:szCs w:val="20"/>
        </w:rPr>
      </w:pPr>
      <w:r w:rsidRPr="00C814BC">
        <w:rPr>
          <w:i/>
          <w:szCs w:val="20"/>
        </w:rPr>
        <w:t>This guarantee shall be printed on parent company letterhead.</w:t>
      </w:r>
    </w:p>
    <w:p w14:paraId="16FFE3F1" w14:textId="77777777" w:rsidR="00EA28FC" w:rsidRPr="00C814BC" w:rsidRDefault="00EA28FC" w:rsidP="007C5743">
      <w:pPr>
        <w:jc w:val="both"/>
        <w:rPr>
          <w:szCs w:val="20"/>
        </w:rPr>
      </w:pPr>
    </w:p>
    <w:p w14:paraId="157255DB" w14:textId="076D14B2" w:rsidR="00455AF5" w:rsidRPr="00C814BC" w:rsidRDefault="00EA28FC" w:rsidP="007C5743">
      <w:pPr>
        <w:jc w:val="both"/>
        <w:rPr>
          <w:szCs w:val="20"/>
        </w:rPr>
      </w:pPr>
      <w:r w:rsidRPr="00C814BC">
        <w:rPr>
          <w:szCs w:val="20"/>
        </w:rPr>
        <w:t>Brief description of Contract</w:t>
      </w:r>
      <w:r w:rsidRPr="00C814BC">
        <w:rPr>
          <w:szCs w:val="20"/>
        </w:rPr>
        <w:tab/>
      </w:r>
      <w:r w:rsidRPr="00C814BC">
        <w:rPr>
          <w:szCs w:val="20"/>
        </w:rPr>
        <w:tab/>
        <w:t>______________________________________________</w:t>
      </w:r>
    </w:p>
    <w:p w14:paraId="5E5479F7" w14:textId="77777777" w:rsidR="00455AF5" w:rsidRPr="00C814BC" w:rsidRDefault="00455AF5" w:rsidP="007C5743">
      <w:pPr>
        <w:jc w:val="both"/>
        <w:rPr>
          <w:szCs w:val="20"/>
        </w:rPr>
      </w:pPr>
    </w:p>
    <w:p w14:paraId="69D7D68A" w14:textId="6BCFA2FA" w:rsidR="00455AF5" w:rsidRPr="00C814BC" w:rsidRDefault="00EA28FC" w:rsidP="007C5743">
      <w:pPr>
        <w:jc w:val="both"/>
        <w:rPr>
          <w:szCs w:val="20"/>
        </w:rPr>
      </w:pPr>
      <w:r w:rsidRPr="00C814BC">
        <w:rPr>
          <w:szCs w:val="20"/>
        </w:rPr>
        <w:t>Name and address of Employer</w:t>
      </w:r>
      <w:r w:rsidRPr="00C814BC">
        <w:rPr>
          <w:szCs w:val="20"/>
        </w:rPr>
        <w:tab/>
        <w:t>______________________________________________</w:t>
      </w:r>
    </w:p>
    <w:p w14:paraId="184E55DC" w14:textId="77777777" w:rsidR="00455AF5" w:rsidRPr="00C814BC" w:rsidRDefault="00455AF5" w:rsidP="007C5743">
      <w:pPr>
        <w:jc w:val="both"/>
        <w:rPr>
          <w:szCs w:val="20"/>
        </w:rPr>
      </w:pPr>
    </w:p>
    <w:p w14:paraId="104097B7" w14:textId="14BEDBEC" w:rsidR="00455AF5" w:rsidRPr="00C814BC" w:rsidRDefault="00EA28FC" w:rsidP="007C5743">
      <w:pPr>
        <w:jc w:val="both"/>
        <w:rPr>
          <w:szCs w:val="20"/>
        </w:rPr>
      </w:pPr>
      <w:r w:rsidRPr="00C814BC">
        <w:rPr>
          <w:szCs w:val="20"/>
        </w:rPr>
        <w:t xml:space="preserve">___________________________________________ </w:t>
      </w:r>
      <w:r w:rsidR="00455AF5" w:rsidRPr="00C814BC">
        <w:rPr>
          <w:szCs w:val="20"/>
        </w:rPr>
        <w:t>(together with successors and assigns).</w:t>
      </w:r>
    </w:p>
    <w:p w14:paraId="19090333" w14:textId="77777777" w:rsidR="00455AF5" w:rsidRPr="00C814BC" w:rsidRDefault="00455AF5" w:rsidP="007C5743">
      <w:pPr>
        <w:jc w:val="both"/>
        <w:rPr>
          <w:szCs w:val="20"/>
        </w:rPr>
      </w:pPr>
    </w:p>
    <w:p w14:paraId="09CC8C74" w14:textId="7907AFF1" w:rsidR="00455AF5" w:rsidRPr="00C814BC" w:rsidRDefault="00455AF5" w:rsidP="007C5743">
      <w:pPr>
        <w:jc w:val="both"/>
        <w:rPr>
          <w:szCs w:val="20"/>
        </w:rPr>
      </w:pPr>
      <w:r w:rsidRPr="00C814BC">
        <w:rPr>
          <w:szCs w:val="20"/>
        </w:rPr>
        <w:t>We have been informed that __________</w:t>
      </w:r>
      <w:r w:rsidR="00EA28FC" w:rsidRPr="00C814BC">
        <w:rPr>
          <w:szCs w:val="20"/>
        </w:rPr>
        <w:t>_____</w:t>
      </w:r>
      <w:r w:rsidRPr="00C814BC">
        <w:rPr>
          <w:szCs w:val="20"/>
        </w:rPr>
        <w:t xml:space="preserve"> (hereinafter called the ‘Contractor’) is submitting an offer for such Contract in response to your invitation, and that the conditions of your invitation require his offer to be supported by a parent company guarantee.</w:t>
      </w:r>
    </w:p>
    <w:p w14:paraId="0734F837" w14:textId="77777777" w:rsidR="00455AF5" w:rsidRPr="00C814BC" w:rsidRDefault="00455AF5" w:rsidP="007C5743">
      <w:pPr>
        <w:jc w:val="both"/>
        <w:rPr>
          <w:szCs w:val="20"/>
        </w:rPr>
      </w:pPr>
    </w:p>
    <w:p w14:paraId="162300B1" w14:textId="55D74A1A" w:rsidR="00455AF5" w:rsidRPr="00C814BC" w:rsidRDefault="00455AF5" w:rsidP="007C5743">
      <w:pPr>
        <w:jc w:val="both"/>
        <w:rPr>
          <w:szCs w:val="20"/>
        </w:rPr>
      </w:pPr>
      <w:r w:rsidRPr="00C814BC">
        <w:rPr>
          <w:szCs w:val="20"/>
        </w:rPr>
        <w:t>In consideration of you, the Employer, awarding the Contract to the Contractor, we (name of parent company) irrevocably and unconditionally guarantee to you, as a primary obligation, the due performance of all the Contractor's obligations and liabilities under the Contract, including the Contractor's compliance with all its terms and conditions according to their true intent and meaning.</w:t>
      </w:r>
    </w:p>
    <w:p w14:paraId="57DE4E4E" w14:textId="77777777" w:rsidR="00455AF5" w:rsidRPr="00C814BC" w:rsidRDefault="00455AF5" w:rsidP="007C5743">
      <w:pPr>
        <w:jc w:val="both"/>
        <w:rPr>
          <w:szCs w:val="20"/>
        </w:rPr>
      </w:pPr>
    </w:p>
    <w:p w14:paraId="066EF589" w14:textId="77777777" w:rsidR="00455AF5" w:rsidRPr="00C814BC" w:rsidRDefault="00455AF5" w:rsidP="007C5743">
      <w:pPr>
        <w:jc w:val="both"/>
        <w:rPr>
          <w:szCs w:val="20"/>
        </w:rPr>
      </w:pPr>
      <w:r w:rsidRPr="00C814BC">
        <w:rPr>
          <w:szCs w:val="20"/>
        </w:rPr>
        <w:t>If the Contractor fails to so perform his obligations and liabilities and comply with the Contract, we will indemnify the Employer against and from all damages, losses and expenses (including legal fees and expenses) which arise from any such failure for which the Contractor is liable to the Employer under the Contract.</w:t>
      </w:r>
    </w:p>
    <w:p w14:paraId="69CE2B29" w14:textId="77777777" w:rsidR="00455AF5" w:rsidRPr="00C814BC" w:rsidRDefault="00455AF5" w:rsidP="007C5743">
      <w:pPr>
        <w:jc w:val="both"/>
        <w:rPr>
          <w:szCs w:val="20"/>
        </w:rPr>
      </w:pPr>
    </w:p>
    <w:p w14:paraId="255AAC0C" w14:textId="77777777" w:rsidR="00455AF5" w:rsidRPr="00C814BC" w:rsidRDefault="00455AF5" w:rsidP="007C5743">
      <w:pPr>
        <w:jc w:val="both"/>
        <w:rPr>
          <w:szCs w:val="20"/>
        </w:rPr>
      </w:pPr>
      <w:r w:rsidRPr="00C814BC">
        <w:rPr>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22870E45" w14:textId="77777777" w:rsidR="00455AF5" w:rsidRPr="00C814BC" w:rsidRDefault="00455AF5" w:rsidP="007C5743">
      <w:pPr>
        <w:jc w:val="both"/>
        <w:rPr>
          <w:szCs w:val="20"/>
        </w:rPr>
      </w:pPr>
    </w:p>
    <w:p w14:paraId="323B329A" w14:textId="77777777" w:rsidR="00455AF5" w:rsidRPr="00C814BC" w:rsidRDefault="00455AF5" w:rsidP="007C5743">
      <w:pPr>
        <w:jc w:val="both"/>
        <w:rPr>
          <w:szCs w:val="20"/>
        </w:rPr>
      </w:pPr>
      <w:r w:rsidRPr="00C814BC">
        <w:rPr>
          <w:szCs w:val="20"/>
        </w:rPr>
        <w:t>This guarantee shall apply and be supplemental to the Contract as amended or varied by the Employer and the Contractor from time to time. We hereby authorise them to agree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24110701" w14:textId="77777777" w:rsidR="00455AF5" w:rsidRPr="00C814BC" w:rsidRDefault="00455AF5" w:rsidP="007C5743">
      <w:pPr>
        <w:jc w:val="both"/>
        <w:rPr>
          <w:szCs w:val="20"/>
        </w:rPr>
      </w:pPr>
    </w:p>
    <w:p w14:paraId="3C4668A9" w14:textId="77777777" w:rsidR="00455AF5" w:rsidRPr="00C814BC" w:rsidRDefault="00455AF5" w:rsidP="007C5743">
      <w:pPr>
        <w:jc w:val="both"/>
        <w:rPr>
          <w:szCs w:val="20"/>
        </w:rPr>
      </w:pPr>
      <w:r w:rsidRPr="00C814BC">
        <w:rPr>
          <w:szCs w:val="20"/>
        </w:rPr>
        <w:t>This guarantee shall be governed by the law of the same country (or other jurisdiction) as that which governs the Contract and any dispute under this guarantee shall be finally settled under the Rules of Arbitration of the International Chamber of Commerce by one or more arbitrators appointed in accordance with such Rules. We confirm that the benefit of this guarantee may be assigned subject only to the provisions for assignment of the Contract.</w:t>
      </w:r>
    </w:p>
    <w:p w14:paraId="7429F72E" w14:textId="77777777" w:rsidR="00455AF5" w:rsidRPr="00C814BC" w:rsidRDefault="00455AF5" w:rsidP="007C5743">
      <w:pPr>
        <w:jc w:val="both"/>
        <w:rPr>
          <w:szCs w:val="20"/>
        </w:rPr>
      </w:pPr>
    </w:p>
    <w:p w14:paraId="08FC8D1C" w14:textId="77777777" w:rsidR="00455AF5" w:rsidRPr="00C814BC" w:rsidRDefault="00455AF5" w:rsidP="007C5743">
      <w:pPr>
        <w:jc w:val="both"/>
        <w:rPr>
          <w:szCs w:val="20"/>
        </w:rPr>
      </w:pPr>
    </w:p>
    <w:p w14:paraId="28CA0B0C" w14:textId="64233F94" w:rsidR="00455AF5" w:rsidRPr="00C814BC" w:rsidRDefault="00455AF5" w:rsidP="007C5743">
      <w:pPr>
        <w:jc w:val="both"/>
        <w:rPr>
          <w:szCs w:val="20"/>
        </w:rPr>
      </w:pPr>
      <w:r w:rsidRPr="00C814BC">
        <w:rPr>
          <w:szCs w:val="20"/>
        </w:rPr>
        <w:t>Date</w:t>
      </w:r>
      <w:r w:rsidR="00EA28FC" w:rsidRPr="00C814BC">
        <w:rPr>
          <w:szCs w:val="20"/>
        </w:rPr>
        <w:t xml:space="preserve"> _____________</w:t>
      </w:r>
      <w:r w:rsidR="00EA28FC" w:rsidRPr="00C814BC">
        <w:rPr>
          <w:szCs w:val="20"/>
        </w:rPr>
        <w:tab/>
        <w:t>Signature(s) ___________________________</w:t>
      </w:r>
    </w:p>
    <w:p w14:paraId="5175BE34" w14:textId="77777777" w:rsidR="00EA28FC" w:rsidRPr="00C814BC" w:rsidRDefault="00EA28FC" w:rsidP="007C5743">
      <w:pPr>
        <w:spacing w:after="200" w:line="276" w:lineRule="auto"/>
        <w:jc w:val="both"/>
        <w:rPr>
          <w:szCs w:val="20"/>
        </w:rPr>
      </w:pPr>
      <w:r w:rsidRPr="00C814BC">
        <w:rPr>
          <w:szCs w:val="20"/>
        </w:rPr>
        <w:br w:type="page"/>
      </w:r>
    </w:p>
    <w:p w14:paraId="7D76D91E" w14:textId="20656230" w:rsidR="00455AF5" w:rsidRPr="00C814BC" w:rsidRDefault="00B23A55" w:rsidP="00226FAE">
      <w:pPr>
        <w:jc w:val="center"/>
        <w:rPr>
          <w:b/>
          <w:szCs w:val="20"/>
        </w:rPr>
      </w:pPr>
      <w:r w:rsidRPr="00C814BC">
        <w:rPr>
          <w:b/>
          <w:szCs w:val="20"/>
        </w:rPr>
        <w:lastRenderedPageBreak/>
        <w:t>Annex B: Form of Tender Security</w:t>
      </w:r>
    </w:p>
    <w:p w14:paraId="62A6D5C5" w14:textId="77777777" w:rsidR="00455AF5" w:rsidRPr="00C814BC" w:rsidRDefault="00455AF5" w:rsidP="007C5743">
      <w:pPr>
        <w:jc w:val="both"/>
        <w:rPr>
          <w:szCs w:val="20"/>
        </w:rPr>
      </w:pPr>
    </w:p>
    <w:p w14:paraId="10684749" w14:textId="77777777" w:rsidR="00EB05A0" w:rsidRPr="00C814BC" w:rsidRDefault="00EB05A0" w:rsidP="007C5743">
      <w:pPr>
        <w:jc w:val="both"/>
        <w:rPr>
          <w:szCs w:val="20"/>
        </w:rPr>
      </w:pPr>
    </w:p>
    <w:p w14:paraId="0E5C9F8F" w14:textId="01EC07A3" w:rsidR="001604BA" w:rsidRPr="00C814BC" w:rsidRDefault="001604BA" w:rsidP="007C5743">
      <w:pPr>
        <w:jc w:val="both"/>
        <w:rPr>
          <w:i/>
          <w:szCs w:val="20"/>
        </w:rPr>
      </w:pPr>
      <w:r w:rsidRPr="00C814BC">
        <w:rPr>
          <w:i/>
          <w:szCs w:val="20"/>
        </w:rPr>
        <w:t xml:space="preserve">This security shall be provided by a </w:t>
      </w:r>
      <w:r w:rsidR="00E96DD4" w:rsidRPr="00C814BC">
        <w:rPr>
          <w:i/>
          <w:szCs w:val="20"/>
        </w:rPr>
        <w:t>minimum A</w:t>
      </w:r>
      <w:r w:rsidR="00A4409A" w:rsidRPr="00C814BC">
        <w:rPr>
          <w:i/>
          <w:szCs w:val="20"/>
        </w:rPr>
        <w:t>-</w:t>
      </w:r>
      <w:r w:rsidR="00E96DD4" w:rsidRPr="00C814BC">
        <w:rPr>
          <w:i/>
          <w:szCs w:val="20"/>
        </w:rPr>
        <w:t xml:space="preserve"> </w:t>
      </w:r>
      <w:r w:rsidR="00D42F53" w:rsidRPr="00C814BC">
        <w:rPr>
          <w:i/>
          <w:szCs w:val="20"/>
        </w:rPr>
        <w:t>rated international</w:t>
      </w:r>
      <w:r w:rsidRPr="00C814BC">
        <w:rPr>
          <w:i/>
          <w:szCs w:val="20"/>
        </w:rPr>
        <w:t xml:space="preserve"> </w:t>
      </w:r>
      <w:r w:rsidR="00D42F53" w:rsidRPr="00C814BC">
        <w:rPr>
          <w:i/>
          <w:szCs w:val="20"/>
        </w:rPr>
        <w:t>bank</w:t>
      </w:r>
      <w:r w:rsidR="00A4409A" w:rsidRPr="00C814BC">
        <w:rPr>
          <w:i/>
          <w:szCs w:val="20"/>
        </w:rPr>
        <w:t xml:space="preserve"> acceptable to the Employer.</w:t>
      </w:r>
    </w:p>
    <w:p w14:paraId="1261DBBD" w14:textId="77777777" w:rsidR="001604BA" w:rsidRPr="00C814BC" w:rsidRDefault="001604BA" w:rsidP="007C5743">
      <w:pPr>
        <w:jc w:val="both"/>
        <w:rPr>
          <w:szCs w:val="20"/>
        </w:rPr>
      </w:pPr>
    </w:p>
    <w:p w14:paraId="3563E13A" w14:textId="509FBFF1" w:rsidR="00455AF5" w:rsidRPr="00C814BC" w:rsidRDefault="00455AF5" w:rsidP="007C5743">
      <w:pPr>
        <w:jc w:val="both"/>
        <w:rPr>
          <w:szCs w:val="20"/>
        </w:rPr>
      </w:pPr>
      <w:r w:rsidRPr="00C814BC">
        <w:rPr>
          <w:szCs w:val="20"/>
        </w:rPr>
        <w:t xml:space="preserve">Brief description of Contract </w:t>
      </w:r>
      <w:r w:rsidRPr="00C814BC">
        <w:rPr>
          <w:szCs w:val="20"/>
        </w:rPr>
        <w:tab/>
      </w:r>
      <w:r w:rsidR="00B23A55" w:rsidRPr="00C814BC">
        <w:rPr>
          <w:szCs w:val="20"/>
        </w:rPr>
        <w:t>______________________________________________</w:t>
      </w:r>
    </w:p>
    <w:p w14:paraId="53C42ECF" w14:textId="77777777" w:rsidR="00455AF5" w:rsidRPr="00C814BC" w:rsidRDefault="00455AF5" w:rsidP="007C5743">
      <w:pPr>
        <w:jc w:val="both"/>
        <w:rPr>
          <w:szCs w:val="20"/>
        </w:rPr>
      </w:pPr>
    </w:p>
    <w:p w14:paraId="284492A4" w14:textId="1B936808" w:rsidR="00455AF5" w:rsidRPr="00C814BC" w:rsidRDefault="00B23A55" w:rsidP="007C5743">
      <w:pPr>
        <w:jc w:val="both"/>
        <w:rPr>
          <w:szCs w:val="20"/>
        </w:rPr>
      </w:pPr>
      <w:r w:rsidRPr="00C814BC">
        <w:rPr>
          <w:szCs w:val="20"/>
        </w:rPr>
        <w:t>Name and address of Beneficiary</w:t>
      </w:r>
      <w:r w:rsidR="00455AF5" w:rsidRPr="00C814BC">
        <w:rPr>
          <w:szCs w:val="20"/>
        </w:rPr>
        <w:tab/>
      </w:r>
      <w:r w:rsidRPr="00C814BC">
        <w:rPr>
          <w:szCs w:val="20"/>
        </w:rPr>
        <w:t>_______________________________________________</w:t>
      </w:r>
    </w:p>
    <w:p w14:paraId="69BA7671" w14:textId="77777777" w:rsidR="00455AF5" w:rsidRPr="00C814BC" w:rsidRDefault="00455AF5" w:rsidP="007C5743">
      <w:pPr>
        <w:jc w:val="both"/>
        <w:rPr>
          <w:szCs w:val="20"/>
        </w:rPr>
      </w:pPr>
    </w:p>
    <w:p w14:paraId="315EB73A" w14:textId="6B905D61" w:rsidR="00455AF5" w:rsidRPr="00C814BC" w:rsidRDefault="00B23A55" w:rsidP="007C5743">
      <w:pPr>
        <w:jc w:val="both"/>
        <w:rPr>
          <w:szCs w:val="20"/>
        </w:rPr>
      </w:pPr>
      <w:r w:rsidRPr="00C814BC">
        <w:rPr>
          <w:szCs w:val="20"/>
        </w:rPr>
        <w:t>_________________________________</w:t>
      </w:r>
      <w:r w:rsidR="00455AF5" w:rsidRPr="00C814BC">
        <w:rPr>
          <w:szCs w:val="20"/>
        </w:rPr>
        <w:t xml:space="preserve"> (whom the tender documents define as the Employer).</w:t>
      </w:r>
    </w:p>
    <w:p w14:paraId="19A7EE4F" w14:textId="77777777" w:rsidR="00455AF5" w:rsidRPr="00C814BC" w:rsidRDefault="00455AF5" w:rsidP="007C5743">
      <w:pPr>
        <w:jc w:val="both"/>
        <w:rPr>
          <w:szCs w:val="20"/>
        </w:rPr>
      </w:pPr>
    </w:p>
    <w:p w14:paraId="5A6E160D" w14:textId="75A1D45D" w:rsidR="00455AF5" w:rsidRPr="00C814BC" w:rsidRDefault="00B23A55" w:rsidP="007C5743">
      <w:pPr>
        <w:jc w:val="both"/>
        <w:rPr>
          <w:szCs w:val="20"/>
        </w:rPr>
      </w:pPr>
      <w:r w:rsidRPr="00C814BC">
        <w:rPr>
          <w:szCs w:val="20"/>
        </w:rPr>
        <w:t>We have been informed that ________________</w:t>
      </w:r>
      <w:r w:rsidR="00455AF5" w:rsidRPr="00C814BC">
        <w:rPr>
          <w:szCs w:val="20"/>
        </w:rPr>
        <w:t xml:space="preserve"> (hereinafter called the ‘Principal’) is submitting an offer for such Contract in response to your invitation, and that the conditions of your invitation (the 'conditions of invitation', which are set out in a document entitled Instructions to Tenderers) require his offer to be supported by a tender security.</w:t>
      </w:r>
    </w:p>
    <w:p w14:paraId="4C50EA42" w14:textId="77777777" w:rsidR="00455AF5" w:rsidRPr="00C814BC" w:rsidRDefault="00455AF5" w:rsidP="007C5743">
      <w:pPr>
        <w:jc w:val="both"/>
        <w:rPr>
          <w:szCs w:val="20"/>
        </w:rPr>
      </w:pPr>
    </w:p>
    <w:p w14:paraId="5737B147" w14:textId="6EF7E08D" w:rsidR="00455AF5" w:rsidRPr="00C814BC" w:rsidRDefault="00455AF5" w:rsidP="007C5743">
      <w:pPr>
        <w:jc w:val="both"/>
        <w:rPr>
          <w:szCs w:val="20"/>
        </w:rPr>
      </w:pPr>
      <w:r w:rsidRPr="00C814BC">
        <w:rPr>
          <w:szCs w:val="20"/>
        </w:rPr>
        <w:t>At the request of th</w:t>
      </w:r>
      <w:r w:rsidR="00B23A55" w:rsidRPr="00C814BC">
        <w:rPr>
          <w:szCs w:val="20"/>
        </w:rPr>
        <w:t xml:space="preserve">e Principal, we </w:t>
      </w:r>
      <w:r w:rsidR="00B23A55" w:rsidRPr="00C814BC">
        <w:rPr>
          <w:i/>
          <w:szCs w:val="20"/>
        </w:rPr>
        <w:t>(name of bank)</w:t>
      </w:r>
      <w:r w:rsidR="00B23A55" w:rsidRPr="00C814BC">
        <w:rPr>
          <w:szCs w:val="20"/>
        </w:rPr>
        <w:t xml:space="preserve"> _____________________</w:t>
      </w:r>
      <w:r w:rsidRPr="00C814BC">
        <w:rPr>
          <w:szCs w:val="20"/>
        </w:rPr>
        <w:t xml:space="preserve"> hereby irrevocably undertake to pay you, the Beneficiary/Employer, any sum or sums not exceeding in total the amount of</w:t>
      </w:r>
      <w:r w:rsidR="00B23A55" w:rsidRPr="00C814BC">
        <w:rPr>
          <w:szCs w:val="20"/>
        </w:rPr>
        <w:t xml:space="preserve"> _______________ (say: __________________</w:t>
      </w:r>
      <w:r w:rsidRPr="00C814BC">
        <w:rPr>
          <w:szCs w:val="20"/>
        </w:rPr>
        <w:t xml:space="preserve"> ) upon receipt by us of your demand in writing and your written statement (in the demand) stating that:</w:t>
      </w:r>
    </w:p>
    <w:p w14:paraId="0E98DFB1" w14:textId="77777777" w:rsidR="00455AF5" w:rsidRPr="00C814BC" w:rsidRDefault="00455AF5" w:rsidP="007C5743">
      <w:pPr>
        <w:jc w:val="both"/>
        <w:rPr>
          <w:szCs w:val="20"/>
        </w:rPr>
      </w:pPr>
    </w:p>
    <w:p w14:paraId="19CA362F" w14:textId="06786491" w:rsidR="00455AF5" w:rsidRPr="00C814BC" w:rsidRDefault="00455AF5" w:rsidP="007C5743">
      <w:pPr>
        <w:pStyle w:val="ListParagraph"/>
        <w:numPr>
          <w:ilvl w:val="0"/>
          <w:numId w:val="7"/>
        </w:numPr>
        <w:jc w:val="both"/>
        <w:rPr>
          <w:szCs w:val="20"/>
        </w:rPr>
      </w:pPr>
      <w:r w:rsidRPr="00C814BC">
        <w:rPr>
          <w:szCs w:val="20"/>
        </w:rPr>
        <w:t>the Principal has, without your agreement, withdrawn his offer after the latest time specified for its submission and before the expiry of its period of validity, or</w:t>
      </w:r>
    </w:p>
    <w:p w14:paraId="7D8D7B58" w14:textId="77777777" w:rsidR="00455AF5" w:rsidRPr="00C814BC" w:rsidRDefault="00455AF5" w:rsidP="007C5743">
      <w:pPr>
        <w:jc w:val="both"/>
        <w:rPr>
          <w:szCs w:val="20"/>
        </w:rPr>
      </w:pPr>
    </w:p>
    <w:p w14:paraId="37C1C9BE" w14:textId="6063B108" w:rsidR="00455AF5" w:rsidRPr="00C814BC" w:rsidRDefault="00455AF5" w:rsidP="007C5743">
      <w:pPr>
        <w:pStyle w:val="ListParagraph"/>
        <w:numPr>
          <w:ilvl w:val="0"/>
          <w:numId w:val="7"/>
        </w:numPr>
        <w:jc w:val="both"/>
        <w:rPr>
          <w:szCs w:val="20"/>
        </w:rPr>
      </w:pPr>
      <w:r w:rsidRPr="00C814BC">
        <w:rPr>
          <w:szCs w:val="20"/>
        </w:rPr>
        <w:t>the Principal has refused to accept the correction of errors in his offer in accordance with such conditions of invitation, or</w:t>
      </w:r>
    </w:p>
    <w:p w14:paraId="206551B8" w14:textId="77777777" w:rsidR="00455AF5" w:rsidRPr="00C814BC" w:rsidRDefault="00455AF5" w:rsidP="007C5743">
      <w:pPr>
        <w:jc w:val="both"/>
        <w:rPr>
          <w:szCs w:val="20"/>
        </w:rPr>
      </w:pPr>
    </w:p>
    <w:p w14:paraId="69FCD58F" w14:textId="7989B7F6" w:rsidR="00455AF5" w:rsidRPr="00C814BC" w:rsidRDefault="00455AF5" w:rsidP="007C5743">
      <w:pPr>
        <w:pStyle w:val="ListParagraph"/>
        <w:numPr>
          <w:ilvl w:val="0"/>
          <w:numId w:val="7"/>
        </w:numPr>
        <w:jc w:val="both"/>
        <w:rPr>
          <w:szCs w:val="20"/>
        </w:rPr>
      </w:pPr>
      <w:r w:rsidRPr="00C814BC">
        <w:rPr>
          <w:szCs w:val="20"/>
        </w:rPr>
        <w:t>you awarded the Contract to the Principal and he has failed to comply with sub-clause 1.6 of the conditions of the Contract, or</w:t>
      </w:r>
    </w:p>
    <w:p w14:paraId="2399C75C" w14:textId="77777777" w:rsidR="00455AF5" w:rsidRPr="00C814BC" w:rsidRDefault="00455AF5" w:rsidP="007C5743">
      <w:pPr>
        <w:jc w:val="both"/>
        <w:rPr>
          <w:szCs w:val="20"/>
        </w:rPr>
      </w:pPr>
    </w:p>
    <w:p w14:paraId="5D81EA4A" w14:textId="339D093C" w:rsidR="00455AF5" w:rsidRPr="00C814BC" w:rsidRDefault="00455AF5" w:rsidP="007C5743">
      <w:pPr>
        <w:pStyle w:val="ListParagraph"/>
        <w:numPr>
          <w:ilvl w:val="0"/>
          <w:numId w:val="7"/>
        </w:numPr>
        <w:jc w:val="both"/>
        <w:rPr>
          <w:szCs w:val="20"/>
        </w:rPr>
      </w:pPr>
      <w:r w:rsidRPr="00C814BC">
        <w:rPr>
          <w:szCs w:val="20"/>
        </w:rPr>
        <w:t>you awarded the Contract to the Principal and he has failed to comply with sub-clause 4.2 of the conditions of the Contract.</w:t>
      </w:r>
    </w:p>
    <w:p w14:paraId="5C05F8DD" w14:textId="77777777" w:rsidR="00455AF5" w:rsidRPr="00C814BC" w:rsidRDefault="00455AF5" w:rsidP="007C5743">
      <w:pPr>
        <w:jc w:val="both"/>
        <w:rPr>
          <w:szCs w:val="20"/>
        </w:rPr>
      </w:pPr>
    </w:p>
    <w:p w14:paraId="16DFC3AE" w14:textId="037CD6CA" w:rsidR="00713DE0" w:rsidRPr="00C814BC" w:rsidRDefault="00713DE0" w:rsidP="007C5743">
      <w:pPr>
        <w:jc w:val="both"/>
        <w:rPr>
          <w:szCs w:val="20"/>
        </w:rPr>
      </w:pPr>
      <w:r w:rsidRPr="00C814BC">
        <w:rPr>
          <w:szCs w:val="20"/>
        </w:rPr>
        <w:t>Any demand for payment must contain your signature(s), which must be authenticated by your bankers or by a notary public. The authenticated demand and statement must be received by us at this office on or before (</w:t>
      </w:r>
      <w:r w:rsidRPr="00C814BC">
        <w:rPr>
          <w:i/>
          <w:szCs w:val="20"/>
        </w:rPr>
        <w:t>the date 35 days after the expiry of the validity of the Letter of Tender</w:t>
      </w:r>
      <w:r w:rsidRPr="00C814BC">
        <w:rPr>
          <w:szCs w:val="20"/>
        </w:rPr>
        <w:t xml:space="preserve">) ___________, when this guarantee shall expire, after which date this guarantee becomes null and void irrespective whether the original guarantee has been returned to us or not. </w:t>
      </w:r>
    </w:p>
    <w:p w14:paraId="21629D04" w14:textId="77777777" w:rsidR="00713DE0" w:rsidRPr="00C814BC" w:rsidRDefault="00713DE0" w:rsidP="007C5743">
      <w:pPr>
        <w:jc w:val="both"/>
        <w:rPr>
          <w:szCs w:val="20"/>
        </w:rPr>
      </w:pPr>
    </w:p>
    <w:p w14:paraId="5F2E5BC6" w14:textId="77777777" w:rsidR="00713DE0" w:rsidRPr="00C814BC" w:rsidRDefault="00713DE0" w:rsidP="007C5743">
      <w:pPr>
        <w:jc w:val="both"/>
        <w:rPr>
          <w:szCs w:val="20"/>
        </w:rPr>
      </w:pPr>
      <w:r w:rsidRPr="00C814BC">
        <w:rPr>
          <w:szCs w:val="20"/>
        </w:rPr>
        <w:t>This guarantee is subject to the Uniform Rules for Demand Guarantees No. 758 ICC Publication 2010 (“Publication”) and for matters not covered by the Publication, the laws of (</w:t>
      </w:r>
      <w:r w:rsidRPr="00C814BC">
        <w:rPr>
          <w:i/>
          <w:szCs w:val="20"/>
        </w:rPr>
        <w:t>name of the applicable country</w:t>
      </w:r>
      <w:r w:rsidRPr="00C814BC">
        <w:rPr>
          <w:szCs w:val="20"/>
        </w:rPr>
        <w:t>) _______________ shall apply. In case of conflict, the laws of (</w:t>
      </w:r>
      <w:r w:rsidRPr="00C814BC">
        <w:rPr>
          <w:i/>
          <w:szCs w:val="20"/>
        </w:rPr>
        <w:t>name of the applicable country</w:t>
      </w:r>
      <w:r w:rsidRPr="00C814BC">
        <w:rPr>
          <w:szCs w:val="20"/>
        </w:rPr>
        <w:t>) _______________ shall prevail.</w:t>
      </w:r>
    </w:p>
    <w:p w14:paraId="1083930C" w14:textId="77777777" w:rsidR="00713DE0" w:rsidRPr="00C814BC" w:rsidRDefault="00713DE0" w:rsidP="007C5743">
      <w:pPr>
        <w:jc w:val="both"/>
        <w:rPr>
          <w:szCs w:val="20"/>
        </w:rPr>
      </w:pPr>
    </w:p>
    <w:p w14:paraId="731253A7" w14:textId="77777777" w:rsidR="001604BA" w:rsidRPr="00C814BC" w:rsidRDefault="001604BA" w:rsidP="007C5743">
      <w:pPr>
        <w:jc w:val="both"/>
        <w:rPr>
          <w:szCs w:val="20"/>
        </w:rPr>
      </w:pPr>
    </w:p>
    <w:p w14:paraId="21203464" w14:textId="77777777" w:rsidR="001604BA" w:rsidRPr="00C814BC" w:rsidRDefault="001604BA" w:rsidP="007C5743">
      <w:pPr>
        <w:jc w:val="both"/>
        <w:rPr>
          <w:szCs w:val="20"/>
        </w:rPr>
      </w:pPr>
    </w:p>
    <w:p w14:paraId="6B86AA94" w14:textId="77777777" w:rsidR="001604BA" w:rsidRPr="00C814BC" w:rsidRDefault="001604BA" w:rsidP="007C5743">
      <w:pPr>
        <w:jc w:val="both"/>
        <w:rPr>
          <w:szCs w:val="20"/>
        </w:rPr>
      </w:pPr>
      <w:r w:rsidRPr="00C814BC">
        <w:rPr>
          <w:szCs w:val="20"/>
        </w:rPr>
        <w:t>Date _____________</w:t>
      </w:r>
      <w:r w:rsidRPr="00C814BC">
        <w:rPr>
          <w:szCs w:val="20"/>
        </w:rPr>
        <w:tab/>
        <w:t>Signature(s) ___________________________</w:t>
      </w:r>
    </w:p>
    <w:p w14:paraId="78B60C01" w14:textId="77777777" w:rsidR="001604BA" w:rsidRPr="00C814BC" w:rsidRDefault="001604BA" w:rsidP="007C5743">
      <w:pPr>
        <w:spacing w:after="200" w:line="276" w:lineRule="auto"/>
        <w:jc w:val="both"/>
        <w:rPr>
          <w:szCs w:val="20"/>
        </w:rPr>
      </w:pPr>
      <w:r w:rsidRPr="00C814BC">
        <w:rPr>
          <w:szCs w:val="20"/>
        </w:rPr>
        <w:br w:type="page"/>
      </w:r>
    </w:p>
    <w:p w14:paraId="277E8031" w14:textId="4C63A69C" w:rsidR="00455AF5" w:rsidRPr="00C814BC" w:rsidRDefault="001604BA" w:rsidP="00226FAE">
      <w:pPr>
        <w:jc w:val="center"/>
        <w:rPr>
          <w:b/>
          <w:szCs w:val="20"/>
        </w:rPr>
      </w:pPr>
      <w:r w:rsidRPr="00C814BC">
        <w:rPr>
          <w:b/>
          <w:szCs w:val="20"/>
        </w:rPr>
        <w:lastRenderedPageBreak/>
        <w:t>Annex C: Form of Performance Security</w:t>
      </w:r>
    </w:p>
    <w:p w14:paraId="3B089983" w14:textId="77777777" w:rsidR="00455AF5" w:rsidRPr="00C814BC" w:rsidRDefault="00455AF5" w:rsidP="007C5743">
      <w:pPr>
        <w:jc w:val="both"/>
        <w:rPr>
          <w:szCs w:val="20"/>
        </w:rPr>
      </w:pPr>
    </w:p>
    <w:p w14:paraId="066E1D30" w14:textId="77777777" w:rsidR="00C949FA" w:rsidRPr="00C814BC" w:rsidRDefault="00C949FA" w:rsidP="00C949FA">
      <w:pPr>
        <w:jc w:val="center"/>
        <w:rPr>
          <w:b/>
          <w:bCs/>
          <w:i/>
          <w:szCs w:val="20"/>
        </w:rPr>
      </w:pPr>
      <w:r w:rsidRPr="00C814BC">
        <w:rPr>
          <w:b/>
          <w:bCs/>
          <w:i/>
          <w:szCs w:val="20"/>
        </w:rPr>
        <w:t>(Name of Project)</w:t>
      </w:r>
    </w:p>
    <w:p w14:paraId="49627674" w14:textId="77777777" w:rsidR="00C949FA" w:rsidRPr="00C814BC" w:rsidRDefault="00C949FA" w:rsidP="00C949FA">
      <w:pPr>
        <w:jc w:val="center"/>
        <w:rPr>
          <w:b/>
          <w:bCs/>
          <w:i/>
          <w:szCs w:val="20"/>
        </w:rPr>
      </w:pPr>
      <w:r w:rsidRPr="00C814BC">
        <w:rPr>
          <w:b/>
          <w:bCs/>
          <w:i/>
          <w:szCs w:val="20"/>
        </w:rPr>
        <w:t>(Bank Guarantee No. ………, Dt………)</w:t>
      </w:r>
    </w:p>
    <w:p w14:paraId="61672CEF" w14:textId="77777777" w:rsidR="00C949FA" w:rsidRPr="00C814BC" w:rsidRDefault="00C949FA" w:rsidP="00C949FA">
      <w:pPr>
        <w:jc w:val="both"/>
        <w:rPr>
          <w:i/>
          <w:szCs w:val="20"/>
        </w:rPr>
      </w:pPr>
    </w:p>
    <w:p w14:paraId="4E33C323" w14:textId="77777777" w:rsidR="00C949FA" w:rsidRPr="00C814BC" w:rsidRDefault="00C949FA" w:rsidP="00C949FA">
      <w:pPr>
        <w:jc w:val="both"/>
        <w:rPr>
          <w:i/>
          <w:szCs w:val="20"/>
        </w:rPr>
      </w:pPr>
      <w:r w:rsidRPr="00C814BC">
        <w:rPr>
          <w:i/>
          <w:szCs w:val="20"/>
        </w:rPr>
        <w:t>To</w:t>
      </w:r>
    </w:p>
    <w:p w14:paraId="32D1E849" w14:textId="77777777" w:rsidR="00C949FA" w:rsidRPr="00C814BC" w:rsidRDefault="00C949FA" w:rsidP="00C949FA">
      <w:pPr>
        <w:jc w:val="both"/>
        <w:rPr>
          <w:i/>
          <w:szCs w:val="20"/>
        </w:rPr>
      </w:pPr>
      <w:r w:rsidRPr="00C814BC">
        <w:rPr>
          <w:i/>
          <w:szCs w:val="20"/>
        </w:rPr>
        <w:t>GUJRAT PIPAVAV PORT LTD.</w:t>
      </w:r>
    </w:p>
    <w:p w14:paraId="39C918CE" w14:textId="77777777" w:rsidR="00C949FA" w:rsidRPr="00C814BC" w:rsidRDefault="00C949FA" w:rsidP="00C949FA">
      <w:pPr>
        <w:jc w:val="both"/>
        <w:rPr>
          <w:i/>
          <w:szCs w:val="20"/>
        </w:rPr>
      </w:pPr>
      <w:r w:rsidRPr="00C814BC">
        <w:rPr>
          <w:i/>
          <w:szCs w:val="20"/>
        </w:rPr>
        <w:t>Post Office Rampara-2,</w:t>
      </w:r>
    </w:p>
    <w:p w14:paraId="72C959F8" w14:textId="77777777" w:rsidR="00C949FA" w:rsidRPr="00C814BC" w:rsidRDefault="00C949FA" w:rsidP="00C949FA">
      <w:pPr>
        <w:jc w:val="both"/>
        <w:rPr>
          <w:i/>
          <w:szCs w:val="20"/>
        </w:rPr>
      </w:pPr>
      <w:r w:rsidRPr="00C814BC">
        <w:rPr>
          <w:i/>
          <w:szCs w:val="20"/>
        </w:rPr>
        <w:t>Via Rajula,</w:t>
      </w:r>
    </w:p>
    <w:p w14:paraId="318D75B5" w14:textId="77777777" w:rsidR="00C949FA" w:rsidRPr="00C814BC" w:rsidRDefault="00C949FA" w:rsidP="00C949FA">
      <w:pPr>
        <w:jc w:val="both"/>
        <w:rPr>
          <w:i/>
          <w:szCs w:val="20"/>
        </w:rPr>
      </w:pPr>
      <w:r w:rsidRPr="00C814BC">
        <w:rPr>
          <w:i/>
          <w:szCs w:val="20"/>
        </w:rPr>
        <w:t>District Amreli (Gujarat)</w:t>
      </w:r>
    </w:p>
    <w:p w14:paraId="1AE968EA" w14:textId="77777777" w:rsidR="00C949FA" w:rsidRPr="00C814BC" w:rsidRDefault="00C949FA" w:rsidP="00C949FA">
      <w:pPr>
        <w:jc w:val="both"/>
        <w:rPr>
          <w:i/>
          <w:szCs w:val="20"/>
        </w:rPr>
      </w:pPr>
      <w:r w:rsidRPr="00C814BC">
        <w:rPr>
          <w:i/>
          <w:szCs w:val="20"/>
        </w:rPr>
        <w:t>Pipavav Port - 365560</w:t>
      </w:r>
    </w:p>
    <w:p w14:paraId="076A896A" w14:textId="77777777" w:rsidR="00C949FA" w:rsidRPr="00C814BC" w:rsidRDefault="00C949FA" w:rsidP="00C949FA">
      <w:pPr>
        <w:jc w:val="both"/>
        <w:rPr>
          <w:i/>
          <w:szCs w:val="20"/>
        </w:rPr>
      </w:pPr>
      <w:r w:rsidRPr="00C814BC">
        <w:rPr>
          <w:i/>
          <w:szCs w:val="20"/>
        </w:rPr>
        <w:t>(hereinafter referred to as the “Beneficiary/Employer”)</w:t>
      </w:r>
    </w:p>
    <w:p w14:paraId="1D266806" w14:textId="77777777" w:rsidR="00C949FA" w:rsidRPr="00C814BC" w:rsidRDefault="00C949FA" w:rsidP="00C949FA">
      <w:pPr>
        <w:jc w:val="both"/>
        <w:rPr>
          <w:i/>
          <w:szCs w:val="20"/>
        </w:rPr>
      </w:pPr>
    </w:p>
    <w:p w14:paraId="657170B7" w14:textId="77777777" w:rsidR="00C949FA" w:rsidRPr="00C814BC" w:rsidRDefault="00C949FA" w:rsidP="00C949FA">
      <w:pPr>
        <w:jc w:val="both"/>
        <w:rPr>
          <w:i/>
          <w:szCs w:val="20"/>
        </w:rPr>
      </w:pPr>
      <w:r w:rsidRPr="00C814BC">
        <w:rPr>
          <w:i/>
          <w:szCs w:val="20"/>
        </w:rPr>
        <w:t>Bank Guarantee No………., Dt………..</w:t>
      </w:r>
    </w:p>
    <w:p w14:paraId="4BFE01B5" w14:textId="77777777" w:rsidR="00C949FA" w:rsidRPr="00C814BC" w:rsidRDefault="00C949FA" w:rsidP="00C949FA">
      <w:pPr>
        <w:jc w:val="both"/>
        <w:rPr>
          <w:i/>
          <w:szCs w:val="20"/>
        </w:rPr>
      </w:pPr>
      <w:r w:rsidRPr="00C814BC">
        <w:rPr>
          <w:i/>
          <w:szCs w:val="20"/>
        </w:rPr>
        <w:t>Expiry date:</w:t>
      </w:r>
    </w:p>
    <w:p w14:paraId="6A9465CD" w14:textId="77777777" w:rsidR="00C949FA" w:rsidRPr="00C814BC" w:rsidRDefault="00C949FA" w:rsidP="00C949FA">
      <w:pPr>
        <w:jc w:val="both"/>
        <w:rPr>
          <w:i/>
          <w:szCs w:val="20"/>
        </w:rPr>
      </w:pPr>
      <w:r w:rsidRPr="00C814BC">
        <w:rPr>
          <w:i/>
          <w:szCs w:val="20"/>
        </w:rPr>
        <w:t>Claim Expiry date</w:t>
      </w:r>
    </w:p>
    <w:p w14:paraId="5A125CA3" w14:textId="77777777" w:rsidR="00C949FA" w:rsidRPr="00C814BC" w:rsidRDefault="00C949FA" w:rsidP="00C949FA">
      <w:pPr>
        <w:jc w:val="both"/>
        <w:rPr>
          <w:i/>
          <w:szCs w:val="20"/>
        </w:rPr>
      </w:pPr>
    </w:p>
    <w:p w14:paraId="0D78BA07" w14:textId="77777777" w:rsidR="00C949FA" w:rsidRPr="00C814BC" w:rsidRDefault="00C949FA" w:rsidP="00C949FA">
      <w:pPr>
        <w:jc w:val="both"/>
        <w:rPr>
          <w:i/>
          <w:szCs w:val="20"/>
        </w:rPr>
      </w:pPr>
      <w:r w:rsidRPr="00C814BC">
        <w:rPr>
          <w:i/>
          <w:szCs w:val="20"/>
        </w:rPr>
        <w:t xml:space="preserve">By this Guarantee . We, (Name of Bank), a banking company incorporated under the Companies Act, 1956 and carrying on Banking Business under The Banking Regulation Act, 1949 and having its Registered Office at ……………………… and its Corporate office at …………………… and one of Its Branch at ………………… (Hereinafter Referred To As The "Bank" Which Expression Shall Unless Repugnant To Context Or Meaning Thereof, Include Its Successors Or Assigns in business) at the request of (Contractor Name), registered office at (who is the contractor under such Contract) as Principal are irrevocably held and firmly bound to the Beneficiary in the total amount of Rs. XX,XX,XXX/- (the "Guarantee Amount". Say Rupees (in word)…………..) for the due performance of all such Principal's obligations and liabilities under the Contract. </w:t>
      </w:r>
    </w:p>
    <w:p w14:paraId="6B8545BA" w14:textId="77777777" w:rsidR="00C949FA" w:rsidRPr="00C814BC" w:rsidRDefault="00C949FA" w:rsidP="00C949FA">
      <w:pPr>
        <w:jc w:val="both"/>
        <w:rPr>
          <w:i/>
          <w:szCs w:val="20"/>
        </w:rPr>
      </w:pPr>
    </w:p>
    <w:p w14:paraId="72D0F0B2" w14:textId="77777777" w:rsidR="00C949FA" w:rsidRPr="00C814BC" w:rsidRDefault="00C949FA" w:rsidP="00C949FA">
      <w:pPr>
        <w:jc w:val="both"/>
        <w:rPr>
          <w:i/>
          <w:szCs w:val="20"/>
        </w:rPr>
      </w:pPr>
      <w:r w:rsidRPr="00C814BC">
        <w:rPr>
          <w:i/>
          <w:szCs w:val="20"/>
        </w:rPr>
        <w:t>This Guarantee shall become effective from the date of issuance of this Bank Guarantee.</w:t>
      </w:r>
    </w:p>
    <w:p w14:paraId="54AECDE1" w14:textId="77777777" w:rsidR="00C949FA" w:rsidRPr="00C814BC" w:rsidRDefault="00C949FA" w:rsidP="00C949FA">
      <w:pPr>
        <w:jc w:val="both"/>
        <w:rPr>
          <w:i/>
          <w:szCs w:val="20"/>
        </w:rPr>
      </w:pPr>
    </w:p>
    <w:p w14:paraId="511D1C42" w14:textId="77777777" w:rsidR="00C949FA" w:rsidRPr="00C814BC" w:rsidRDefault="00C949FA" w:rsidP="00C949FA">
      <w:pPr>
        <w:jc w:val="both"/>
        <w:rPr>
          <w:i/>
          <w:szCs w:val="20"/>
        </w:rPr>
      </w:pPr>
      <w:r w:rsidRPr="00C814BC">
        <w:rPr>
          <w:i/>
          <w:szCs w:val="20"/>
        </w:rPr>
        <w:t xml:space="preserve">Upon Default by the Principal to perform any Contractual Obligation or upon the occurrence of any of the events and circumstances listed in  -clause   of the conditions of the Contract the Guarantor shall satisfy and discharge the damages sustained by the Beneficiary due to such Default event or circumstances. However, the total liability of the Guarantor shall not exceed the Bond Amount.  </w:t>
      </w:r>
    </w:p>
    <w:p w14:paraId="64D202EA" w14:textId="77777777" w:rsidR="00C949FA" w:rsidRPr="00C814BC" w:rsidRDefault="00C949FA" w:rsidP="00C949FA">
      <w:pPr>
        <w:jc w:val="both"/>
        <w:rPr>
          <w:i/>
          <w:szCs w:val="20"/>
        </w:rPr>
      </w:pPr>
    </w:p>
    <w:p w14:paraId="67C6BD45" w14:textId="77777777" w:rsidR="00C949FA" w:rsidRPr="00C814BC" w:rsidRDefault="00C949FA" w:rsidP="00C949FA">
      <w:pPr>
        <w:jc w:val="both"/>
        <w:rPr>
          <w:i/>
          <w:szCs w:val="20"/>
        </w:rPr>
      </w:pPr>
      <w:r w:rsidRPr="00C814BC">
        <w:rPr>
          <w:i/>
          <w:szCs w:val="20"/>
        </w:rPr>
        <w:t>The obligations and liabilities of the Guarantor shall not be discharged by any allowance of time or other indulgence whatsoever by the Beneficiary to the Principal or by any variation or suspension of the works to be executed under the Contract or by any amendments to the Contract or to the constitution of the Principal or the Beneficiary or by any other matters whether with or without the knowledge or consent of the Guarantor.</w:t>
      </w:r>
    </w:p>
    <w:p w14:paraId="4E580058" w14:textId="77777777" w:rsidR="00C949FA" w:rsidRPr="00C814BC" w:rsidRDefault="00C949FA" w:rsidP="00C949FA">
      <w:pPr>
        <w:jc w:val="both"/>
        <w:rPr>
          <w:i/>
          <w:szCs w:val="20"/>
        </w:rPr>
      </w:pPr>
    </w:p>
    <w:p w14:paraId="2112089C" w14:textId="77777777" w:rsidR="00C949FA" w:rsidRPr="00C814BC" w:rsidRDefault="00C949FA" w:rsidP="00C949FA">
      <w:pPr>
        <w:jc w:val="both"/>
        <w:rPr>
          <w:i/>
          <w:szCs w:val="20"/>
        </w:rPr>
      </w:pPr>
      <w:r w:rsidRPr="00C814BC">
        <w:rPr>
          <w:i/>
          <w:szCs w:val="20"/>
        </w:rPr>
        <w:t>Any claim under this Guarantee must be received by the Guarantor on or before (the date six months after the expected expiry of the Defects Notification Period for the Works) Date XX/XX/XXXX (the "Expiry Date") when this Guarantee shall expire and shall be returned to the Guarantor.</w:t>
      </w:r>
    </w:p>
    <w:p w14:paraId="4BE11DF1" w14:textId="77777777" w:rsidR="00C949FA" w:rsidRPr="00C814BC" w:rsidRDefault="00C949FA" w:rsidP="00C949FA">
      <w:pPr>
        <w:jc w:val="both"/>
        <w:rPr>
          <w:i/>
          <w:szCs w:val="20"/>
        </w:rPr>
      </w:pPr>
    </w:p>
    <w:p w14:paraId="16467527" w14:textId="77777777" w:rsidR="00C949FA" w:rsidRPr="00C814BC" w:rsidRDefault="00C949FA" w:rsidP="00C949FA">
      <w:pPr>
        <w:jc w:val="both"/>
        <w:rPr>
          <w:i/>
          <w:szCs w:val="20"/>
        </w:rPr>
      </w:pPr>
      <w:r w:rsidRPr="00C814BC">
        <w:rPr>
          <w:i/>
          <w:szCs w:val="20"/>
        </w:rPr>
        <w:t>The benefit of this Guarantee may be assigned subject to the provisions for assignment of the Contract and subject to the receipt by the Guarantor of evidence of full compliance with such provisions.</w:t>
      </w:r>
    </w:p>
    <w:p w14:paraId="28092167" w14:textId="77777777" w:rsidR="00C949FA" w:rsidRPr="00C814BC" w:rsidRDefault="00C949FA" w:rsidP="00C949FA">
      <w:pPr>
        <w:jc w:val="both"/>
        <w:rPr>
          <w:i/>
          <w:szCs w:val="20"/>
        </w:rPr>
      </w:pPr>
    </w:p>
    <w:p w14:paraId="015323CB" w14:textId="77777777" w:rsidR="00C949FA" w:rsidRPr="00C814BC" w:rsidRDefault="00C949FA" w:rsidP="00C949FA">
      <w:pPr>
        <w:jc w:val="both"/>
        <w:rPr>
          <w:i/>
          <w:szCs w:val="20"/>
        </w:rPr>
      </w:pPr>
      <w:r w:rsidRPr="00C814BC">
        <w:rPr>
          <w:i/>
          <w:szCs w:val="20"/>
        </w:rPr>
        <w:t xml:space="preserve">This Guarantee shall be governed by and construed in accordance with laws of India. </w:t>
      </w:r>
    </w:p>
    <w:p w14:paraId="6D90DF23" w14:textId="77777777" w:rsidR="00C949FA" w:rsidRPr="00C814BC" w:rsidRDefault="00C949FA" w:rsidP="00C949FA">
      <w:pPr>
        <w:jc w:val="both"/>
        <w:rPr>
          <w:i/>
          <w:szCs w:val="20"/>
        </w:rPr>
      </w:pPr>
    </w:p>
    <w:p w14:paraId="69CD2AFD" w14:textId="77777777" w:rsidR="00C949FA" w:rsidRPr="00C814BC" w:rsidRDefault="00C949FA" w:rsidP="00C949FA">
      <w:pPr>
        <w:jc w:val="both"/>
        <w:rPr>
          <w:i/>
          <w:szCs w:val="20"/>
        </w:rPr>
      </w:pPr>
      <w:r w:rsidRPr="00C814BC">
        <w:rPr>
          <w:i/>
          <w:szCs w:val="20"/>
        </w:rPr>
        <w:t>Wherefore this Guarantee has been issued by the Principal and the Guarantor on ____________(date)</w:t>
      </w:r>
    </w:p>
    <w:p w14:paraId="7EF7193A" w14:textId="77777777" w:rsidR="00C949FA" w:rsidRPr="00C814BC" w:rsidRDefault="00C949FA" w:rsidP="00C949FA">
      <w:pPr>
        <w:jc w:val="both"/>
        <w:rPr>
          <w:i/>
          <w:szCs w:val="20"/>
        </w:rPr>
      </w:pPr>
    </w:p>
    <w:p w14:paraId="688FC6CC" w14:textId="77777777" w:rsidR="00C949FA" w:rsidRPr="00C814BC" w:rsidRDefault="00C949FA" w:rsidP="00C949FA">
      <w:pPr>
        <w:jc w:val="both"/>
        <w:rPr>
          <w:i/>
          <w:szCs w:val="20"/>
        </w:rPr>
      </w:pPr>
      <w:r w:rsidRPr="00C814BC">
        <w:rPr>
          <w:i/>
          <w:szCs w:val="20"/>
        </w:rPr>
        <w:t>Signature{s) for and on behalf of the Principal</w:t>
      </w:r>
    </w:p>
    <w:p w14:paraId="6ECA5C58" w14:textId="77777777" w:rsidR="00C949FA" w:rsidRPr="00C814BC" w:rsidRDefault="00C949FA" w:rsidP="00C949FA">
      <w:pPr>
        <w:jc w:val="both"/>
        <w:rPr>
          <w:i/>
          <w:szCs w:val="20"/>
        </w:rPr>
      </w:pPr>
    </w:p>
    <w:p w14:paraId="4D22218F" w14:textId="64458CCF" w:rsidR="00254F72" w:rsidRPr="00C814BC" w:rsidRDefault="00C949FA" w:rsidP="00C949FA">
      <w:pPr>
        <w:jc w:val="both"/>
        <w:rPr>
          <w:szCs w:val="20"/>
        </w:rPr>
      </w:pPr>
      <w:r w:rsidRPr="00C814BC">
        <w:rPr>
          <w:i/>
          <w:szCs w:val="20"/>
        </w:rPr>
        <w:t>Signature(s) for and on behalf of the Guarantor</w:t>
      </w:r>
    </w:p>
    <w:p w14:paraId="6C57E1D0" w14:textId="77777777" w:rsidR="00254F72" w:rsidRPr="00C814BC" w:rsidRDefault="00254F72" w:rsidP="007C5743">
      <w:pPr>
        <w:spacing w:after="200" w:line="276" w:lineRule="auto"/>
        <w:jc w:val="both"/>
        <w:rPr>
          <w:szCs w:val="20"/>
        </w:rPr>
      </w:pPr>
      <w:r w:rsidRPr="00C814BC">
        <w:rPr>
          <w:szCs w:val="20"/>
        </w:rPr>
        <w:br w:type="page"/>
      </w:r>
    </w:p>
    <w:p w14:paraId="52710438" w14:textId="3F434928" w:rsidR="00A4409A" w:rsidRPr="00C814BC" w:rsidRDefault="00A4409A" w:rsidP="00226FAE">
      <w:pPr>
        <w:jc w:val="center"/>
        <w:rPr>
          <w:b/>
          <w:szCs w:val="20"/>
        </w:rPr>
      </w:pPr>
      <w:r w:rsidRPr="00C814BC">
        <w:rPr>
          <w:b/>
          <w:szCs w:val="20"/>
        </w:rPr>
        <w:lastRenderedPageBreak/>
        <w:t>Annex D: Form of Advance Payment Guarantee</w:t>
      </w:r>
    </w:p>
    <w:p w14:paraId="7CF29E47" w14:textId="77777777" w:rsidR="00A4409A" w:rsidRPr="00C814BC" w:rsidRDefault="00A4409A" w:rsidP="007C5743">
      <w:pPr>
        <w:jc w:val="both"/>
        <w:rPr>
          <w:szCs w:val="20"/>
        </w:rPr>
      </w:pPr>
    </w:p>
    <w:p w14:paraId="2A7E82E4" w14:textId="77777777" w:rsidR="00C949FA" w:rsidRPr="00C814BC" w:rsidRDefault="00C949FA" w:rsidP="00C949FA">
      <w:pPr>
        <w:jc w:val="center"/>
        <w:rPr>
          <w:b/>
          <w:bCs/>
          <w:i/>
          <w:szCs w:val="20"/>
        </w:rPr>
      </w:pPr>
      <w:r w:rsidRPr="00C814BC">
        <w:rPr>
          <w:b/>
          <w:bCs/>
          <w:i/>
          <w:szCs w:val="20"/>
        </w:rPr>
        <w:t>(Name of Project)</w:t>
      </w:r>
    </w:p>
    <w:p w14:paraId="52702018" w14:textId="77777777" w:rsidR="00C949FA" w:rsidRPr="00C814BC" w:rsidRDefault="00C949FA" w:rsidP="00C949FA">
      <w:pPr>
        <w:jc w:val="center"/>
        <w:rPr>
          <w:b/>
          <w:bCs/>
          <w:i/>
          <w:szCs w:val="20"/>
        </w:rPr>
      </w:pPr>
      <w:r w:rsidRPr="00C814BC">
        <w:rPr>
          <w:b/>
          <w:bCs/>
          <w:i/>
          <w:szCs w:val="20"/>
        </w:rPr>
        <w:t>(Bank Guarantee No. ………, Dt………)</w:t>
      </w:r>
    </w:p>
    <w:p w14:paraId="328C2C8F" w14:textId="77777777" w:rsidR="00C949FA" w:rsidRPr="00C814BC" w:rsidRDefault="00C949FA" w:rsidP="00C949FA">
      <w:pPr>
        <w:jc w:val="both"/>
        <w:rPr>
          <w:i/>
          <w:szCs w:val="20"/>
        </w:rPr>
      </w:pPr>
      <w:r w:rsidRPr="00C814BC">
        <w:rPr>
          <w:i/>
          <w:szCs w:val="20"/>
        </w:rPr>
        <w:t>To</w:t>
      </w:r>
    </w:p>
    <w:p w14:paraId="46963CBF" w14:textId="77777777" w:rsidR="00C949FA" w:rsidRPr="00C814BC" w:rsidRDefault="00C949FA" w:rsidP="00C949FA">
      <w:pPr>
        <w:jc w:val="both"/>
        <w:rPr>
          <w:i/>
          <w:szCs w:val="20"/>
        </w:rPr>
      </w:pPr>
      <w:r w:rsidRPr="00C814BC">
        <w:rPr>
          <w:i/>
          <w:szCs w:val="20"/>
        </w:rPr>
        <w:t>GUJRAT PIPAVAV PORT LTD.</w:t>
      </w:r>
    </w:p>
    <w:p w14:paraId="0CA53A37" w14:textId="77777777" w:rsidR="00C949FA" w:rsidRPr="00C814BC" w:rsidRDefault="00C949FA" w:rsidP="00C949FA">
      <w:pPr>
        <w:jc w:val="both"/>
        <w:rPr>
          <w:i/>
          <w:szCs w:val="20"/>
        </w:rPr>
      </w:pPr>
      <w:r w:rsidRPr="00C814BC">
        <w:rPr>
          <w:i/>
          <w:szCs w:val="20"/>
        </w:rPr>
        <w:t>Post Office Rampara-2,</w:t>
      </w:r>
    </w:p>
    <w:p w14:paraId="39B706C1" w14:textId="77777777" w:rsidR="00C949FA" w:rsidRPr="00C814BC" w:rsidRDefault="00C949FA" w:rsidP="00C949FA">
      <w:pPr>
        <w:jc w:val="both"/>
        <w:rPr>
          <w:i/>
          <w:szCs w:val="20"/>
        </w:rPr>
      </w:pPr>
      <w:r w:rsidRPr="00C814BC">
        <w:rPr>
          <w:i/>
          <w:szCs w:val="20"/>
        </w:rPr>
        <w:t>Via Rajula,</w:t>
      </w:r>
    </w:p>
    <w:p w14:paraId="3D8AEB7C" w14:textId="77777777" w:rsidR="00C949FA" w:rsidRPr="00C814BC" w:rsidRDefault="00C949FA" w:rsidP="00C949FA">
      <w:pPr>
        <w:jc w:val="both"/>
        <w:rPr>
          <w:i/>
          <w:szCs w:val="20"/>
        </w:rPr>
      </w:pPr>
      <w:r w:rsidRPr="00C814BC">
        <w:rPr>
          <w:i/>
          <w:szCs w:val="20"/>
        </w:rPr>
        <w:t>District Amreli (Gujarat)</w:t>
      </w:r>
    </w:p>
    <w:p w14:paraId="1578D7EE" w14:textId="77777777" w:rsidR="00C949FA" w:rsidRPr="00C814BC" w:rsidRDefault="00C949FA" w:rsidP="00C949FA">
      <w:pPr>
        <w:jc w:val="both"/>
        <w:rPr>
          <w:i/>
          <w:szCs w:val="20"/>
        </w:rPr>
      </w:pPr>
      <w:r w:rsidRPr="00C814BC">
        <w:rPr>
          <w:i/>
          <w:szCs w:val="20"/>
        </w:rPr>
        <w:t>Pipavav Port - 365560</w:t>
      </w:r>
    </w:p>
    <w:p w14:paraId="58007DCE" w14:textId="77777777" w:rsidR="00C949FA" w:rsidRPr="00C814BC" w:rsidRDefault="00C949FA" w:rsidP="00C949FA">
      <w:pPr>
        <w:jc w:val="both"/>
        <w:rPr>
          <w:i/>
          <w:szCs w:val="20"/>
        </w:rPr>
      </w:pPr>
      <w:r w:rsidRPr="00C814BC">
        <w:rPr>
          <w:i/>
          <w:szCs w:val="20"/>
        </w:rPr>
        <w:t>(hereinafter referred to as the “Beneficiary/Employer”)</w:t>
      </w:r>
    </w:p>
    <w:p w14:paraId="25E73874" w14:textId="77777777" w:rsidR="00C949FA" w:rsidRPr="00C814BC" w:rsidRDefault="00C949FA" w:rsidP="00C949FA">
      <w:pPr>
        <w:jc w:val="both"/>
        <w:rPr>
          <w:i/>
          <w:szCs w:val="20"/>
        </w:rPr>
      </w:pPr>
    </w:p>
    <w:p w14:paraId="326D9435" w14:textId="77777777" w:rsidR="00C949FA" w:rsidRPr="00C814BC" w:rsidRDefault="00C949FA" w:rsidP="00C949FA">
      <w:pPr>
        <w:jc w:val="both"/>
        <w:rPr>
          <w:i/>
          <w:szCs w:val="20"/>
        </w:rPr>
      </w:pPr>
      <w:r w:rsidRPr="00C814BC">
        <w:rPr>
          <w:i/>
          <w:szCs w:val="20"/>
        </w:rPr>
        <w:t>Bank Guarantee No………., Dt………..</w:t>
      </w:r>
    </w:p>
    <w:p w14:paraId="30DB7578" w14:textId="77777777" w:rsidR="00C949FA" w:rsidRPr="00C814BC" w:rsidRDefault="00C949FA" w:rsidP="00C949FA">
      <w:pPr>
        <w:jc w:val="both"/>
        <w:rPr>
          <w:i/>
          <w:szCs w:val="20"/>
        </w:rPr>
      </w:pPr>
      <w:r w:rsidRPr="00C814BC">
        <w:rPr>
          <w:i/>
          <w:szCs w:val="20"/>
        </w:rPr>
        <w:t>Expiry date:</w:t>
      </w:r>
    </w:p>
    <w:p w14:paraId="6E36499E" w14:textId="77777777" w:rsidR="00C949FA" w:rsidRPr="00C814BC" w:rsidRDefault="00C949FA" w:rsidP="00C949FA">
      <w:pPr>
        <w:jc w:val="both"/>
        <w:rPr>
          <w:i/>
          <w:szCs w:val="20"/>
        </w:rPr>
      </w:pPr>
      <w:r w:rsidRPr="00C814BC">
        <w:rPr>
          <w:i/>
          <w:szCs w:val="20"/>
        </w:rPr>
        <w:t>Claim Expiry date</w:t>
      </w:r>
    </w:p>
    <w:p w14:paraId="33B3281D" w14:textId="77777777" w:rsidR="00C949FA" w:rsidRPr="00C814BC" w:rsidRDefault="00C949FA" w:rsidP="00C949FA">
      <w:pPr>
        <w:jc w:val="both"/>
        <w:rPr>
          <w:i/>
          <w:szCs w:val="20"/>
        </w:rPr>
      </w:pPr>
    </w:p>
    <w:p w14:paraId="7B16A1CB" w14:textId="77777777" w:rsidR="00C949FA" w:rsidRPr="00C814BC" w:rsidRDefault="00C949FA" w:rsidP="00C949FA">
      <w:pPr>
        <w:jc w:val="both"/>
        <w:rPr>
          <w:i/>
          <w:szCs w:val="20"/>
        </w:rPr>
      </w:pPr>
      <w:r w:rsidRPr="00C814BC">
        <w:rPr>
          <w:i/>
          <w:szCs w:val="20"/>
        </w:rPr>
        <w:t>We have been informed that (Contractor Name) (hereinafter called the "Principal") is your contractor under such Contract and wishes to receive an advance payment, for which the Contract requires him to obtain a guarantee.</w:t>
      </w:r>
    </w:p>
    <w:p w14:paraId="2E49F0F8" w14:textId="77777777" w:rsidR="00C949FA" w:rsidRPr="00C814BC" w:rsidRDefault="00C949FA" w:rsidP="00C949FA">
      <w:pPr>
        <w:jc w:val="both"/>
        <w:rPr>
          <w:i/>
          <w:szCs w:val="20"/>
        </w:rPr>
      </w:pPr>
    </w:p>
    <w:p w14:paraId="65AE1642" w14:textId="77777777" w:rsidR="00C949FA" w:rsidRPr="00C814BC" w:rsidRDefault="00C949FA" w:rsidP="00C949FA">
      <w:pPr>
        <w:jc w:val="both"/>
        <w:rPr>
          <w:i/>
          <w:szCs w:val="20"/>
        </w:rPr>
      </w:pPr>
      <w:r w:rsidRPr="00C814BC">
        <w:rPr>
          <w:i/>
          <w:szCs w:val="20"/>
        </w:rPr>
        <w:t>At the request of the Principal, we (name of bank) (Address) hereby irrevocably undertake to pay you, the Beneficiary/Employer, any sum or sums not exceeding in total the amount of Rs. XX,XX,XXX/- (the "Guarantee Amount". Say Rupees (in word)…………..)upon receipt by us of your demand in writing and your written statement stating:</w:t>
      </w:r>
    </w:p>
    <w:p w14:paraId="6298DCB5" w14:textId="77777777" w:rsidR="00C949FA" w:rsidRPr="00C814BC" w:rsidRDefault="00C949FA" w:rsidP="00C949FA">
      <w:pPr>
        <w:jc w:val="both"/>
        <w:rPr>
          <w:i/>
          <w:szCs w:val="20"/>
        </w:rPr>
      </w:pPr>
    </w:p>
    <w:p w14:paraId="1D57F9D3" w14:textId="77777777" w:rsidR="00C949FA" w:rsidRPr="00C814BC" w:rsidRDefault="00C949FA" w:rsidP="00C949FA">
      <w:pPr>
        <w:jc w:val="both"/>
        <w:rPr>
          <w:i/>
          <w:szCs w:val="20"/>
        </w:rPr>
      </w:pPr>
      <w:r w:rsidRPr="00C814BC">
        <w:rPr>
          <w:i/>
          <w:szCs w:val="20"/>
        </w:rPr>
        <w:t>that the Principal has failed to repay the advance payment in accordance with the conditions of the Contract. and</w:t>
      </w:r>
    </w:p>
    <w:p w14:paraId="5317E6F9" w14:textId="77777777" w:rsidR="00C949FA" w:rsidRPr="00C814BC" w:rsidRDefault="00C949FA" w:rsidP="00C949FA">
      <w:pPr>
        <w:jc w:val="both"/>
        <w:rPr>
          <w:i/>
          <w:szCs w:val="20"/>
        </w:rPr>
      </w:pPr>
    </w:p>
    <w:p w14:paraId="5704B7B2" w14:textId="77777777" w:rsidR="00C949FA" w:rsidRPr="00C814BC" w:rsidRDefault="00C949FA" w:rsidP="00C949FA">
      <w:pPr>
        <w:jc w:val="both"/>
        <w:rPr>
          <w:i/>
          <w:szCs w:val="20"/>
        </w:rPr>
      </w:pPr>
      <w:r w:rsidRPr="00C814BC">
        <w:rPr>
          <w:i/>
          <w:szCs w:val="20"/>
        </w:rPr>
        <w:t>the amount which the Principal has failed to repay.</w:t>
      </w:r>
    </w:p>
    <w:p w14:paraId="6B080E50" w14:textId="77777777" w:rsidR="00C949FA" w:rsidRPr="00C814BC" w:rsidRDefault="00C949FA" w:rsidP="00C949FA">
      <w:pPr>
        <w:jc w:val="both"/>
        <w:rPr>
          <w:i/>
          <w:szCs w:val="20"/>
        </w:rPr>
      </w:pPr>
    </w:p>
    <w:p w14:paraId="2F1A0D6C" w14:textId="77777777" w:rsidR="00C949FA" w:rsidRPr="00C814BC" w:rsidRDefault="00C949FA" w:rsidP="00C949FA">
      <w:pPr>
        <w:jc w:val="both"/>
        <w:rPr>
          <w:i/>
          <w:szCs w:val="20"/>
        </w:rPr>
      </w:pPr>
      <w:r w:rsidRPr="00C814BC">
        <w:rPr>
          <w:i/>
          <w:szCs w:val="20"/>
        </w:rPr>
        <w:t>This guarantee shall become effective upon the date of issuance of this Bank Guarantee. Such guaranteed amount shall be reduced by the amounts of the advance payment repaid to you, as evidenced by your notices issued under sub-clause  10 of the conditions of the Contract. Following receipt (from the Principal) of a copy of each   notice. We shall promptly notify to you by way of amendment to this Bank Guarantee.</w:t>
      </w:r>
    </w:p>
    <w:p w14:paraId="1581B38A" w14:textId="77777777" w:rsidR="00C949FA" w:rsidRPr="00C814BC" w:rsidRDefault="00C949FA" w:rsidP="00C949FA">
      <w:pPr>
        <w:jc w:val="both"/>
        <w:rPr>
          <w:i/>
          <w:szCs w:val="20"/>
        </w:rPr>
      </w:pPr>
    </w:p>
    <w:p w14:paraId="2BD17DAA" w14:textId="77777777" w:rsidR="00C949FA" w:rsidRPr="00C814BC" w:rsidRDefault="00C949FA" w:rsidP="00C949FA">
      <w:pPr>
        <w:jc w:val="both"/>
        <w:rPr>
          <w:i/>
          <w:szCs w:val="20"/>
        </w:rPr>
      </w:pPr>
      <w:r w:rsidRPr="00C814BC">
        <w:rPr>
          <w:i/>
          <w:szCs w:val="20"/>
        </w:rPr>
        <w:t>All claims under the guarantee will be payable on receipt of a written demand made in original. The demand and statement must be received by us at this office on or before (the date 70 days after the expected expiry of the Time for Completion) Date XX/XX/XXXX (the "expiry date") when this guarantee shall expire and shall be returned to us.</w:t>
      </w:r>
    </w:p>
    <w:p w14:paraId="1ECEB601" w14:textId="77777777" w:rsidR="00C949FA" w:rsidRPr="00C814BC" w:rsidRDefault="00C949FA" w:rsidP="00C949FA">
      <w:pPr>
        <w:jc w:val="both"/>
        <w:rPr>
          <w:i/>
          <w:szCs w:val="20"/>
        </w:rPr>
      </w:pPr>
    </w:p>
    <w:p w14:paraId="7B2916A2" w14:textId="77777777" w:rsidR="00C949FA" w:rsidRPr="00C814BC" w:rsidRDefault="00C949FA" w:rsidP="00C949FA">
      <w:pPr>
        <w:jc w:val="both"/>
        <w:rPr>
          <w:i/>
          <w:szCs w:val="20"/>
        </w:rPr>
      </w:pPr>
      <w:r w:rsidRPr="00C814BC">
        <w:rPr>
          <w:i/>
          <w:szCs w:val="20"/>
        </w:rPr>
        <w:t>We have been informed that the Beneficiary may require the Principal to extend this guarantee if the advance payment has not been repaid by the date 28 days prior to such expiry date. We undertake to pay you such guaranteed amount upon receipt by us. within such period of 28 days, of your demand in writing and your written statement that the advance payment has not been repaid and that this guarantee has not been extended.</w:t>
      </w:r>
    </w:p>
    <w:p w14:paraId="72562F9F" w14:textId="77777777" w:rsidR="00C949FA" w:rsidRPr="00C814BC" w:rsidRDefault="00C949FA" w:rsidP="00C949FA">
      <w:pPr>
        <w:jc w:val="both"/>
        <w:rPr>
          <w:i/>
          <w:szCs w:val="20"/>
        </w:rPr>
      </w:pPr>
    </w:p>
    <w:p w14:paraId="6F6DE0D1" w14:textId="77777777" w:rsidR="00C949FA" w:rsidRPr="00C814BC" w:rsidRDefault="00C949FA" w:rsidP="00C949FA">
      <w:pPr>
        <w:jc w:val="both"/>
        <w:rPr>
          <w:i/>
          <w:szCs w:val="20"/>
        </w:rPr>
      </w:pPr>
      <w:r w:rsidRPr="00C814BC">
        <w:rPr>
          <w:i/>
          <w:szCs w:val="20"/>
        </w:rPr>
        <w:t xml:space="preserve">This guarantee shall be governed by and construed in accordance with the laws of India. </w:t>
      </w:r>
    </w:p>
    <w:p w14:paraId="6556AE14" w14:textId="77777777" w:rsidR="00C949FA" w:rsidRPr="00C814BC" w:rsidRDefault="00C949FA" w:rsidP="00C949FA">
      <w:pPr>
        <w:jc w:val="both"/>
        <w:rPr>
          <w:i/>
          <w:szCs w:val="20"/>
        </w:rPr>
      </w:pPr>
    </w:p>
    <w:p w14:paraId="496134B8" w14:textId="77777777" w:rsidR="00C949FA" w:rsidRPr="00C814BC" w:rsidRDefault="00C949FA" w:rsidP="00C949FA">
      <w:pPr>
        <w:jc w:val="both"/>
        <w:rPr>
          <w:i/>
          <w:szCs w:val="20"/>
        </w:rPr>
      </w:pPr>
      <w:r w:rsidRPr="00C814BC">
        <w:rPr>
          <w:i/>
          <w:szCs w:val="20"/>
        </w:rPr>
        <w:t xml:space="preserve">Date : </w:t>
      </w:r>
    </w:p>
    <w:p w14:paraId="31304F8F" w14:textId="77777777" w:rsidR="00C949FA" w:rsidRPr="00C814BC" w:rsidRDefault="00C949FA" w:rsidP="00C949FA">
      <w:pPr>
        <w:jc w:val="both"/>
        <w:rPr>
          <w:i/>
          <w:szCs w:val="20"/>
        </w:rPr>
      </w:pPr>
      <w:r w:rsidRPr="00C814BC">
        <w:rPr>
          <w:i/>
          <w:szCs w:val="20"/>
        </w:rPr>
        <w:t>Place :</w:t>
      </w:r>
    </w:p>
    <w:p w14:paraId="2568FD30" w14:textId="77777777" w:rsidR="00C949FA" w:rsidRPr="00C814BC" w:rsidRDefault="00C949FA" w:rsidP="00C949FA">
      <w:pPr>
        <w:jc w:val="both"/>
        <w:rPr>
          <w:i/>
          <w:szCs w:val="20"/>
        </w:rPr>
      </w:pPr>
    </w:p>
    <w:p w14:paraId="47C5E4EB" w14:textId="77777777" w:rsidR="00C949FA" w:rsidRPr="00C814BC" w:rsidRDefault="00C949FA" w:rsidP="00C949FA">
      <w:pPr>
        <w:jc w:val="both"/>
        <w:rPr>
          <w:i/>
          <w:szCs w:val="20"/>
        </w:rPr>
      </w:pPr>
      <w:r w:rsidRPr="00C814BC">
        <w:rPr>
          <w:i/>
          <w:szCs w:val="20"/>
        </w:rPr>
        <w:t>Signature {s)</w:t>
      </w:r>
    </w:p>
    <w:p w14:paraId="3FB4DA72" w14:textId="7CFDAA63" w:rsidR="00381999" w:rsidRPr="00C814BC" w:rsidRDefault="00381999" w:rsidP="007C5743">
      <w:pPr>
        <w:jc w:val="both"/>
        <w:rPr>
          <w:szCs w:val="20"/>
        </w:rPr>
      </w:pPr>
    </w:p>
    <w:p w14:paraId="73B75030" w14:textId="6716C63A" w:rsidR="00455AF5" w:rsidRPr="00C814BC" w:rsidRDefault="00455AF5" w:rsidP="007C5743">
      <w:pPr>
        <w:jc w:val="both"/>
        <w:rPr>
          <w:szCs w:val="20"/>
        </w:rPr>
      </w:pPr>
    </w:p>
    <w:p w14:paraId="38B68C8B" w14:textId="77777777" w:rsidR="00254F72" w:rsidRPr="00C814BC" w:rsidRDefault="00254F72" w:rsidP="007C5743">
      <w:pPr>
        <w:spacing w:after="200" w:line="276" w:lineRule="auto"/>
        <w:jc w:val="both"/>
        <w:rPr>
          <w:szCs w:val="20"/>
        </w:rPr>
      </w:pPr>
      <w:r w:rsidRPr="00C814BC">
        <w:rPr>
          <w:szCs w:val="20"/>
        </w:rPr>
        <w:br w:type="page"/>
      </w:r>
    </w:p>
    <w:p w14:paraId="08FCD3FD" w14:textId="0C721A8D" w:rsidR="002E1290" w:rsidRPr="00C814BC" w:rsidRDefault="002E1290" w:rsidP="00226FAE">
      <w:pPr>
        <w:jc w:val="center"/>
        <w:rPr>
          <w:b/>
          <w:spacing w:val="-20"/>
          <w:szCs w:val="20"/>
        </w:rPr>
      </w:pPr>
      <w:r w:rsidRPr="00C814BC">
        <w:rPr>
          <w:b/>
          <w:szCs w:val="20"/>
        </w:rPr>
        <w:lastRenderedPageBreak/>
        <w:t>Annex E: Form of Dispute Adjudication Board Agreement</w:t>
      </w:r>
    </w:p>
    <w:p w14:paraId="665D52C5" w14:textId="77777777" w:rsidR="002E1290" w:rsidRPr="00C814BC" w:rsidRDefault="002E1290" w:rsidP="007C5743">
      <w:pPr>
        <w:jc w:val="both"/>
        <w:rPr>
          <w:szCs w:val="20"/>
        </w:rPr>
      </w:pPr>
    </w:p>
    <w:p w14:paraId="0727C06C" w14:textId="77777777" w:rsidR="002E1290" w:rsidRPr="00C814BC" w:rsidRDefault="002E1290" w:rsidP="007C5743">
      <w:pPr>
        <w:jc w:val="both"/>
        <w:rPr>
          <w:szCs w:val="20"/>
        </w:rPr>
      </w:pPr>
    </w:p>
    <w:p w14:paraId="0AE926B2" w14:textId="2F10B4B6" w:rsidR="002E1290" w:rsidRPr="00C814BC" w:rsidRDefault="002E1290" w:rsidP="007C5743">
      <w:pPr>
        <w:jc w:val="both"/>
        <w:rPr>
          <w:szCs w:val="20"/>
        </w:rPr>
      </w:pPr>
      <w:r w:rsidRPr="00C814BC">
        <w:rPr>
          <w:szCs w:val="20"/>
        </w:rPr>
        <w:t>Name and details of Contract</w:t>
      </w:r>
      <w:r w:rsidRPr="00C814BC">
        <w:rPr>
          <w:szCs w:val="20"/>
        </w:rPr>
        <w:tab/>
        <w:t>_______________________________________________</w:t>
      </w:r>
    </w:p>
    <w:p w14:paraId="1207D623" w14:textId="77777777" w:rsidR="002E1290" w:rsidRPr="00C814BC" w:rsidRDefault="002E1290" w:rsidP="007C5743">
      <w:pPr>
        <w:jc w:val="both"/>
        <w:rPr>
          <w:szCs w:val="20"/>
        </w:rPr>
      </w:pPr>
      <w:r w:rsidRPr="00C814BC">
        <w:rPr>
          <w:szCs w:val="20"/>
        </w:rPr>
        <w:t>Name and address of Employer</w:t>
      </w:r>
      <w:r w:rsidRPr="00C814BC">
        <w:rPr>
          <w:szCs w:val="20"/>
        </w:rPr>
        <w:tab/>
        <w:t>_______________________________________________</w:t>
      </w:r>
    </w:p>
    <w:p w14:paraId="0CD66006" w14:textId="77777777" w:rsidR="002E1290" w:rsidRPr="00C814BC" w:rsidRDefault="002E1290" w:rsidP="007C5743">
      <w:pPr>
        <w:jc w:val="both"/>
        <w:rPr>
          <w:szCs w:val="20"/>
        </w:rPr>
      </w:pPr>
      <w:r w:rsidRPr="00C814BC">
        <w:rPr>
          <w:szCs w:val="20"/>
        </w:rPr>
        <w:t>Name and address of Contractor</w:t>
      </w:r>
      <w:r w:rsidRPr="00C814BC">
        <w:rPr>
          <w:szCs w:val="20"/>
        </w:rPr>
        <w:tab/>
        <w:t>_______________________________________________</w:t>
      </w:r>
    </w:p>
    <w:p w14:paraId="5F883360" w14:textId="77777777" w:rsidR="002E1290" w:rsidRPr="00C814BC" w:rsidRDefault="002E1290" w:rsidP="007C5743">
      <w:pPr>
        <w:jc w:val="both"/>
        <w:rPr>
          <w:szCs w:val="20"/>
        </w:rPr>
      </w:pPr>
      <w:r w:rsidRPr="00C814BC">
        <w:rPr>
          <w:szCs w:val="20"/>
        </w:rPr>
        <w:t>Name and address of Member</w:t>
      </w:r>
      <w:r w:rsidRPr="00C814BC">
        <w:rPr>
          <w:szCs w:val="20"/>
        </w:rPr>
        <w:tab/>
        <w:t>_______________________________________________</w:t>
      </w:r>
    </w:p>
    <w:p w14:paraId="349DDC4C" w14:textId="77777777" w:rsidR="002E1290" w:rsidRPr="00C814BC" w:rsidRDefault="002E1290" w:rsidP="007C5743">
      <w:pPr>
        <w:jc w:val="both"/>
        <w:rPr>
          <w:szCs w:val="20"/>
        </w:rPr>
      </w:pPr>
    </w:p>
    <w:p w14:paraId="271911A0" w14:textId="3633B057" w:rsidR="002E1290" w:rsidRPr="00C814BC" w:rsidRDefault="002E1290" w:rsidP="007C5743">
      <w:pPr>
        <w:jc w:val="both"/>
        <w:rPr>
          <w:szCs w:val="20"/>
        </w:rPr>
      </w:pPr>
      <w:r w:rsidRPr="00C814BC">
        <w:rPr>
          <w:b/>
          <w:szCs w:val="20"/>
        </w:rPr>
        <w:t>Whereas</w:t>
      </w:r>
      <w:r w:rsidRPr="00C814BC">
        <w:rPr>
          <w:szCs w:val="20"/>
        </w:rPr>
        <w:t xml:space="preserve"> the Employer and the Contractor have entered into the Contract and desire jointly to appoint the Member to act as one of the three persons who are jointly called the 'DAB'</w:t>
      </w:r>
      <w:r w:rsidRPr="00C814BC">
        <w:rPr>
          <w:i/>
          <w:szCs w:val="20"/>
        </w:rPr>
        <w:t xml:space="preserve"> [and desire the Member to act as chairman of the DAB]</w:t>
      </w:r>
      <w:r w:rsidR="003810D6" w:rsidRPr="00C814BC">
        <w:rPr>
          <w:szCs w:val="20"/>
        </w:rPr>
        <w:t>.</w:t>
      </w:r>
      <w:r w:rsidRPr="00C814BC">
        <w:rPr>
          <w:szCs w:val="20"/>
        </w:rPr>
        <w:t xml:space="preserve"> </w:t>
      </w:r>
      <w:r w:rsidRPr="00C814BC">
        <w:rPr>
          <w:szCs w:val="20"/>
        </w:rPr>
        <w:tab/>
      </w:r>
    </w:p>
    <w:p w14:paraId="07C5DB94" w14:textId="77777777" w:rsidR="002E1290" w:rsidRPr="00C814BC" w:rsidRDefault="002E1290" w:rsidP="007C5743">
      <w:pPr>
        <w:jc w:val="both"/>
        <w:rPr>
          <w:szCs w:val="20"/>
        </w:rPr>
      </w:pPr>
    </w:p>
    <w:p w14:paraId="4C8575EF" w14:textId="77777777" w:rsidR="002E1290" w:rsidRPr="00C814BC" w:rsidRDefault="002E1290" w:rsidP="007C5743">
      <w:pPr>
        <w:jc w:val="both"/>
        <w:rPr>
          <w:szCs w:val="20"/>
        </w:rPr>
      </w:pPr>
      <w:r w:rsidRPr="00C814BC">
        <w:rPr>
          <w:b/>
          <w:szCs w:val="20"/>
        </w:rPr>
        <w:t>The Employer, Contractor and Member jointly agree</w:t>
      </w:r>
      <w:r w:rsidRPr="00C814BC">
        <w:rPr>
          <w:szCs w:val="20"/>
        </w:rPr>
        <w:t xml:space="preserve"> as follows:</w:t>
      </w:r>
    </w:p>
    <w:p w14:paraId="370A425E" w14:textId="77777777" w:rsidR="002E1290" w:rsidRPr="00C814BC" w:rsidRDefault="002E1290" w:rsidP="007C5743">
      <w:pPr>
        <w:jc w:val="both"/>
        <w:rPr>
          <w:szCs w:val="20"/>
        </w:rPr>
      </w:pPr>
    </w:p>
    <w:p w14:paraId="128545BE" w14:textId="77777777" w:rsidR="00AD3E9F" w:rsidRPr="00C814BC" w:rsidRDefault="002E1290" w:rsidP="007C5743">
      <w:pPr>
        <w:pStyle w:val="ListParagraph"/>
        <w:numPr>
          <w:ilvl w:val="0"/>
          <w:numId w:val="10"/>
        </w:numPr>
        <w:jc w:val="both"/>
        <w:rPr>
          <w:szCs w:val="20"/>
        </w:rPr>
      </w:pPr>
      <w:r w:rsidRPr="00C814BC">
        <w:rPr>
          <w:szCs w:val="20"/>
        </w:rPr>
        <w:t>The conditions of this Dispute Adjudication Agreement comprise the 'General Conditions of Dispute Adjudication Agreement', which is appended to the General Conditions of the 'Conditions of Contract for Plant and Design-Build' First Edition 1999 published by the Fédération Internationale des Ingénieurs-Conseils (FIDIC), and the following provisions. In these provisions, which include amendments and additions to the General Conditions of Dispute Adjudication Agreement, words and expressions shall have the same meanings as are assigned to them in the General Conditions of Dispute Adjudication Agreement.</w:t>
      </w:r>
    </w:p>
    <w:p w14:paraId="03027D35" w14:textId="77777777" w:rsidR="00AD3E9F" w:rsidRPr="00C814BC" w:rsidRDefault="00AD3E9F" w:rsidP="007C5743">
      <w:pPr>
        <w:pStyle w:val="ListParagraph"/>
        <w:ind w:left="340"/>
        <w:jc w:val="both"/>
        <w:rPr>
          <w:szCs w:val="20"/>
        </w:rPr>
      </w:pPr>
    </w:p>
    <w:p w14:paraId="7889796B" w14:textId="77777777" w:rsidR="003810D6" w:rsidRPr="00C814BC" w:rsidRDefault="002E1290" w:rsidP="007C5743">
      <w:pPr>
        <w:pStyle w:val="ListParagraph"/>
        <w:numPr>
          <w:ilvl w:val="0"/>
          <w:numId w:val="10"/>
        </w:numPr>
        <w:jc w:val="both"/>
        <w:rPr>
          <w:szCs w:val="20"/>
        </w:rPr>
      </w:pPr>
      <w:r w:rsidRPr="00C814BC">
        <w:rPr>
          <w:szCs w:val="20"/>
        </w:rPr>
        <w:t xml:space="preserve">In accordance with Clause 6 of the General Conditions of Dispute Adjudication Agreement, the </w:t>
      </w:r>
      <w:r w:rsidR="003810D6" w:rsidRPr="00C814BC">
        <w:rPr>
          <w:szCs w:val="20"/>
        </w:rPr>
        <w:t>Member shall be paid as follows:</w:t>
      </w:r>
    </w:p>
    <w:p w14:paraId="4D03ECFD" w14:textId="77777777" w:rsidR="003810D6" w:rsidRPr="00C814BC" w:rsidRDefault="003810D6" w:rsidP="007C5743">
      <w:pPr>
        <w:pStyle w:val="ListParagraph"/>
        <w:jc w:val="both"/>
        <w:rPr>
          <w:szCs w:val="20"/>
        </w:rPr>
      </w:pPr>
    </w:p>
    <w:p w14:paraId="2AA78E23" w14:textId="77777777" w:rsidR="003810D6" w:rsidRPr="00C814BC" w:rsidRDefault="003810D6" w:rsidP="007C5743">
      <w:pPr>
        <w:pStyle w:val="ListParagraph"/>
        <w:ind w:left="851"/>
        <w:jc w:val="both"/>
        <w:rPr>
          <w:szCs w:val="20"/>
        </w:rPr>
      </w:pPr>
      <w:r w:rsidRPr="00C814BC">
        <w:rPr>
          <w:szCs w:val="20"/>
        </w:rPr>
        <w:t>A retainer fee of ______________ per calendar month,</w:t>
      </w:r>
    </w:p>
    <w:p w14:paraId="7904A197" w14:textId="77777777" w:rsidR="003810D6" w:rsidRPr="00C814BC" w:rsidRDefault="003810D6" w:rsidP="007C5743">
      <w:pPr>
        <w:pStyle w:val="ListParagraph"/>
        <w:ind w:left="851"/>
        <w:jc w:val="both"/>
        <w:rPr>
          <w:szCs w:val="20"/>
        </w:rPr>
      </w:pPr>
      <w:r w:rsidRPr="00C814BC">
        <w:rPr>
          <w:szCs w:val="20"/>
        </w:rPr>
        <w:t>plus a daily fee of _____________ per day.</w:t>
      </w:r>
    </w:p>
    <w:p w14:paraId="41B805A2" w14:textId="77777777" w:rsidR="003810D6" w:rsidRPr="00C814BC" w:rsidRDefault="003810D6" w:rsidP="007C5743">
      <w:pPr>
        <w:pStyle w:val="ListParagraph"/>
        <w:jc w:val="both"/>
        <w:rPr>
          <w:szCs w:val="20"/>
        </w:rPr>
      </w:pPr>
    </w:p>
    <w:p w14:paraId="7A2E5277" w14:textId="467E5B83" w:rsidR="004F3BFF" w:rsidRPr="00C814BC" w:rsidRDefault="002E1290" w:rsidP="007C5743">
      <w:pPr>
        <w:pStyle w:val="ListParagraph"/>
        <w:numPr>
          <w:ilvl w:val="0"/>
          <w:numId w:val="10"/>
        </w:numPr>
        <w:jc w:val="both"/>
        <w:rPr>
          <w:szCs w:val="20"/>
        </w:rPr>
      </w:pPr>
      <w:r w:rsidRPr="00C814BC">
        <w:rPr>
          <w:szCs w:val="20"/>
        </w:rPr>
        <w:t>In consideration of these fees and other payments to be made by the Employer and the Contractor in accordance with Clause 6 of the General Conditions of Dispute Adjudication Agreement, the Member undertakes to serve, as described in this Dispute Adjudication Agreement, as one of the three persons who are jointly to act as the DAB.</w:t>
      </w:r>
    </w:p>
    <w:p w14:paraId="57B1D8D3" w14:textId="77777777" w:rsidR="004F3BFF" w:rsidRPr="00C814BC" w:rsidRDefault="004F3BFF" w:rsidP="007C5743">
      <w:pPr>
        <w:pStyle w:val="ListParagraph"/>
        <w:jc w:val="both"/>
        <w:rPr>
          <w:szCs w:val="20"/>
        </w:rPr>
      </w:pPr>
    </w:p>
    <w:p w14:paraId="39FD566E" w14:textId="77777777" w:rsidR="004F3BFF" w:rsidRPr="00C814BC" w:rsidRDefault="002E1290" w:rsidP="007C5743">
      <w:pPr>
        <w:pStyle w:val="ListParagraph"/>
        <w:numPr>
          <w:ilvl w:val="0"/>
          <w:numId w:val="10"/>
        </w:numPr>
        <w:jc w:val="both"/>
        <w:rPr>
          <w:szCs w:val="20"/>
        </w:rPr>
      </w:pPr>
      <w:r w:rsidRPr="00C814BC">
        <w:rPr>
          <w:szCs w:val="20"/>
        </w:rPr>
        <w:t>The Employer and the Contractor jointly and severally undertake to pay the Member, in consideration of the carrying out of these services, in accordance with Clause 6 of the General Conditions of Dispute Adjudication Agreement.</w:t>
      </w:r>
    </w:p>
    <w:p w14:paraId="0A8D0900" w14:textId="77777777" w:rsidR="004F3BFF" w:rsidRPr="00C814BC" w:rsidRDefault="004F3BFF" w:rsidP="007C5743">
      <w:pPr>
        <w:pStyle w:val="ListParagraph"/>
        <w:jc w:val="both"/>
        <w:rPr>
          <w:szCs w:val="20"/>
        </w:rPr>
      </w:pPr>
    </w:p>
    <w:p w14:paraId="4E3F36DE" w14:textId="7112A2E7" w:rsidR="002E1290" w:rsidRPr="00C814BC" w:rsidRDefault="002E1290" w:rsidP="007C5743">
      <w:pPr>
        <w:pStyle w:val="ListParagraph"/>
        <w:numPr>
          <w:ilvl w:val="0"/>
          <w:numId w:val="10"/>
        </w:numPr>
        <w:jc w:val="both"/>
        <w:rPr>
          <w:szCs w:val="20"/>
        </w:rPr>
      </w:pPr>
      <w:r w:rsidRPr="00C814BC">
        <w:rPr>
          <w:szCs w:val="20"/>
        </w:rPr>
        <w:t xml:space="preserve">This Dispute Adjudication Agreement shall be governed by the law of </w:t>
      </w:r>
      <w:r w:rsidR="00E91193" w:rsidRPr="00C814BC">
        <w:rPr>
          <w:szCs w:val="20"/>
        </w:rPr>
        <w:t>______________.</w:t>
      </w:r>
      <w:r w:rsidRPr="00C814BC">
        <w:rPr>
          <w:szCs w:val="20"/>
        </w:rPr>
        <w:tab/>
      </w:r>
    </w:p>
    <w:p w14:paraId="6A28BB70" w14:textId="77777777" w:rsidR="002E1290" w:rsidRPr="00C814BC" w:rsidRDefault="002E1290" w:rsidP="007C5743">
      <w:pPr>
        <w:jc w:val="both"/>
        <w:rPr>
          <w:szCs w:val="20"/>
        </w:rPr>
      </w:pPr>
    </w:p>
    <w:p w14:paraId="21000F10" w14:textId="77777777" w:rsidR="00E91193" w:rsidRPr="00C814BC" w:rsidRDefault="00E91193" w:rsidP="007C5743">
      <w:pPr>
        <w:jc w:val="both"/>
        <w:rPr>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212"/>
        <w:gridCol w:w="3213"/>
        <w:gridCol w:w="3213"/>
      </w:tblGrid>
      <w:tr w:rsidR="00E91193" w:rsidRPr="00C814BC" w14:paraId="39601027" w14:textId="77777777" w:rsidTr="00E91193">
        <w:tc>
          <w:tcPr>
            <w:tcW w:w="3320" w:type="dxa"/>
          </w:tcPr>
          <w:p w14:paraId="42C54FD7" w14:textId="34FB113C" w:rsidR="00E91193" w:rsidRPr="00C814BC" w:rsidRDefault="00E91193" w:rsidP="007C5743">
            <w:pPr>
              <w:jc w:val="both"/>
              <w:rPr>
                <w:szCs w:val="20"/>
              </w:rPr>
            </w:pPr>
            <w:r w:rsidRPr="00C814BC">
              <w:rPr>
                <w:szCs w:val="20"/>
              </w:rPr>
              <w:t xml:space="preserve">SIGNED by: </w:t>
            </w:r>
            <w:r w:rsidRPr="00C814BC">
              <w:rPr>
                <w:szCs w:val="20"/>
              </w:rPr>
              <w:softHyphen/>
            </w:r>
            <w:r w:rsidRPr="00C814BC">
              <w:rPr>
                <w:szCs w:val="20"/>
              </w:rPr>
              <w:softHyphen/>
            </w:r>
            <w:r w:rsidRPr="00C814BC">
              <w:rPr>
                <w:szCs w:val="20"/>
              </w:rPr>
              <w:softHyphen/>
            </w:r>
            <w:r w:rsidRPr="00C814BC">
              <w:rPr>
                <w:szCs w:val="20"/>
              </w:rPr>
              <w:softHyphen/>
              <w:t>______________</w:t>
            </w:r>
          </w:p>
          <w:p w14:paraId="2694B0F1" w14:textId="77777777" w:rsidR="00E91193" w:rsidRPr="00C814BC" w:rsidRDefault="00E91193" w:rsidP="007C5743">
            <w:pPr>
              <w:jc w:val="both"/>
              <w:rPr>
                <w:szCs w:val="20"/>
              </w:rPr>
            </w:pPr>
          </w:p>
          <w:p w14:paraId="3154CC1E" w14:textId="77777777" w:rsidR="00E91193" w:rsidRPr="00C814BC" w:rsidRDefault="00E91193" w:rsidP="007C5743">
            <w:pPr>
              <w:jc w:val="both"/>
              <w:rPr>
                <w:szCs w:val="20"/>
              </w:rPr>
            </w:pPr>
            <w:r w:rsidRPr="00C814BC">
              <w:rPr>
                <w:szCs w:val="20"/>
              </w:rPr>
              <w:t>for and on behalf of the Employer in the presence of</w:t>
            </w:r>
          </w:p>
          <w:p w14:paraId="1D276814" w14:textId="77777777" w:rsidR="00E91193" w:rsidRPr="00C814BC" w:rsidRDefault="00E91193" w:rsidP="007C5743">
            <w:pPr>
              <w:jc w:val="both"/>
              <w:rPr>
                <w:szCs w:val="20"/>
              </w:rPr>
            </w:pPr>
          </w:p>
          <w:p w14:paraId="0BD07E31" w14:textId="66FFAE07" w:rsidR="00E91193" w:rsidRPr="00C814BC" w:rsidRDefault="00E91193" w:rsidP="007C5743">
            <w:pPr>
              <w:jc w:val="both"/>
              <w:rPr>
                <w:szCs w:val="20"/>
              </w:rPr>
            </w:pPr>
            <w:r w:rsidRPr="00C814BC">
              <w:rPr>
                <w:szCs w:val="20"/>
              </w:rPr>
              <w:t>Witness:</w:t>
            </w:r>
            <w:r w:rsidRPr="00C814BC">
              <w:rPr>
                <w:szCs w:val="20"/>
              </w:rPr>
              <w:tab/>
              <w:t>_____________</w:t>
            </w:r>
          </w:p>
          <w:p w14:paraId="5885D6BF" w14:textId="7FFBEEC8" w:rsidR="00E91193" w:rsidRPr="00C814BC" w:rsidRDefault="00E91193" w:rsidP="007C5743">
            <w:pPr>
              <w:jc w:val="both"/>
              <w:rPr>
                <w:szCs w:val="20"/>
              </w:rPr>
            </w:pPr>
            <w:r w:rsidRPr="00C814BC">
              <w:rPr>
                <w:szCs w:val="20"/>
              </w:rPr>
              <w:t xml:space="preserve">Name: </w:t>
            </w:r>
            <w:r w:rsidRPr="00C814BC">
              <w:rPr>
                <w:szCs w:val="20"/>
              </w:rPr>
              <w:tab/>
              <w:t>_____________</w:t>
            </w:r>
          </w:p>
          <w:p w14:paraId="1F99C37F" w14:textId="77777777" w:rsidR="00E91193" w:rsidRPr="00C814BC" w:rsidRDefault="00E91193" w:rsidP="007C5743">
            <w:pPr>
              <w:jc w:val="both"/>
              <w:rPr>
                <w:szCs w:val="20"/>
              </w:rPr>
            </w:pPr>
            <w:r w:rsidRPr="00C814BC">
              <w:rPr>
                <w:szCs w:val="20"/>
              </w:rPr>
              <w:t xml:space="preserve">Address: </w:t>
            </w:r>
            <w:r w:rsidRPr="00C814BC">
              <w:rPr>
                <w:szCs w:val="20"/>
              </w:rPr>
              <w:tab/>
              <w:t>_____________</w:t>
            </w:r>
          </w:p>
          <w:p w14:paraId="6CB2147A" w14:textId="7FEA459B" w:rsidR="00E91193" w:rsidRPr="00C814BC" w:rsidRDefault="00E91193" w:rsidP="007C5743">
            <w:pPr>
              <w:jc w:val="both"/>
              <w:rPr>
                <w:szCs w:val="20"/>
              </w:rPr>
            </w:pPr>
            <w:r w:rsidRPr="00C814BC">
              <w:rPr>
                <w:szCs w:val="20"/>
              </w:rPr>
              <w:t xml:space="preserve">Date: </w:t>
            </w:r>
            <w:r w:rsidRPr="00C814BC">
              <w:rPr>
                <w:szCs w:val="20"/>
              </w:rPr>
              <w:tab/>
            </w:r>
            <w:r w:rsidRPr="00C814BC">
              <w:rPr>
                <w:szCs w:val="20"/>
              </w:rPr>
              <w:tab/>
              <w:t>_____________</w:t>
            </w:r>
          </w:p>
        </w:tc>
        <w:tc>
          <w:tcPr>
            <w:tcW w:w="3321" w:type="dxa"/>
          </w:tcPr>
          <w:p w14:paraId="79EFA0E3" w14:textId="07ACBD6F" w:rsidR="00E91193" w:rsidRPr="00C814BC" w:rsidRDefault="00E91193" w:rsidP="007C5743">
            <w:pPr>
              <w:jc w:val="both"/>
              <w:rPr>
                <w:szCs w:val="20"/>
              </w:rPr>
            </w:pPr>
            <w:r w:rsidRPr="00C814BC">
              <w:rPr>
                <w:szCs w:val="20"/>
              </w:rPr>
              <w:t xml:space="preserve">SIGNED by: </w:t>
            </w:r>
            <w:r w:rsidRPr="00C814BC">
              <w:rPr>
                <w:szCs w:val="20"/>
              </w:rPr>
              <w:softHyphen/>
            </w:r>
            <w:r w:rsidRPr="00C814BC">
              <w:rPr>
                <w:szCs w:val="20"/>
              </w:rPr>
              <w:softHyphen/>
            </w:r>
            <w:r w:rsidRPr="00C814BC">
              <w:rPr>
                <w:szCs w:val="20"/>
              </w:rPr>
              <w:softHyphen/>
            </w:r>
            <w:r w:rsidRPr="00C814BC">
              <w:rPr>
                <w:szCs w:val="20"/>
              </w:rPr>
              <w:softHyphen/>
              <w:t>______________</w:t>
            </w:r>
          </w:p>
          <w:p w14:paraId="78FC1767" w14:textId="77777777" w:rsidR="00E91193" w:rsidRPr="00C814BC" w:rsidRDefault="00E91193" w:rsidP="007C5743">
            <w:pPr>
              <w:jc w:val="both"/>
              <w:rPr>
                <w:szCs w:val="20"/>
              </w:rPr>
            </w:pPr>
          </w:p>
          <w:p w14:paraId="7A1ABCD5" w14:textId="77777777" w:rsidR="00E91193" w:rsidRPr="00C814BC" w:rsidRDefault="00E91193" w:rsidP="007C5743">
            <w:pPr>
              <w:jc w:val="both"/>
              <w:rPr>
                <w:szCs w:val="20"/>
              </w:rPr>
            </w:pPr>
            <w:r w:rsidRPr="00C814BC">
              <w:rPr>
                <w:szCs w:val="20"/>
              </w:rPr>
              <w:t>for and on behalf of the Contractor in the presence of</w:t>
            </w:r>
          </w:p>
          <w:p w14:paraId="3ED84053" w14:textId="77777777" w:rsidR="00E91193" w:rsidRPr="00C814BC" w:rsidRDefault="00E91193" w:rsidP="007C5743">
            <w:pPr>
              <w:jc w:val="both"/>
              <w:rPr>
                <w:szCs w:val="20"/>
              </w:rPr>
            </w:pPr>
          </w:p>
          <w:p w14:paraId="092891F0" w14:textId="77777777" w:rsidR="00E91193" w:rsidRPr="00C814BC" w:rsidRDefault="00E91193" w:rsidP="007C5743">
            <w:pPr>
              <w:jc w:val="both"/>
              <w:rPr>
                <w:szCs w:val="20"/>
              </w:rPr>
            </w:pPr>
            <w:r w:rsidRPr="00C814BC">
              <w:rPr>
                <w:szCs w:val="20"/>
              </w:rPr>
              <w:t>Witness:</w:t>
            </w:r>
            <w:r w:rsidRPr="00C814BC">
              <w:rPr>
                <w:szCs w:val="20"/>
              </w:rPr>
              <w:tab/>
              <w:t>_____________</w:t>
            </w:r>
          </w:p>
          <w:p w14:paraId="7473593C" w14:textId="77777777" w:rsidR="00E91193" w:rsidRPr="00C814BC" w:rsidRDefault="00E91193" w:rsidP="007C5743">
            <w:pPr>
              <w:jc w:val="both"/>
              <w:rPr>
                <w:szCs w:val="20"/>
              </w:rPr>
            </w:pPr>
            <w:r w:rsidRPr="00C814BC">
              <w:rPr>
                <w:szCs w:val="20"/>
              </w:rPr>
              <w:t xml:space="preserve">Name: </w:t>
            </w:r>
            <w:r w:rsidRPr="00C814BC">
              <w:rPr>
                <w:szCs w:val="20"/>
              </w:rPr>
              <w:tab/>
              <w:t>_____________</w:t>
            </w:r>
          </w:p>
          <w:p w14:paraId="083343B8" w14:textId="77777777" w:rsidR="00E91193" w:rsidRPr="00C814BC" w:rsidRDefault="00E91193" w:rsidP="007C5743">
            <w:pPr>
              <w:jc w:val="both"/>
              <w:rPr>
                <w:szCs w:val="20"/>
              </w:rPr>
            </w:pPr>
            <w:r w:rsidRPr="00C814BC">
              <w:rPr>
                <w:szCs w:val="20"/>
              </w:rPr>
              <w:t xml:space="preserve">Address: </w:t>
            </w:r>
            <w:r w:rsidRPr="00C814BC">
              <w:rPr>
                <w:szCs w:val="20"/>
              </w:rPr>
              <w:tab/>
              <w:t>_____________</w:t>
            </w:r>
          </w:p>
          <w:p w14:paraId="06C877EC" w14:textId="31B99321" w:rsidR="00E91193" w:rsidRPr="00C814BC" w:rsidRDefault="00E91193" w:rsidP="007C5743">
            <w:pPr>
              <w:jc w:val="both"/>
              <w:rPr>
                <w:szCs w:val="20"/>
              </w:rPr>
            </w:pPr>
            <w:r w:rsidRPr="00C814BC">
              <w:rPr>
                <w:szCs w:val="20"/>
              </w:rPr>
              <w:t xml:space="preserve">Date: </w:t>
            </w:r>
            <w:r w:rsidRPr="00C814BC">
              <w:rPr>
                <w:szCs w:val="20"/>
              </w:rPr>
              <w:tab/>
            </w:r>
            <w:r w:rsidRPr="00C814BC">
              <w:rPr>
                <w:szCs w:val="20"/>
              </w:rPr>
              <w:tab/>
              <w:t>_____________</w:t>
            </w:r>
          </w:p>
        </w:tc>
        <w:tc>
          <w:tcPr>
            <w:tcW w:w="3321" w:type="dxa"/>
          </w:tcPr>
          <w:p w14:paraId="33474025" w14:textId="419234CA" w:rsidR="00E91193" w:rsidRPr="00C814BC" w:rsidRDefault="00E91193" w:rsidP="007C5743">
            <w:pPr>
              <w:jc w:val="both"/>
              <w:rPr>
                <w:szCs w:val="20"/>
              </w:rPr>
            </w:pPr>
            <w:r w:rsidRPr="00C814BC">
              <w:rPr>
                <w:szCs w:val="20"/>
              </w:rPr>
              <w:t xml:space="preserve">SIGNED by: </w:t>
            </w:r>
            <w:r w:rsidRPr="00C814BC">
              <w:rPr>
                <w:szCs w:val="20"/>
              </w:rPr>
              <w:softHyphen/>
            </w:r>
            <w:r w:rsidRPr="00C814BC">
              <w:rPr>
                <w:szCs w:val="20"/>
              </w:rPr>
              <w:softHyphen/>
            </w:r>
            <w:r w:rsidRPr="00C814BC">
              <w:rPr>
                <w:szCs w:val="20"/>
              </w:rPr>
              <w:softHyphen/>
            </w:r>
            <w:r w:rsidRPr="00C814BC">
              <w:rPr>
                <w:szCs w:val="20"/>
              </w:rPr>
              <w:softHyphen/>
              <w:t>______________</w:t>
            </w:r>
          </w:p>
          <w:p w14:paraId="4F74A368" w14:textId="77777777" w:rsidR="00E91193" w:rsidRPr="00C814BC" w:rsidRDefault="00E91193" w:rsidP="007C5743">
            <w:pPr>
              <w:jc w:val="both"/>
              <w:rPr>
                <w:szCs w:val="20"/>
              </w:rPr>
            </w:pPr>
          </w:p>
          <w:p w14:paraId="48ADB010" w14:textId="77777777" w:rsidR="00E91193" w:rsidRPr="00C814BC" w:rsidRDefault="00E91193" w:rsidP="007C5743">
            <w:pPr>
              <w:jc w:val="both"/>
              <w:rPr>
                <w:szCs w:val="20"/>
              </w:rPr>
            </w:pPr>
            <w:r w:rsidRPr="00C814BC">
              <w:rPr>
                <w:szCs w:val="20"/>
              </w:rPr>
              <w:t>the Member in the presence of</w:t>
            </w:r>
          </w:p>
          <w:p w14:paraId="4E7C5B20" w14:textId="77777777" w:rsidR="00E91193" w:rsidRPr="00C814BC" w:rsidRDefault="00E91193" w:rsidP="007C5743">
            <w:pPr>
              <w:jc w:val="both"/>
              <w:rPr>
                <w:szCs w:val="20"/>
              </w:rPr>
            </w:pPr>
          </w:p>
          <w:p w14:paraId="206285AB" w14:textId="77777777" w:rsidR="00E91193" w:rsidRPr="00C814BC" w:rsidRDefault="00E91193" w:rsidP="007C5743">
            <w:pPr>
              <w:jc w:val="both"/>
              <w:rPr>
                <w:szCs w:val="20"/>
              </w:rPr>
            </w:pPr>
          </w:p>
          <w:p w14:paraId="13C0C2A1" w14:textId="77777777" w:rsidR="00E91193" w:rsidRPr="00C814BC" w:rsidRDefault="00E91193" w:rsidP="007C5743">
            <w:pPr>
              <w:jc w:val="both"/>
              <w:rPr>
                <w:szCs w:val="20"/>
              </w:rPr>
            </w:pPr>
            <w:r w:rsidRPr="00C814BC">
              <w:rPr>
                <w:szCs w:val="20"/>
              </w:rPr>
              <w:t>Witness:</w:t>
            </w:r>
            <w:r w:rsidRPr="00C814BC">
              <w:rPr>
                <w:szCs w:val="20"/>
              </w:rPr>
              <w:tab/>
              <w:t>_____________</w:t>
            </w:r>
          </w:p>
          <w:p w14:paraId="64F75275" w14:textId="77777777" w:rsidR="00E91193" w:rsidRPr="00C814BC" w:rsidRDefault="00E91193" w:rsidP="007C5743">
            <w:pPr>
              <w:jc w:val="both"/>
              <w:rPr>
                <w:szCs w:val="20"/>
              </w:rPr>
            </w:pPr>
            <w:r w:rsidRPr="00C814BC">
              <w:rPr>
                <w:szCs w:val="20"/>
              </w:rPr>
              <w:t xml:space="preserve">Name: </w:t>
            </w:r>
            <w:r w:rsidRPr="00C814BC">
              <w:rPr>
                <w:szCs w:val="20"/>
              </w:rPr>
              <w:tab/>
              <w:t>_____________</w:t>
            </w:r>
          </w:p>
          <w:p w14:paraId="7F2346A4" w14:textId="77777777" w:rsidR="00E91193" w:rsidRPr="00C814BC" w:rsidRDefault="00E91193" w:rsidP="007C5743">
            <w:pPr>
              <w:jc w:val="both"/>
              <w:rPr>
                <w:szCs w:val="20"/>
              </w:rPr>
            </w:pPr>
            <w:r w:rsidRPr="00C814BC">
              <w:rPr>
                <w:szCs w:val="20"/>
              </w:rPr>
              <w:t xml:space="preserve">Address: </w:t>
            </w:r>
            <w:r w:rsidRPr="00C814BC">
              <w:rPr>
                <w:szCs w:val="20"/>
              </w:rPr>
              <w:tab/>
              <w:t>_____________</w:t>
            </w:r>
          </w:p>
          <w:p w14:paraId="53AD45EA" w14:textId="0759F040" w:rsidR="00E91193" w:rsidRPr="00C814BC" w:rsidRDefault="00E91193" w:rsidP="007C5743">
            <w:pPr>
              <w:jc w:val="both"/>
              <w:rPr>
                <w:szCs w:val="20"/>
              </w:rPr>
            </w:pPr>
            <w:r w:rsidRPr="00C814BC">
              <w:rPr>
                <w:szCs w:val="20"/>
              </w:rPr>
              <w:t xml:space="preserve">Date: </w:t>
            </w:r>
            <w:r w:rsidRPr="00C814BC">
              <w:rPr>
                <w:szCs w:val="20"/>
              </w:rPr>
              <w:tab/>
            </w:r>
            <w:r w:rsidRPr="00C814BC">
              <w:rPr>
                <w:szCs w:val="20"/>
              </w:rPr>
              <w:tab/>
              <w:t>_____________</w:t>
            </w:r>
          </w:p>
        </w:tc>
      </w:tr>
    </w:tbl>
    <w:p w14:paraId="6F9709DF" w14:textId="77777777" w:rsidR="002E1290" w:rsidRPr="00C814BC" w:rsidRDefault="002E1290" w:rsidP="007C5743">
      <w:pPr>
        <w:jc w:val="both"/>
        <w:rPr>
          <w:szCs w:val="20"/>
        </w:rPr>
      </w:pPr>
    </w:p>
    <w:p w14:paraId="359339C7" w14:textId="77777777" w:rsidR="002E1290" w:rsidRPr="00C814BC" w:rsidRDefault="002E1290" w:rsidP="007C5743">
      <w:pPr>
        <w:spacing w:after="200" w:line="276" w:lineRule="auto"/>
        <w:jc w:val="both"/>
        <w:rPr>
          <w:rFonts w:cs="Helvetica Light"/>
          <w:szCs w:val="20"/>
        </w:rPr>
      </w:pPr>
      <w:r w:rsidRPr="00C814BC">
        <w:rPr>
          <w:rFonts w:cs="Helvetica Light"/>
          <w:szCs w:val="20"/>
        </w:rPr>
        <w:br w:type="page"/>
      </w:r>
    </w:p>
    <w:p w14:paraId="6428D59C" w14:textId="10713E4F" w:rsidR="007B32C6" w:rsidRPr="00C814BC" w:rsidRDefault="002E1290" w:rsidP="00226FAE">
      <w:pPr>
        <w:jc w:val="center"/>
        <w:rPr>
          <w:rFonts w:cs="Helvetica Light"/>
          <w:b/>
          <w:szCs w:val="20"/>
        </w:rPr>
      </w:pPr>
      <w:r w:rsidRPr="00C814BC">
        <w:rPr>
          <w:rFonts w:cs="Helvetica Light"/>
          <w:b/>
          <w:szCs w:val="20"/>
        </w:rPr>
        <w:lastRenderedPageBreak/>
        <w:t>Form of Letter of Tender</w:t>
      </w:r>
    </w:p>
    <w:p w14:paraId="440E8435" w14:textId="77777777" w:rsidR="00455AF5" w:rsidRPr="00C814BC" w:rsidRDefault="00455AF5" w:rsidP="007C5743">
      <w:pPr>
        <w:jc w:val="both"/>
        <w:rPr>
          <w:szCs w:val="20"/>
        </w:rPr>
      </w:pPr>
    </w:p>
    <w:p w14:paraId="1C9DBD6B" w14:textId="77777777" w:rsidR="007B32C6" w:rsidRPr="00C814BC" w:rsidRDefault="007B32C6" w:rsidP="007C5743">
      <w:pPr>
        <w:jc w:val="both"/>
        <w:rPr>
          <w:szCs w:val="20"/>
        </w:rPr>
      </w:pPr>
    </w:p>
    <w:p w14:paraId="29366919" w14:textId="3F2045AD" w:rsidR="007B32C6" w:rsidRPr="00C814BC" w:rsidRDefault="007B32C6" w:rsidP="007C5743">
      <w:pPr>
        <w:jc w:val="both"/>
        <w:rPr>
          <w:i/>
          <w:szCs w:val="20"/>
        </w:rPr>
      </w:pPr>
      <w:r w:rsidRPr="00C814BC">
        <w:rPr>
          <w:i/>
          <w:szCs w:val="20"/>
        </w:rPr>
        <w:t>This le</w:t>
      </w:r>
      <w:r w:rsidR="00877FC9" w:rsidRPr="00C814BC">
        <w:rPr>
          <w:i/>
          <w:szCs w:val="20"/>
        </w:rPr>
        <w:t>t</w:t>
      </w:r>
      <w:r w:rsidRPr="00C814BC">
        <w:rPr>
          <w:i/>
          <w:szCs w:val="20"/>
        </w:rPr>
        <w:t>ter shall be printed on company letterhead.</w:t>
      </w:r>
    </w:p>
    <w:p w14:paraId="276AB54E" w14:textId="77777777" w:rsidR="007B32C6" w:rsidRPr="00C814BC" w:rsidRDefault="007B32C6" w:rsidP="007C5743">
      <w:pPr>
        <w:jc w:val="both"/>
        <w:rPr>
          <w:szCs w:val="20"/>
        </w:rPr>
      </w:pPr>
    </w:p>
    <w:p w14:paraId="43BA4747" w14:textId="13F54498" w:rsidR="007B32C6" w:rsidRPr="00C814BC" w:rsidRDefault="007B32C6" w:rsidP="007C5743">
      <w:pPr>
        <w:jc w:val="both"/>
        <w:rPr>
          <w:szCs w:val="20"/>
        </w:rPr>
      </w:pPr>
      <w:r w:rsidRPr="00C814BC">
        <w:rPr>
          <w:szCs w:val="20"/>
        </w:rPr>
        <w:t>Name of Contract:</w:t>
      </w:r>
      <w:r w:rsidRPr="00C814BC">
        <w:rPr>
          <w:szCs w:val="20"/>
        </w:rPr>
        <w:tab/>
      </w:r>
      <w:r w:rsidRPr="00C814BC">
        <w:rPr>
          <w:szCs w:val="20"/>
        </w:rPr>
        <w:tab/>
        <w:t>______________________________________________</w:t>
      </w:r>
    </w:p>
    <w:p w14:paraId="1C70F2D8" w14:textId="77777777" w:rsidR="00455AF5" w:rsidRPr="00C814BC" w:rsidRDefault="00455AF5" w:rsidP="007C5743">
      <w:pPr>
        <w:jc w:val="both"/>
        <w:rPr>
          <w:szCs w:val="20"/>
        </w:rPr>
      </w:pPr>
    </w:p>
    <w:p w14:paraId="435542C7" w14:textId="7BEC2B6A" w:rsidR="007B32C6" w:rsidRPr="00C814BC" w:rsidRDefault="007B32C6" w:rsidP="007C5743">
      <w:pPr>
        <w:jc w:val="both"/>
        <w:rPr>
          <w:szCs w:val="20"/>
        </w:rPr>
      </w:pPr>
      <w:r w:rsidRPr="00C814BC">
        <w:rPr>
          <w:szCs w:val="20"/>
        </w:rPr>
        <w:t>To</w:t>
      </w:r>
      <w:r w:rsidR="00455AF5" w:rsidRPr="00C814BC">
        <w:rPr>
          <w:szCs w:val="20"/>
        </w:rPr>
        <w:t>:</w:t>
      </w:r>
      <w:r w:rsidRPr="00C814BC">
        <w:rPr>
          <w:szCs w:val="20"/>
        </w:rPr>
        <w:t xml:space="preserve"> </w:t>
      </w:r>
      <w:r w:rsidRPr="00C814BC">
        <w:rPr>
          <w:szCs w:val="20"/>
        </w:rPr>
        <w:tab/>
      </w:r>
      <w:r w:rsidRPr="00C814BC">
        <w:rPr>
          <w:szCs w:val="20"/>
        </w:rPr>
        <w:tab/>
      </w:r>
      <w:r w:rsidRPr="00C814BC">
        <w:rPr>
          <w:szCs w:val="20"/>
        </w:rPr>
        <w:tab/>
      </w:r>
      <w:r w:rsidRPr="00C814BC">
        <w:rPr>
          <w:szCs w:val="20"/>
        </w:rPr>
        <w:tab/>
        <w:t>______________________________________________</w:t>
      </w:r>
    </w:p>
    <w:p w14:paraId="34211964" w14:textId="35C13901" w:rsidR="00455AF5" w:rsidRPr="00C814BC" w:rsidRDefault="00455AF5" w:rsidP="007C5743">
      <w:pPr>
        <w:jc w:val="both"/>
        <w:rPr>
          <w:szCs w:val="20"/>
        </w:rPr>
      </w:pPr>
    </w:p>
    <w:p w14:paraId="74D7F1C2" w14:textId="77777777" w:rsidR="00455AF5" w:rsidRPr="00C814BC" w:rsidRDefault="00455AF5" w:rsidP="007C5743">
      <w:pPr>
        <w:jc w:val="both"/>
        <w:rPr>
          <w:szCs w:val="20"/>
        </w:rPr>
      </w:pPr>
    </w:p>
    <w:p w14:paraId="3044572A" w14:textId="38DD8C27" w:rsidR="00455AF5" w:rsidRPr="00C814BC" w:rsidRDefault="00455AF5" w:rsidP="007C5743">
      <w:pPr>
        <w:jc w:val="both"/>
        <w:rPr>
          <w:szCs w:val="20"/>
        </w:rPr>
      </w:pPr>
      <w:r w:rsidRPr="00C814BC">
        <w:rPr>
          <w:szCs w:val="20"/>
        </w:rPr>
        <w:t>We have examined the Conditions of Contract, Employer's Requirements, Schedules, the atta</w:t>
      </w:r>
      <w:r w:rsidR="007B32C6" w:rsidRPr="00C814BC">
        <w:rPr>
          <w:szCs w:val="20"/>
        </w:rPr>
        <w:t xml:space="preserve">ched Appendix and Addenda Nos _____________________ </w:t>
      </w:r>
      <w:r w:rsidRPr="00C814BC">
        <w:rPr>
          <w:szCs w:val="20"/>
        </w:rPr>
        <w:t>or the above-named Works. We have examined, understood and checked these documents and have ascertained that they contain no errors or other defects. We accordingly offer to design, execute and complete the Works and remedy any defects therein, in conformity with this Tender which includes all these documents and the enclose</w:t>
      </w:r>
      <w:r w:rsidR="007B32C6" w:rsidRPr="00C814BC">
        <w:rPr>
          <w:szCs w:val="20"/>
        </w:rPr>
        <w:t>d Proposal, for the lump sum of</w:t>
      </w:r>
    </w:p>
    <w:p w14:paraId="7477F421" w14:textId="77777777" w:rsidR="007B32C6" w:rsidRPr="00C814BC" w:rsidRDefault="007B32C6" w:rsidP="007C5743">
      <w:pPr>
        <w:jc w:val="both"/>
        <w:rPr>
          <w:szCs w:val="20"/>
        </w:rPr>
      </w:pPr>
    </w:p>
    <w:p w14:paraId="0AF0760F" w14:textId="6370212F" w:rsidR="00455AF5" w:rsidRPr="00C814BC" w:rsidRDefault="00877FC9" w:rsidP="007C5743">
      <w:pPr>
        <w:jc w:val="both"/>
        <w:rPr>
          <w:szCs w:val="20"/>
        </w:rPr>
      </w:pPr>
      <w:r w:rsidRPr="00C814BC">
        <w:rPr>
          <w:szCs w:val="20"/>
        </w:rPr>
        <w:t xml:space="preserve">_________________________ </w:t>
      </w:r>
      <w:r w:rsidR="00455AF5" w:rsidRPr="00C814BC">
        <w:rPr>
          <w:szCs w:val="20"/>
        </w:rPr>
        <w:t>(</w:t>
      </w:r>
      <w:r w:rsidR="007834BF" w:rsidRPr="00C814BC">
        <w:rPr>
          <w:szCs w:val="20"/>
        </w:rPr>
        <w:t>INR</w:t>
      </w:r>
      <w:r w:rsidR="00455AF5" w:rsidRPr="00C814BC">
        <w:rPr>
          <w:szCs w:val="20"/>
        </w:rPr>
        <w:t xml:space="preserve">)  </w:t>
      </w:r>
      <w:r w:rsidR="00455AF5" w:rsidRPr="00C814BC">
        <w:rPr>
          <w:szCs w:val="20"/>
        </w:rPr>
        <w:tab/>
      </w:r>
    </w:p>
    <w:p w14:paraId="45EDDFFC" w14:textId="77777777" w:rsidR="00455AF5" w:rsidRPr="00C814BC" w:rsidRDefault="00455AF5" w:rsidP="007C5743">
      <w:pPr>
        <w:jc w:val="both"/>
        <w:rPr>
          <w:szCs w:val="20"/>
        </w:rPr>
      </w:pPr>
    </w:p>
    <w:p w14:paraId="4654F49C" w14:textId="5EDB5DC0" w:rsidR="00455AF5" w:rsidRPr="00C814BC" w:rsidRDefault="00455AF5" w:rsidP="007C5743">
      <w:pPr>
        <w:jc w:val="both"/>
        <w:rPr>
          <w:szCs w:val="20"/>
        </w:rPr>
      </w:pPr>
      <w:r w:rsidRPr="00C814BC">
        <w:rPr>
          <w:szCs w:val="20"/>
        </w:rPr>
        <w:t xml:space="preserve">We agree to abide by this Tender until </w:t>
      </w:r>
      <w:r w:rsidR="001D4EA7" w:rsidRPr="00C814BC">
        <w:rPr>
          <w:szCs w:val="20"/>
        </w:rPr>
        <w:t xml:space="preserve">_______________ </w:t>
      </w:r>
      <w:r w:rsidRPr="00C814BC">
        <w:rPr>
          <w:szCs w:val="20"/>
        </w:rPr>
        <w:t xml:space="preserve">and it shall remain binding upon us and may be accepted at any time before that date. We acknowledge that the Appendix </w:t>
      </w:r>
      <w:r w:rsidR="001D4EA7" w:rsidRPr="00C814BC">
        <w:rPr>
          <w:szCs w:val="20"/>
        </w:rPr>
        <w:t xml:space="preserve">to Tender </w:t>
      </w:r>
      <w:r w:rsidRPr="00C814BC">
        <w:rPr>
          <w:szCs w:val="20"/>
        </w:rPr>
        <w:t>forms part of this Letter of Tender.</w:t>
      </w:r>
    </w:p>
    <w:p w14:paraId="4438DE70" w14:textId="77777777" w:rsidR="00455AF5" w:rsidRPr="00C814BC" w:rsidRDefault="00455AF5" w:rsidP="007C5743">
      <w:pPr>
        <w:jc w:val="both"/>
        <w:rPr>
          <w:szCs w:val="20"/>
        </w:rPr>
      </w:pPr>
    </w:p>
    <w:p w14:paraId="54BA3964" w14:textId="77777777" w:rsidR="00455AF5" w:rsidRPr="00C814BC" w:rsidRDefault="00455AF5" w:rsidP="007C5743">
      <w:pPr>
        <w:jc w:val="both"/>
        <w:rPr>
          <w:szCs w:val="20"/>
        </w:rPr>
      </w:pPr>
      <w:r w:rsidRPr="00C814BC">
        <w:rPr>
          <w:szCs w:val="20"/>
        </w:rPr>
        <w:t>If this offer is accepted, we will provide the specified Performance Security, commence the Works as soon as is reasonably practicable after the Commencement Date, and complete the Works in accordance with the above-named documents within the Time for Completion. We guarantee that the Works will then conform with the Schedule of Guarantees.</w:t>
      </w:r>
    </w:p>
    <w:p w14:paraId="07388ED8" w14:textId="77777777" w:rsidR="00455AF5" w:rsidRPr="00C814BC" w:rsidRDefault="00455AF5" w:rsidP="007C5743">
      <w:pPr>
        <w:jc w:val="both"/>
        <w:rPr>
          <w:szCs w:val="20"/>
        </w:rPr>
      </w:pPr>
    </w:p>
    <w:p w14:paraId="1FCC9BF5" w14:textId="77777777" w:rsidR="00455AF5" w:rsidRPr="00C814BC" w:rsidRDefault="00455AF5" w:rsidP="007C5743">
      <w:pPr>
        <w:jc w:val="both"/>
        <w:rPr>
          <w:szCs w:val="20"/>
        </w:rPr>
      </w:pPr>
      <w:r w:rsidRPr="00C814BC">
        <w:rPr>
          <w:szCs w:val="20"/>
        </w:rPr>
        <w:t>Unless and until a formal Agreement is prepared and executed this Letter of Tender, together with your written acceptance thereof, shall constitute a binding contract between us.</w:t>
      </w:r>
    </w:p>
    <w:p w14:paraId="0787D548" w14:textId="77777777" w:rsidR="00455AF5" w:rsidRPr="00C814BC" w:rsidRDefault="00455AF5" w:rsidP="007C5743">
      <w:pPr>
        <w:jc w:val="both"/>
        <w:rPr>
          <w:szCs w:val="20"/>
        </w:rPr>
      </w:pPr>
    </w:p>
    <w:p w14:paraId="010DE561" w14:textId="77777777" w:rsidR="00455AF5" w:rsidRPr="00C814BC" w:rsidRDefault="00455AF5" w:rsidP="007C5743">
      <w:pPr>
        <w:jc w:val="both"/>
        <w:rPr>
          <w:szCs w:val="20"/>
        </w:rPr>
      </w:pPr>
      <w:r w:rsidRPr="00C814BC">
        <w:rPr>
          <w:szCs w:val="20"/>
        </w:rPr>
        <w:t>We understand that you are not bound to accept the lowest or any tender you may receive.</w:t>
      </w:r>
    </w:p>
    <w:p w14:paraId="0D2572E3" w14:textId="77777777" w:rsidR="00455AF5" w:rsidRPr="00C814BC" w:rsidRDefault="00455AF5" w:rsidP="007C5743">
      <w:pPr>
        <w:jc w:val="both"/>
        <w:rPr>
          <w:szCs w:val="20"/>
        </w:rPr>
      </w:pPr>
    </w:p>
    <w:p w14:paraId="70B52E3A" w14:textId="3BAC7E82" w:rsidR="00455AF5" w:rsidRPr="00C814BC" w:rsidRDefault="00455AF5" w:rsidP="007C5743">
      <w:pPr>
        <w:jc w:val="both"/>
        <w:rPr>
          <w:szCs w:val="20"/>
        </w:rPr>
      </w:pPr>
      <w:r w:rsidRPr="00C814BC">
        <w:rPr>
          <w:szCs w:val="20"/>
        </w:rPr>
        <w:t xml:space="preserve">Signature </w:t>
      </w:r>
      <w:r w:rsidR="00F86B63" w:rsidRPr="00C814BC">
        <w:rPr>
          <w:szCs w:val="20"/>
        </w:rPr>
        <w:t>_______________</w:t>
      </w:r>
      <w:r w:rsidRPr="00C814BC">
        <w:rPr>
          <w:szCs w:val="20"/>
        </w:rPr>
        <w:t xml:space="preserve"> in the capacity of</w:t>
      </w:r>
      <w:r w:rsidR="00F86B63" w:rsidRPr="00C814BC">
        <w:rPr>
          <w:szCs w:val="20"/>
        </w:rPr>
        <w:t xml:space="preserve"> ___________________________________</w:t>
      </w:r>
    </w:p>
    <w:p w14:paraId="71BB6283" w14:textId="77777777" w:rsidR="00455AF5" w:rsidRPr="00C814BC" w:rsidRDefault="00455AF5" w:rsidP="007C5743">
      <w:pPr>
        <w:jc w:val="both"/>
        <w:rPr>
          <w:szCs w:val="20"/>
        </w:rPr>
      </w:pPr>
    </w:p>
    <w:p w14:paraId="03EF1FE9" w14:textId="71DDC39D" w:rsidR="00455AF5" w:rsidRPr="00C814BC" w:rsidRDefault="00455AF5" w:rsidP="007C5743">
      <w:pPr>
        <w:jc w:val="both"/>
        <w:rPr>
          <w:szCs w:val="20"/>
        </w:rPr>
      </w:pPr>
      <w:r w:rsidRPr="00C814BC">
        <w:rPr>
          <w:szCs w:val="20"/>
        </w:rPr>
        <w:t xml:space="preserve">duly authorised to sign tenders for and on behalf of </w:t>
      </w:r>
      <w:r w:rsidR="00F86B63" w:rsidRPr="00C814BC">
        <w:rPr>
          <w:szCs w:val="20"/>
        </w:rPr>
        <w:t>________________________________</w:t>
      </w:r>
    </w:p>
    <w:p w14:paraId="0987A85A" w14:textId="77777777" w:rsidR="00F86B63" w:rsidRPr="00C814BC" w:rsidRDefault="00F86B63" w:rsidP="007C5743">
      <w:pPr>
        <w:jc w:val="both"/>
        <w:rPr>
          <w:szCs w:val="20"/>
        </w:rPr>
      </w:pPr>
    </w:p>
    <w:p w14:paraId="07A7EEE9" w14:textId="5130826E" w:rsidR="00455AF5" w:rsidRPr="00C814BC" w:rsidRDefault="00455AF5" w:rsidP="007C5743">
      <w:pPr>
        <w:jc w:val="both"/>
        <w:rPr>
          <w:szCs w:val="20"/>
        </w:rPr>
      </w:pPr>
      <w:r w:rsidRPr="00C814BC">
        <w:rPr>
          <w:szCs w:val="20"/>
        </w:rPr>
        <w:t xml:space="preserve">Address: </w:t>
      </w:r>
      <w:r w:rsidR="00F86B63" w:rsidRPr="00C814BC">
        <w:rPr>
          <w:szCs w:val="20"/>
        </w:rPr>
        <w:t>_______________________________________________________________</w:t>
      </w:r>
    </w:p>
    <w:p w14:paraId="50851C23" w14:textId="77777777" w:rsidR="00455AF5" w:rsidRPr="00C814BC" w:rsidRDefault="00455AF5" w:rsidP="007C5743">
      <w:pPr>
        <w:jc w:val="both"/>
        <w:rPr>
          <w:szCs w:val="20"/>
        </w:rPr>
      </w:pPr>
      <w:r w:rsidRPr="00C814BC">
        <w:rPr>
          <w:szCs w:val="20"/>
        </w:rPr>
        <w:tab/>
      </w:r>
    </w:p>
    <w:p w14:paraId="03BB7E85" w14:textId="77777777" w:rsidR="00455AF5" w:rsidRPr="00C814BC" w:rsidRDefault="00455AF5" w:rsidP="007C5743">
      <w:pPr>
        <w:jc w:val="both"/>
        <w:rPr>
          <w:szCs w:val="20"/>
        </w:rPr>
      </w:pPr>
    </w:p>
    <w:p w14:paraId="1D26D6C8" w14:textId="5534845A" w:rsidR="00F86B63" w:rsidRPr="00C814BC" w:rsidRDefault="00455AF5" w:rsidP="007C5743">
      <w:pPr>
        <w:jc w:val="both"/>
        <w:rPr>
          <w:szCs w:val="20"/>
        </w:rPr>
      </w:pPr>
      <w:r w:rsidRPr="00C814BC">
        <w:rPr>
          <w:szCs w:val="20"/>
        </w:rPr>
        <w:t>Date:</w:t>
      </w:r>
      <w:r w:rsidR="00F86B63" w:rsidRPr="00C814BC">
        <w:rPr>
          <w:szCs w:val="20"/>
        </w:rPr>
        <w:t xml:space="preserve"> __________________________</w:t>
      </w:r>
    </w:p>
    <w:sectPr w:rsidR="00F86B63" w:rsidRPr="00C814BC" w:rsidSect="0050228E">
      <w:headerReference w:type="default" r:id="rId16"/>
      <w:footerReference w:type="default" r:id="rId17"/>
      <w:pgSz w:w="11906" w:h="16838" w:code="9"/>
      <w:pgMar w:top="1134" w:right="1134" w:bottom="1134" w:left="1134" w:header="720" w:footer="5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B3AF" w14:textId="77777777" w:rsidR="006F300D" w:rsidRDefault="006F300D" w:rsidP="00F30A54">
      <w:r>
        <w:separator/>
      </w:r>
    </w:p>
  </w:endnote>
  <w:endnote w:type="continuationSeparator" w:id="0">
    <w:p w14:paraId="00E8C091" w14:textId="77777777" w:rsidR="006F300D" w:rsidRDefault="006F300D" w:rsidP="00F30A54">
      <w:r>
        <w:continuationSeparator/>
      </w:r>
    </w:p>
  </w:endnote>
  <w:endnote w:type="continuationNotice" w:id="1">
    <w:p w14:paraId="5ED7A64E" w14:textId="77777777" w:rsidR="006F300D" w:rsidRDefault="006F3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Ligh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D4D1" w14:textId="3C457BF8" w:rsidR="00050B7F" w:rsidRDefault="00D41658" w:rsidP="002F6A05">
    <w:pPr>
      <w:pStyle w:val="BodyText"/>
      <w:spacing w:line="14" w:lineRule="auto"/>
      <w:rPr>
        <w:sz w:val="20"/>
      </w:rPr>
    </w:pPr>
    <w:r>
      <w:rPr>
        <w:noProof/>
      </w:rPr>
      <mc:AlternateContent>
        <mc:Choice Requires="wps">
          <w:drawing>
            <wp:anchor distT="0" distB="0" distL="114300" distR="114300" simplePos="0" relativeHeight="251668480" behindDoc="0" locked="0" layoutInCell="0" allowOverlap="1" wp14:anchorId="50B1A37F" wp14:editId="0BC3C60B">
              <wp:simplePos x="0" y="0"/>
              <wp:positionH relativeFrom="page">
                <wp:posOffset>0</wp:posOffset>
              </wp:positionH>
              <wp:positionV relativeFrom="page">
                <wp:posOffset>10228580</wp:posOffset>
              </wp:positionV>
              <wp:extent cx="7560310" cy="273050"/>
              <wp:effectExtent l="0" t="0" r="0" b="12700"/>
              <wp:wrapNone/>
              <wp:docPr id="2" name="MSIPCMa6a243d491f0d0c4bc62290e" descr="{&quot;HashCode&quot;:-47060197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1C480D" w14:textId="30784430" w:rsidR="00D41658" w:rsidRPr="00351385" w:rsidRDefault="00351385" w:rsidP="00351385">
                          <w:pPr>
                            <w:rPr>
                              <w:rFonts w:ascii="Calibri" w:hAnsi="Calibri" w:cs="Calibri"/>
                              <w:color w:val="000000"/>
                            </w:rPr>
                          </w:pPr>
                          <w:r w:rsidRPr="00351385">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B1A37F" id="_x0000_t202" coordsize="21600,21600" o:spt="202" path="m,l,21600r21600,l21600,xe">
              <v:stroke joinstyle="miter"/>
              <v:path gradientshapeok="t" o:connecttype="rect"/>
            </v:shapetype>
            <v:shape id="MSIPCMa6a243d491f0d0c4bc62290e" o:spid="_x0000_s1028" type="#_x0000_t202" alt="{&quot;HashCode&quot;:-470601971,&quot;Height&quot;:841.0,&quot;Width&quot;:595.0,&quot;Placement&quot;:&quot;Footer&quot;,&quot;Index&quot;:&quot;Primary&quot;,&quot;Section&quot;:1,&quot;Top&quot;:0.0,&quot;Left&quot;:0.0}" style="position:absolute;margin-left:0;margin-top:805.4pt;width:595.3pt;height:21.5pt;z-index:2516684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" o:allowincell="f" filled="f" stroked="f" strokeweight=".5pt">
              <v:textbox inset="20pt,0,,0">
                <w:txbxContent>
                  <w:p w14:paraId="511C480D" w14:textId="30784430" w:rsidR="00D41658" w:rsidRPr="00351385" w:rsidRDefault="00351385" w:rsidP="00351385">
                    <w:pPr>
                      <w:rPr>
                        <w:rFonts w:ascii="Calibri" w:hAnsi="Calibri" w:cs="Calibri"/>
                        <w:color w:val="000000"/>
                      </w:rPr>
                    </w:pPr>
                    <w:r w:rsidRPr="00351385">
                      <w:rPr>
                        <w:rFonts w:ascii="Calibri" w:hAnsi="Calibri" w:cs="Calibri"/>
                        <w:color w:val="000000"/>
                      </w:rPr>
                      <w:t>Classification: Internal</w:t>
                    </w:r>
                  </w:p>
                </w:txbxContent>
              </v:textbox>
              <w10:wrap anchorx="page" anchory="page"/>
            </v:shape>
          </w:pict>
        </mc:Fallback>
      </mc:AlternateContent>
    </w:r>
    <w:r w:rsidR="00050B7F">
      <w:rPr>
        <w:noProof/>
      </w:rPr>
      <mc:AlternateContent>
        <mc:Choice Requires="wps">
          <w:drawing>
            <wp:anchor distT="0" distB="0" distL="114300" distR="114300" simplePos="0" relativeHeight="251665408" behindDoc="1" locked="0" layoutInCell="1" allowOverlap="1" wp14:anchorId="1DB3D51D" wp14:editId="26F9EE75">
              <wp:simplePos x="0" y="0"/>
              <wp:positionH relativeFrom="page">
                <wp:posOffset>1034415</wp:posOffset>
              </wp:positionH>
              <wp:positionV relativeFrom="page">
                <wp:posOffset>10135870</wp:posOffset>
              </wp:positionV>
              <wp:extent cx="5724000" cy="0"/>
              <wp:effectExtent l="0" t="0" r="0" b="0"/>
              <wp:wrapNone/>
              <wp:docPr id="5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A21C5" id="Line 38"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45pt,798.1pt" to="532.15pt,7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" strokeweight=".48pt">
              <w10:wrap anchorx="page" anchory="page"/>
            </v:line>
          </w:pict>
        </mc:Fallback>
      </mc:AlternateContent>
    </w:r>
  </w:p>
  <w:p w14:paraId="6C4B1A92" w14:textId="586D72E0" w:rsidR="00050B7F" w:rsidRPr="007B32C6" w:rsidRDefault="00050B7F" w:rsidP="007038A5">
    <w:pPr>
      <w:pStyle w:val="Footer"/>
      <w:tabs>
        <w:tab w:val="clear" w:pos="4513"/>
        <w:tab w:val="clear" w:pos="9026"/>
        <w:tab w:val="left" w:pos="7797"/>
        <w:tab w:val="left" w:pos="8220"/>
        <w:tab w:val="right" w:pos="9923"/>
      </w:tabs>
      <w:rPr>
        <w:sz w:val="18"/>
      </w:rPr>
    </w:pPr>
    <w:r>
      <w:rPr>
        <w:noProof/>
      </w:rPr>
      <mc:AlternateContent>
        <mc:Choice Requires="wps">
          <w:drawing>
            <wp:anchor distT="0" distB="0" distL="114300" distR="114300" simplePos="0" relativeHeight="251666432" behindDoc="1" locked="0" layoutInCell="1" allowOverlap="1" wp14:anchorId="7B8AC5F6" wp14:editId="7E8E3A95">
              <wp:simplePos x="0" y="0"/>
              <wp:positionH relativeFrom="page">
                <wp:posOffset>1019175</wp:posOffset>
              </wp:positionH>
              <wp:positionV relativeFrom="page">
                <wp:posOffset>10207625</wp:posOffset>
              </wp:positionV>
              <wp:extent cx="914400" cy="158750"/>
              <wp:effectExtent l="0" t="0" r="0" b="12700"/>
              <wp:wrapNone/>
              <wp:docPr id="5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FA8A4" w14:textId="77777777" w:rsidR="00050B7F" w:rsidRDefault="00050B7F" w:rsidP="002F6A05">
                          <w:pPr>
                            <w:pStyle w:val="BodyText"/>
                            <w:spacing w:before="21"/>
                            <w:ind w:left="20"/>
                          </w:pPr>
                          <w:r>
                            <w:rPr>
                              <w:w w:val="105"/>
                            </w:rPr>
                            <w:t>APMT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AC5F6" id="Text Box 37" o:spid="_x0000_s1029" type="#_x0000_t202" style="position:absolute;margin-left:80.25pt;margin-top:803.75pt;width:1in;height:1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" filled="f" stroked="f">
              <v:textbox inset="0,0,0,0">
                <w:txbxContent>
                  <w:p w14:paraId="31BFA8A4" w14:textId="77777777" w:rsidR="00050B7F" w:rsidRDefault="00050B7F" w:rsidP="002F6A05">
                    <w:pPr>
                      <w:pStyle w:val="BodyText"/>
                      <w:spacing w:before="21"/>
                      <w:ind w:left="20"/>
                    </w:pPr>
                    <w:r>
                      <w:rPr>
                        <w:w w:val="105"/>
                      </w:rPr>
                      <w:t>APMT Pipavav</w:t>
                    </w:r>
                  </w:p>
                </w:txbxContent>
              </v:textbox>
              <w10:wrap anchorx="page" anchory="page"/>
            </v:shape>
          </w:pict>
        </mc:Fallback>
      </mc:AlternateContent>
    </w:r>
    <w:r>
      <w:rPr>
        <w:noProof/>
      </w:rPr>
      <mc:AlternateContent>
        <mc:Choice Requires="wps">
          <w:drawing>
            <wp:anchor distT="0" distB="0" distL="114300" distR="114300" simplePos="0" relativeHeight="251667456" behindDoc="1" locked="0" layoutInCell="1" allowOverlap="1" wp14:anchorId="150CC7EF" wp14:editId="70231FE3">
              <wp:simplePos x="0" y="0"/>
              <wp:positionH relativeFrom="page">
                <wp:posOffset>3496945</wp:posOffset>
              </wp:positionH>
              <wp:positionV relativeFrom="page">
                <wp:posOffset>10224135</wp:posOffset>
              </wp:positionV>
              <wp:extent cx="481330" cy="158750"/>
              <wp:effectExtent l="0" t="0" r="13970" b="12700"/>
              <wp:wrapNone/>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323F" w14:textId="77777777" w:rsidR="00050B7F" w:rsidRDefault="00050B7F" w:rsidP="002F6A05">
                          <w:pPr>
                            <w:pStyle w:val="BodyText"/>
                            <w:spacing w:before="21"/>
                            <w:ind w:left="20"/>
                          </w:pPr>
                          <w:r>
                            <w:rPr>
                              <w:w w:val="105"/>
                            </w:rPr>
                            <w:t>COC/</w:t>
                          </w:r>
                          <w:r>
                            <w:fldChar w:fldCharType="begin"/>
                          </w:r>
                          <w:r>
                            <w:rPr>
                              <w:w w:val="105"/>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CC7EF" id="Text Box 36" o:spid="_x0000_s1030" type="#_x0000_t202" style="position:absolute;margin-left:275.35pt;margin-top:805.05pt;width:37.9pt;height:1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" filled="f" stroked="f">
              <v:textbox inset="0,0,0,0">
                <w:txbxContent>
                  <w:p w14:paraId="1620323F" w14:textId="77777777" w:rsidR="00050B7F" w:rsidRDefault="00050B7F" w:rsidP="002F6A05">
                    <w:pPr>
                      <w:pStyle w:val="BodyText"/>
                      <w:spacing w:before="21"/>
                      <w:ind w:left="20"/>
                    </w:pPr>
                    <w:r>
                      <w:rPr>
                        <w:w w:val="105"/>
                      </w:rPr>
                      <w:t>COC/</w:t>
                    </w:r>
                    <w:r>
                      <w:fldChar w:fldCharType="begin"/>
                    </w:r>
                    <w:r>
                      <w:rPr>
                        <w:w w:val="105"/>
                      </w:rPr>
                      <w:instrText xml:space="preserve"> PAGE </w:instrText>
                    </w:r>
                    <w:r>
                      <w:fldChar w:fldCharType="separate"/>
                    </w:r>
                    <w:r>
                      <w:t>10</w:t>
                    </w:r>
                    <w:r>
                      <w:fldChar w:fldCharType="end"/>
                    </w:r>
                  </w:p>
                </w:txbxContent>
              </v:textbox>
              <w10:wrap anchorx="page" anchory="page"/>
            </v:shape>
          </w:pict>
        </mc:Fallback>
      </mc:AlternateContent>
    </w:r>
    <w:r w:rsidRPr="007B32C6">
      <w:rPr>
        <w:sz w:val="18"/>
      </w:rPr>
      <w:tab/>
    </w:r>
    <w:r>
      <w:rPr>
        <w:sz w:val="18"/>
      </w:rPr>
      <w:t xml:space="preserve"> </w:t>
    </w:r>
    <w:r w:rsidR="007038A5">
      <w:rPr>
        <w:sz w:val="18"/>
      </w:rPr>
      <w:t>September</w:t>
    </w:r>
    <w:r>
      <w:rPr>
        <w:sz w:val="18"/>
      </w:rPr>
      <w:t xml:space="preserve"> - 2022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91688" w14:textId="77777777" w:rsidR="006F300D" w:rsidRDefault="006F300D" w:rsidP="00F30A54">
      <w:r>
        <w:separator/>
      </w:r>
    </w:p>
  </w:footnote>
  <w:footnote w:type="continuationSeparator" w:id="0">
    <w:p w14:paraId="089470B9" w14:textId="77777777" w:rsidR="006F300D" w:rsidRDefault="006F300D" w:rsidP="00F30A54">
      <w:r>
        <w:continuationSeparator/>
      </w:r>
    </w:p>
  </w:footnote>
  <w:footnote w:type="continuationNotice" w:id="1">
    <w:p w14:paraId="5ECC1835" w14:textId="77777777" w:rsidR="006F300D" w:rsidRDefault="006F3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4"/>
      <w:gridCol w:w="3324"/>
      <w:gridCol w:w="3324"/>
    </w:tblGrid>
    <w:tr w:rsidR="00050B7F" w14:paraId="7A5D6CAF" w14:textId="77777777" w:rsidTr="449EF0EF">
      <w:tc>
        <w:tcPr>
          <w:tcW w:w="3324" w:type="dxa"/>
        </w:tcPr>
        <w:p w14:paraId="67E95AF1" w14:textId="7B4469CD" w:rsidR="00050B7F" w:rsidRDefault="00050B7F" w:rsidP="00993A69"/>
      </w:tc>
      <w:tc>
        <w:tcPr>
          <w:tcW w:w="3324" w:type="dxa"/>
        </w:tcPr>
        <w:p w14:paraId="714FD245" w14:textId="00775FB4" w:rsidR="00050B7F" w:rsidRDefault="00050B7F" w:rsidP="00993A69"/>
      </w:tc>
      <w:tc>
        <w:tcPr>
          <w:tcW w:w="3324" w:type="dxa"/>
        </w:tcPr>
        <w:p w14:paraId="18E6E2AB" w14:textId="11F81C8A" w:rsidR="00050B7F" w:rsidRDefault="00050B7F" w:rsidP="00993A69"/>
      </w:tc>
    </w:tr>
  </w:tbl>
  <w:p w14:paraId="25609ABD" w14:textId="77777777" w:rsidR="00050B7F" w:rsidRDefault="00050B7F" w:rsidP="002F6A05">
    <w:pPr>
      <w:pStyle w:val="BodyText"/>
      <w:spacing w:line="14" w:lineRule="auto"/>
      <w:rPr>
        <w:sz w:val="20"/>
      </w:rPr>
    </w:pPr>
    <w:r>
      <w:rPr>
        <w:noProof/>
      </w:rPr>
      <mc:AlternateContent>
        <mc:Choice Requires="wps">
          <w:drawing>
            <wp:anchor distT="0" distB="0" distL="114300" distR="114300" simplePos="0" relativeHeight="251663360" behindDoc="1" locked="0" layoutInCell="1" allowOverlap="1" wp14:anchorId="061D04E1" wp14:editId="2250D267">
              <wp:simplePos x="0" y="0"/>
              <wp:positionH relativeFrom="page">
                <wp:posOffset>1020726</wp:posOffset>
              </wp:positionH>
              <wp:positionV relativeFrom="page">
                <wp:posOffset>159488</wp:posOffset>
              </wp:positionV>
              <wp:extent cx="1812925" cy="296974"/>
              <wp:effectExtent l="0" t="0" r="15875" b="8255"/>
              <wp:wrapNone/>
              <wp:docPr id="6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2925" cy="2969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9640B" w14:textId="414D05FB" w:rsidR="00050B7F" w:rsidRDefault="00050B7F" w:rsidP="002F6A05">
                          <w:pPr>
                            <w:pStyle w:val="BodyText"/>
                            <w:spacing w:before="21"/>
                            <w:ind w:left="20"/>
                            <w:rPr>
                              <w:w w:val="105"/>
                            </w:rPr>
                          </w:pPr>
                          <w:r>
                            <w:rPr>
                              <w:w w:val="105"/>
                            </w:rPr>
                            <w:t>Volume – II</w:t>
                          </w:r>
                        </w:p>
                        <w:p w14:paraId="0ECFADDA" w14:textId="441B9053" w:rsidR="00050B7F" w:rsidRDefault="00050B7F" w:rsidP="002F6A05">
                          <w:pPr>
                            <w:pStyle w:val="BodyText"/>
                            <w:spacing w:before="21"/>
                            <w:ind w:left="20"/>
                          </w:pPr>
                          <w:r>
                            <w:rPr>
                              <w:w w:val="105"/>
                            </w:rPr>
                            <w:t>Conditions of Contract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D04E1" id="_x0000_t202" coordsize="21600,21600" o:spt="202" path="m,l,21600r21600,l21600,xe">
              <v:stroke joinstyle="miter"/>
              <v:path gradientshapeok="t" o:connecttype="rect"/>
            </v:shapetype>
            <v:shape id="Text Box 39" o:spid="_x0000_s1026" type="#_x0000_t202" style="position:absolute;margin-left:80.35pt;margin-top:12.55pt;width:142.75pt;height:23.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" filled="f" stroked="f">
              <v:textbox inset="0,0,0,0">
                <w:txbxContent>
                  <w:p w14:paraId="0189640B" w14:textId="414D05FB" w:rsidR="00050B7F" w:rsidRDefault="00050B7F" w:rsidP="002F6A05">
                    <w:pPr>
                      <w:pStyle w:val="BodyText"/>
                      <w:spacing w:before="21"/>
                      <w:ind w:left="20"/>
                      <w:rPr>
                        <w:w w:val="105"/>
                      </w:rPr>
                    </w:pPr>
                    <w:r>
                      <w:rPr>
                        <w:w w:val="105"/>
                      </w:rPr>
                      <w:t>Volume – II</w:t>
                    </w:r>
                  </w:p>
                  <w:p w14:paraId="0ECFADDA" w14:textId="441B9053" w:rsidR="00050B7F" w:rsidRDefault="00050B7F" w:rsidP="002F6A05">
                    <w:pPr>
                      <w:pStyle w:val="BodyText"/>
                      <w:spacing w:before="21"/>
                      <w:ind w:left="20"/>
                    </w:pPr>
                    <w:r>
                      <w:rPr>
                        <w:w w:val="105"/>
                      </w:rPr>
                      <w:t>Conditions of Contract</w:t>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11A488C5" wp14:editId="701FAEC0">
              <wp:simplePos x="0" y="0"/>
              <wp:positionH relativeFrom="page">
                <wp:posOffset>4625163</wp:posOffset>
              </wp:positionH>
              <wp:positionV relativeFrom="page">
                <wp:posOffset>191386</wp:posOffset>
              </wp:positionV>
              <wp:extent cx="2087880" cy="325401"/>
              <wp:effectExtent l="0" t="0" r="7620" b="17780"/>
              <wp:wrapNone/>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325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44923" w14:textId="77777777" w:rsidR="007038A5" w:rsidRDefault="007038A5" w:rsidP="007C5743">
                          <w:pPr>
                            <w:spacing w:before="12"/>
                            <w:ind w:left="20" w:right="19"/>
                            <w:jc w:val="right"/>
                            <w:rPr>
                              <w:sz w:val="18"/>
                              <w:lang w:val="en-IN"/>
                            </w:rPr>
                          </w:pPr>
                          <w:r>
                            <w:rPr>
                              <w:sz w:val="18"/>
                              <w:lang w:val="en-IN"/>
                            </w:rPr>
                            <w:t xml:space="preserve">New Canteen Facility </w:t>
                          </w:r>
                        </w:p>
                        <w:p w14:paraId="18B3F417" w14:textId="2F76A2BA" w:rsidR="00050B7F" w:rsidRDefault="007038A5" w:rsidP="007C5743">
                          <w:pPr>
                            <w:spacing w:before="12"/>
                            <w:ind w:left="20" w:right="19"/>
                            <w:jc w:val="right"/>
                          </w:pPr>
                          <w:r>
                            <w:rPr>
                              <w:sz w:val="18"/>
                              <w:lang w:val="en-IN"/>
                            </w:rPr>
                            <w:t>a</w:t>
                          </w:r>
                          <w:r w:rsidR="00050B7F">
                            <w:rPr>
                              <w:sz w:val="18"/>
                              <w:lang w:val="en-IN"/>
                            </w:rPr>
                            <w:t>t APM Terminals Pipavav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488C5" id="Text Box 40" o:spid="_x0000_s1027" type="#_x0000_t202" style="position:absolute;margin-left:364.2pt;margin-top:15.05pt;width:164.4pt;height:25.6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" filled="f" stroked="f">
              <v:textbox inset="0,0,0,0">
                <w:txbxContent>
                  <w:p w14:paraId="30044923" w14:textId="77777777" w:rsidR="007038A5" w:rsidRDefault="007038A5" w:rsidP="007C5743">
                    <w:pPr>
                      <w:spacing w:before="12"/>
                      <w:ind w:left="20" w:right="19"/>
                      <w:jc w:val="right"/>
                      <w:rPr>
                        <w:sz w:val="18"/>
                        <w:lang w:val="en-IN"/>
                      </w:rPr>
                    </w:pPr>
                    <w:r>
                      <w:rPr>
                        <w:sz w:val="18"/>
                        <w:lang w:val="en-IN"/>
                      </w:rPr>
                      <w:t xml:space="preserve">New Canteen Facility </w:t>
                    </w:r>
                  </w:p>
                  <w:p w14:paraId="18B3F417" w14:textId="2F76A2BA" w:rsidR="00050B7F" w:rsidRDefault="007038A5" w:rsidP="007C5743">
                    <w:pPr>
                      <w:spacing w:before="12"/>
                      <w:ind w:left="20" w:right="19"/>
                      <w:jc w:val="right"/>
                    </w:pPr>
                    <w:r>
                      <w:rPr>
                        <w:sz w:val="18"/>
                        <w:lang w:val="en-IN"/>
                      </w:rPr>
                      <w:t>a</w:t>
                    </w:r>
                    <w:r w:rsidR="00050B7F">
                      <w:rPr>
                        <w:sz w:val="18"/>
                        <w:lang w:val="en-IN"/>
                      </w:rPr>
                      <w:t>t APM Terminals Pipavav</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0A7FFD01" wp14:editId="6B19CF93">
              <wp:simplePos x="0" y="0"/>
              <wp:positionH relativeFrom="page">
                <wp:posOffset>962660</wp:posOffset>
              </wp:positionH>
              <wp:positionV relativeFrom="page">
                <wp:posOffset>496570</wp:posOffset>
              </wp:positionV>
              <wp:extent cx="5796000" cy="0"/>
              <wp:effectExtent l="0" t="0" r="0" b="0"/>
              <wp:wrapNone/>
              <wp:docPr id="62"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BAB66" id="Line 41"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8pt,39.1pt" to="532.2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" strokeweight=".48pt">
              <w10:wrap anchorx="page" anchory="page"/>
            </v:line>
          </w:pict>
        </mc:Fallback>
      </mc:AlternateContent>
    </w:r>
  </w:p>
  <w:p w14:paraId="396B02C6" w14:textId="1DE431BA" w:rsidR="00050B7F" w:rsidRDefault="00050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07AA"/>
    <w:multiLevelType w:val="hybridMultilevel"/>
    <w:tmpl w:val="F44CCF86"/>
    <w:lvl w:ilvl="0" w:tplc="700609E4">
      <w:start w:val="3"/>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7A5C69"/>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BC154C2"/>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EE5E13"/>
    <w:multiLevelType w:val="hybridMultilevel"/>
    <w:tmpl w:val="D7E65020"/>
    <w:lvl w:ilvl="0" w:tplc="D1DEAF2C">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17A64D4"/>
    <w:multiLevelType w:val="multilevel"/>
    <w:tmpl w:val="F756616E"/>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A60236"/>
    <w:multiLevelType w:val="multilevel"/>
    <w:tmpl w:val="A1E677C6"/>
    <w:lvl w:ilvl="0">
      <w:start w:val="25"/>
      <w:numFmt w:val="decimal"/>
      <w:lvlText w:val="%1"/>
      <w:lvlJc w:val="left"/>
      <w:pPr>
        <w:ind w:left="435" w:hanging="435"/>
      </w:pPr>
      <w:rPr>
        <w:rFonts w:eastAsia="Calibri" w:hint="default"/>
        <w:b w:val="0"/>
      </w:rPr>
    </w:lvl>
    <w:lvl w:ilvl="1">
      <w:start w:val="1"/>
      <w:numFmt w:val="decimal"/>
      <w:lvlText w:val="%1.%2"/>
      <w:lvlJc w:val="left"/>
      <w:pPr>
        <w:ind w:left="720" w:hanging="720"/>
      </w:pPr>
      <w:rPr>
        <w:rFonts w:eastAsia="Calibri" w:hint="default"/>
        <w:b w:val="0"/>
        <w:sz w:val="20"/>
        <w:szCs w:val="16"/>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440" w:hanging="144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2160" w:hanging="216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6" w15:restartNumberingAfterBreak="0">
    <w:nsid w:val="3E224C51"/>
    <w:multiLevelType w:val="hybridMultilevel"/>
    <w:tmpl w:val="FF224EAA"/>
    <w:lvl w:ilvl="0" w:tplc="318644DC">
      <w:start w:val="1"/>
      <w:numFmt w:val="lowerLetter"/>
      <w:lvlText w:val="(%1)"/>
      <w:lvlJc w:val="left"/>
      <w:pPr>
        <w:ind w:left="340" w:hanging="3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3A229A"/>
    <w:multiLevelType w:val="hybridMultilevel"/>
    <w:tmpl w:val="0CAA5A1A"/>
    <w:lvl w:ilvl="0" w:tplc="0D421006">
      <w:start w:val="1"/>
      <w:numFmt w:val="bullet"/>
      <w:lvlText w:val=""/>
      <w:lvlJc w:val="left"/>
      <w:pPr>
        <w:ind w:left="284" w:hanging="284"/>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2733D3"/>
    <w:multiLevelType w:val="hybridMultilevel"/>
    <w:tmpl w:val="A3569E90"/>
    <w:lvl w:ilvl="0" w:tplc="720CC08E">
      <w:start w:val="5"/>
      <w:numFmt w:val="lowerLetter"/>
      <w:lvlText w:val="(%1)"/>
      <w:lvlJc w:val="left"/>
      <w:pPr>
        <w:ind w:left="1114" w:hanging="663"/>
      </w:pPr>
      <w:rPr>
        <w:rFonts w:ascii="Arial" w:eastAsia="Arial" w:hAnsi="Arial" w:cs="Arial" w:hint="default"/>
        <w:spacing w:val="-3"/>
        <w:w w:val="104"/>
        <w:sz w:val="18"/>
        <w:szCs w:val="18"/>
      </w:rPr>
    </w:lvl>
    <w:lvl w:ilvl="1" w:tplc="A7E45780">
      <w:start w:val="1"/>
      <w:numFmt w:val="lowerLetter"/>
      <w:lvlText w:val="(%2)"/>
      <w:lvlJc w:val="left"/>
      <w:pPr>
        <w:ind w:left="3041" w:hanging="492"/>
      </w:pPr>
      <w:rPr>
        <w:rFonts w:ascii="Arial" w:eastAsia="Arial" w:hAnsi="Arial" w:cs="Arial" w:hint="default"/>
        <w:w w:val="104"/>
        <w:sz w:val="18"/>
        <w:szCs w:val="18"/>
      </w:rPr>
    </w:lvl>
    <w:lvl w:ilvl="2" w:tplc="5E265F16">
      <w:start w:val="1"/>
      <w:numFmt w:val="lowerRoman"/>
      <w:lvlText w:val="(%3)"/>
      <w:lvlJc w:val="left"/>
      <w:pPr>
        <w:ind w:left="3380" w:hanging="339"/>
      </w:pPr>
      <w:rPr>
        <w:rFonts w:ascii="Arial" w:eastAsia="Arial" w:hAnsi="Arial" w:cs="Arial" w:hint="default"/>
        <w:spacing w:val="-4"/>
        <w:w w:val="104"/>
        <w:sz w:val="18"/>
        <w:szCs w:val="18"/>
      </w:rPr>
    </w:lvl>
    <w:lvl w:ilvl="3" w:tplc="54FA73EE">
      <w:numFmt w:val="bullet"/>
      <w:lvlText w:val="•"/>
      <w:lvlJc w:val="left"/>
      <w:pPr>
        <w:ind w:left="3870" w:hanging="339"/>
      </w:pPr>
    </w:lvl>
    <w:lvl w:ilvl="4" w:tplc="E530E476">
      <w:numFmt w:val="bullet"/>
      <w:lvlText w:val="•"/>
      <w:lvlJc w:val="left"/>
      <w:pPr>
        <w:ind w:left="4360" w:hanging="339"/>
      </w:pPr>
    </w:lvl>
    <w:lvl w:ilvl="5" w:tplc="05FCCD2A">
      <w:numFmt w:val="bullet"/>
      <w:lvlText w:val="•"/>
      <w:lvlJc w:val="left"/>
      <w:pPr>
        <w:ind w:left="4850" w:hanging="339"/>
      </w:pPr>
    </w:lvl>
    <w:lvl w:ilvl="6" w:tplc="5602FCB6">
      <w:numFmt w:val="bullet"/>
      <w:lvlText w:val="•"/>
      <w:lvlJc w:val="left"/>
      <w:pPr>
        <w:ind w:left="5341" w:hanging="339"/>
      </w:pPr>
    </w:lvl>
    <w:lvl w:ilvl="7" w:tplc="6E368BC8">
      <w:numFmt w:val="bullet"/>
      <w:lvlText w:val="•"/>
      <w:lvlJc w:val="left"/>
      <w:pPr>
        <w:ind w:left="5831" w:hanging="339"/>
      </w:pPr>
    </w:lvl>
    <w:lvl w:ilvl="8" w:tplc="DD905CCC">
      <w:numFmt w:val="bullet"/>
      <w:lvlText w:val="•"/>
      <w:lvlJc w:val="left"/>
      <w:pPr>
        <w:ind w:left="6321" w:hanging="339"/>
      </w:pPr>
    </w:lvl>
  </w:abstractNum>
  <w:abstractNum w:abstractNumId="9"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10" w15:restartNumberingAfterBreak="0">
    <w:nsid w:val="52B06D74"/>
    <w:multiLevelType w:val="multilevel"/>
    <w:tmpl w:val="2C0C43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81A277E"/>
    <w:multiLevelType w:val="hybridMultilevel"/>
    <w:tmpl w:val="50AE9A0C"/>
    <w:lvl w:ilvl="0" w:tplc="B14E981E">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1CF17DA"/>
    <w:multiLevelType w:val="hybridMultilevel"/>
    <w:tmpl w:val="68F891B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4CA52C6"/>
    <w:multiLevelType w:val="hybridMultilevel"/>
    <w:tmpl w:val="BE348540"/>
    <w:lvl w:ilvl="0" w:tplc="87F2DF50">
      <w:start w:val="1"/>
      <w:numFmt w:val="decimal"/>
      <w:lvlText w:val="%1."/>
      <w:lvlJc w:val="left"/>
      <w:pPr>
        <w:tabs>
          <w:tab w:val="num" w:pos="1080"/>
        </w:tabs>
        <w:ind w:left="1080" w:hanging="72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5" w15:restartNumberingAfterBreak="0">
    <w:nsid w:val="69F51B5F"/>
    <w:multiLevelType w:val="hybridMultilevel"/>
    <w:tmpl w:val="67F22F20"/>
    <w:lvl w:ilvl="0" w:tplc="B78C1D2A">
      <w:start w:val="1"/>
      <w:numFmt w:val="lowerLetter"/>
      <w:lvlText w:val="(%1)"/>
      <w:lvlJc w:val="left"/>
      <w:pPr>
        <w:ind w:left="454" w:hanging="454"/>
      </w:pPr>
      <w:rPr>
        <w:rFonts w:hint="default"/>
      </w:rPr>
    </w:lvl>
    <w:lvl w:ilvl="1" w:tplc="9E0A6AD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D0A2A"/>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BA7AEE"/>
    <w:multiLevelType w:val="hybridMultilevel"/>
    <w:tmpl w:val="6018DDC6"/>
    <w:lvl w:ilvl="0" w:tplc="97D4207A">
      <w:start w:val="1"/>
      <w:numFmt w:val="decimal"/>
      <w:lvlText w:val="%1."/>
      <w:lvlJc w:val="left"/>
      <w:pPr>
        <w:ind w:left="340" w:hanging="34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19" w15:restartNumberingAfterBreak="0">
    <w:nsid w:val="73085473"/>
    <w:multiLevelType w:val="hybridMultilevel"/>
    <w:tmpl w:val="FE8275A0"/>
    <w:lvl w:ilvl="0" w:tplc="569292AA">
      <w:start w:val="7"/>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78CE381C"/>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1A2656"/>
    <w:multiLevelType w:val="hybridMultilevel"/>
    <w:tmpl w:val="1394665A"/>
    <w:lvl w:ilvl="0" w:tplc="B78C1D2A">
      <w:start w:val="1"/>
      <w:numFmt w:val="lowerLetter"/>
      <w:lvlText w:val="(%1)"/>
      <w:lvlJc w:val="left"/>
      <w:pPr>
        <w:ind w:left="454"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EC15AF"/>
    <w:multiLevelType w:val="hybridMultilevel"/>
    <w:tmpl w:val="C0C6FC58"/>
    <w:lvl w:ilvl="0" w:tplc="D65E664A">
      <w:start w:val="1"/>
      <w:numFmt w:val="bullet"/>
      <w:lvlText w:val=""/>
      <w:lvlJc w:val="left"/>
      <w:pPr>
        <w:ind w:left="284" w:hanging="284"/>
      </w:pPr>
      <w:rPr>
        <w:rFonts w:ascii="Symbol" w:hAnsi="Symbol" w:hint="default"/>
      </w:rPr>
    </w:lvl>
    <w:lvl w:ilvl="1" w:tplc="EBB4FE6E">
      <w:start w:val="1"/>
      <w:numFmt w:val="bullet"/>
      <w:lvlText w:val="-"/>
      <w:lvlJc w:val="left"/>
      <w:pPr>
        <w:ind w:left="567" w:hanging="283"/>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A0A34"/>
    <w:multiLevelType w:val="hybridMultilevel"/>
    <w:tmpl w:val="21FE7CEA"/>
    <w:lvl w:ilvl="0" w:tplc="3A3A4BD2">
      <w:start w:val="4"/>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E816D6"/>
    <w:multiLevelType w:val="multilevel"/>
    <w:tmpl w:val="9F9E02A8"/>
    <w:lvl w:ilvl="0">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bullet"/>
      <w:lvlText w:val="-"/>
      <w:lvlJc w:val="left"/>
      <w:pPr>
        <w:ind w:left="1418" w:hanging="284"/>
      </w:pPr>
      <w:rPr>
        <w:rFonts w:ascii="Arial" w:hAnsi="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25"/>
  </w:num>
  <w:num w:numId="3">
    <w:abstractNumId w:val="23"/>
  </w:num>
  <w:num w:numId="4">
    <w:abstractNumId w:val="2"/>
  </w:num>
  <w:num w:numId="5">
    <w:abstractNumId w:val="11"/>
  </w:num>
  <w:num w:numId="6">
    <w:abstractNumId w:val="6"/>
  </w:num>
  <w:num w:numId="7">
    <w:abstractNumId w:val="21"/>
  </w:num>
  <w:num w:numId="8">
    <w:abstractNumId w:val="16"/>
  </w:num>
  <w:num w:numId="9">
    <w:abstractNumId w:val="1"/>
  </w:num>
  <w:num w:numId="10">
    <w:abstractNumId w:val="17"/>
  </w:num>
  <w:num w:numId="11">
    <w:abstractNumId w:val="22"/>
  </w:num>
  <w:num w:numId="12">
    <w:abstractNumId w:val="15"/>
  </w:num>
  <w:num w:numId="13">
    <w:abstractNumId w:val="19"/>
  </w:num>
  <w:num w:numId="14">
    <w:abstractNumId w:val="0"/>
  </w:num>
  <w:num w:numId="15">
    <w:abstractNumId w:val="24"/>
  </w:num>
  <w:num w:numId="16">
    <w:abstractNumId w:val="7"/>
  </w:num>
  <w:num w:numId="17">
    <w:abstractNumId w:val="12"/>
  </w:num>
  <w:num w:numId="18">
    <w:abstractNumId w:val="3"/>
  </w:num>
  <w:num w:numId="19">
    <w:abstractNumId w:val="8"/>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5"/>
  </w:num>
  <w:num w:numId="24">
    <w:abstractNumId w:val="14"/>
  </w:num>
  <w:num w:numId="25">
    <w:abstractNumId w:val="2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FA4"/>
    <w:rsid w:val="00015425"/>
    <w:rsid w:val="00016038"/>
    <w:rsid w:val="00025FD5"/>
    <w:rsid w:val="000275D4"/>
    <w:rsid w:val="00037AB8"/>
    <w:rsid w:val="00050B7F"/>
    <w:rsid w:val="000544AF"/>
    <w:rsid w:val="00061E89"/>
    <w:rsid w:val="00071BE7"/>
    <w:rsid w:val="00072744"/>
    <w:rsid w:val="000752C9"/>
    <w:rsid w:val="00086BA1"/>
    <w:rsid w:val="000906D9"/>
    <w:rsid w:val="000A42A3"/>
    <w:rsid w:val="000C1C6E"/>
    <w:rsid w:val="000C1FA0"/>
    <w:rsid w:val="000D593F"/>
    <w:rsid w:val="000D624B"/>
    <w:rsid w:val="000E0C83"/>
    <w:rsid w:val="000E0EA4"/>
    <w:rsid w:val="000E75EE"/>
    <w:rsid w:val="000F0E84"/>
    <w:rsid w:val="000F5D84"/>
    <w:rsid w:val="00124D19"/>
    <w:rsid w:val="00131A0D"/>
    <w:rsid w:val="00134A8E"/>
    <w:rsid w:val="001421D8"/>
    <w:rsid w:val="00156F02"/>
    <w:rsid w:val="00157CFE"/>
    <w:rsid w:val="001604BA"/>
    <w:rsid w:val="00164222"/>
    <w:rsid w:val="00165B55"/>
    <w:rsid w:val="001916F3"/>
    <w:rsid w:val="001B2DDF"/>
    <w:rsid w:val="001B4686"/>
    <w:rsid w:val="001B4A50"/>
    <w:rsid w:val="001B580A"/>
    <w:rsid w:val="001D4EA7"/>
    <w:rsid w:val="001D606F"/>
    <w:rsid w:val="001E029A"/>
    <w:rsid w:val="001E21EA"/>
    <w:rsid w:val="001F6787"/>
    <w:rsid w:val="00200670"/>
    <w:rsid w:val="0020089D"/>
    <w:rsid w:val="0020356B"/>
    <w:rsid w:val="00210651"/>
    <w:rsid w:val="00212EE3"/>
    <w:rsid w:val="00216A58"/>
    <w:rsid w:val="00222D67"/>
    <w:rsid w:val="00224A97"/>
    <w:rsid w:val="00226FAE"/>
    <w:rsid w:val="00233F4A"/>
    <w:rsid w:val="002364B2"/>
    <w:rsid w:val="00242515"/>
    <w:rsid w:val="002456B3"/>
    <w:rsid w:val="00251573"/>
    <w:rsid w:val="002540D2"/>
    <w:rsid w:val="00254A7F"/>
    <w:rsid w:val="00254F72"/>
    <w:rsid w:val="002620F2"/>
    <w:rsid w:val="002701FE"/>
    <w:rsid w:val="00270837"/>
    <w:rsid w:val="00275943"/>
    <w:rsid w:val="002768FA"/>
    <w:rsid w:val="002818D1"/>
    <w:rsid w:val="00282F4B"/>
    <w:rsid w:val="002844FF"/>
    <w:rsid w:val="00292407"/>
    <w:rsid w:val="002A3D51"/>
    <w:rsid w:val="002D2313"/>
    <w:rsid w:val="002D27D3"/>
    <w:rsid w:val="002D44B5"/>
    <w:rsid w:val="002D6F7C"/>
    <w:rsid w:val="002E1290"/>
    <w:rsid w:val="002F6A05"/>
    <w:rsid w:val="00310998"/>
    <w:rsid w:val="00315042"/>
    <w:rsid w:val="003163C0"/>
    <w:rsid w:val="00326645"/>
    <w:rsid w:val="00326DF1"/>
    <w:rsid w:val="0033055E"/>
    <w:rsid w:val="00336F4A"/>
    <w:rsid w:val="00337EBD"/>
    <w:rsid w:val="00341FBA"/>
    <w:rsid w:val="003505FC"/>
    <w:rsid w:val="00351385"/>
    <w:rsid w:val="00353349"/>
    <w:rsid w:val="003551E9"/>
    <w:rsid w:val="00361FFB"/>
    <w:rsid w:val="0036505E"/>
    <w:rsid w:val="003751C0"/>
    <w:rsid w:val="003810D6"/>
    <w:rsid w:val="00381999"/>
    <w:rsid w:val="003849C4"/>
    <w:rsid w:val="00390A32"/>
    <w:rsid w:val="00390F1C"/>
    <w:rsid w:val="00393FE0"/>
    <w:rsid w:val="00395939"/>
    <w:rsid w:val="003A28ED"/>
    <w:rsid w:val="003A7FEA"/>
    <w:rsid w:val="003B08F7"/>
    <w:rsid w:val="003D0A15"/>
    <w:rsid w:val="003D79D4"/>
    <w:rsid w:val="003E1392"/>
    <w:rsid w:val="003F2F89"/>
    <w:rsid w:val="003F5326"/>
    <w:rsid w:val="00405597"/>
    <w:rsid w:val="00407492"/>
    <w:rsid w:val="00412AB3"/>
    <w:rsid w:val="00416189"/>
    <w:rsid w:val="00417614"/>
    <w:rsid w:val="004241E1"/>
    <w:rsid w:val="00442DD4"/>
    <w:rsid w:val="004455A2"/>
    <w:rsid w:val="00450EC7"/>
    <w:rsid w:val="00451D88"/>
    <w:rsid w:val="0045583D"/>
    <w:rsid w:val="00455AF5"/>
    <w:rsid w:val="00460A6E"/>
    <w:rsid w:val="004651F6"/>
    <w:rsid w:val="00473119"/>
    <w:rsid w:val="00484C94"/>
    <w:rsid w:val="00490074"/>
    <w:rsid w:val="004900E7"/>
    <w:rsid w:val="00490A0E"/>
    <w:rsid w:val="00494268"/>
    <w:rsid w:val="00497AF2"/>
    <w:rsid w:val="004A4B45"/>
    <w:rsid w:val="004B43B2"/>
    <w:rsid w:val="004B4C1A"/>
    <w:rsid w:val="004D78A6"/>
    <w:rsid w:val="004D7B5E"/>
    <w:rsid w:val="004E2E6E"/>
    <w:rsid w:val="004E49CF"/>
    <w:rsid w:val="004E5386"/>
    <w:rsid w:val="004E5F05"/>
    <w:rsid w:val="004F1DC5"/>
    <w:rsid w:val="004F3BFF"/>
    <w:rsid w:val="004F4641"/>
    <w:rsid w:val="00501528"/>
    <w:rsid w:val="00501A17"/>
    <w:rsid w:val="00501BE8"/>
    <w:rsid w:val="0050228E"/>
    <w:rsid w:val="0050312E"/>
    <w:rsid w:val="005057F1"/>
    <w:rsid w:val="00507352"/>
    <w:rsid w:val="00521EB0"/>
    <w:rsid w:val="0053191C"/>
    <w:rsid w:val="00533903"/>
    <w:rsid w:val="00541A33"/>
    <w:rsid w:val="0055071B"/>
    <w:rsid w:val="005564FE"/>
    <w:rsid w:val="005567FD"/>
    <w:rsid w:val="0055773F"/>
    <w:rsid w:val="005640AC"/>
    <w:rsid w:val="00565614"/>
    <w:rsid w:val="0056739B"/>
    <w:rsid w:val="00567820"/>
    <w:rsid w:val="0057386A"/>
    <w:rsid w:val="00576321"/>
    <w:rsid w:val="0058007D"/>
    <w:rsid w:val="00585925"/>
    <w:rsid w:val="005929AA"/>
    <w:rsid w:val="00595688"/>
    <w:rsid w:val="005A1AD8"/>
    <w:rsid w:val="005A4CB5"/>
    <w:rsid w:val="005B01BC"/>
    <w:rsid w:val="005B554F"/>
    <w:rsid w:val="005B5DBF"/>
    <w:rsid w:val="005D1014"/>
    <w:rsid w:val="005D5A32"/>
    <w:rsid w:val="005E2C1F"/>
    <w:rsid w:val="005E6EE4"/>
    <w:rsid w:val="005F2F1E"/>
    <w:rsid w:val="00602506"/>
    <w:rsid w:val="00614C56"/>
    <w:rsid w:val="006226A4"/>
    <w:rsid w:val="00630AD8"/>
    <w:rsid w:val="00643222"/>
    <w:rsid w:val="00644328"/>
    <w:rsid w:val="006468E7"/>
    <w:rsid w:val="0064699E"/>
    <w:rsid w:val="00655055"/>
    <w:rsid w:val="00664E2E"/>
    <w:rsid w:val="00665EEE"/>
    <w:rsid w:val="0066761D"/>
    <w:rsid w:val="00673222"/>
    <w:rsid w:val="0068174B"/>
    <w:rsid w:val="00685FAF"/>
    <w:rsid w:val="006874A3"/>
    <w:rsid w:val="00690E69"/>
    <w:rsid w:val="006A0442"/>
    <w:rsid w:val="006A5C73"/>
    <w:rsid w:val="006B160E"/>
    <w:rsid w:val="006E0D97"/>
    <w:rsid w:val="006E38B0"/>
    <w:rsid w:val="006F185B"/>
    <w:rsid w:val="006F300D"/>
    <w:rsid w:val="006F6A40"/>
    <w:rsid w:val="007038A5"/>
    <w:rsid w:val="007115A1"/>
    <w:rsid w:val="00713DE0"/>
    <w:rsid w:val="00714F26"/>
    <w:rsid w:val="00723B97"/>
    <w:rsid w:val="007248C9"/>
    <w:rsid w:val="007464E6"/>
    <w:rsid w:val="00746990"/>
    <w:rsid w:val="00757A9F"/>
    <w:rsid w:val="0076140F"/>
    <w:rsid w:val="007713E5"/>
    <w:rsid w:val="0077741F"/>
    <w:rsid w:val="007834BF"/>
    <w:rsid w:val="00785854"/>
    <w:rsid w:val="0078764A"/>
    <w:rsid w:val="007876A2"/>
    <w:rsid w:val="007917A7"/>
    <w:rsid w:val="00796EA3"/>
    <w:rsid w:val="007A1C38"/>
    <w:rsid w:val="007A3271"/>
    <w:rsid w:val="007B32C6"/>
    <w:rsid w:val="007B3BD2"/>
    <w:rsid w:val="007B71FF"/>
    <w:rsid w:val="007C0E85"/>
    <w:rsid w:val="007C1ABA"/>
    <w:rsid w:val="007C5743"/>
    <w:rsid w:val="007C6D8E"/>
    <w:rsid w:val="007D4460"/>
    <w:rsid w:val="007E71B5"/>
    <w:rsid w:val="007F18C1"/>
    <w:rsid w:val="007F5348"/>
    <w:rsid w:val="0080220A"/>
    <w:rsid w:val="00802B2C"/>
    <w:rsid w:val="00804813"/>
    <w:rsid w:val="00810261"/>
    <w:rsid w:val="00810992"/>
    <w:rsid w:val="0081485D"/>
    <w:rsid w:val="00817396"/>
    <w:rsid w:val="00821A6E"/>
    <w:rsid w:val="00824D3A"/>
    <w:rsid w:val="0083411A"/>
    <w:rsid w:val="00834702"/>
    <w:rsid w:val="00835DF5"/>
    <w:rsid w:val="00840B97"/>
    <w:rsid w:val="00855A86"/>
    <w:rsid w:val="00857F79"/>
    <w:rsid w:val="008603FC"/>
    <w:rsid w:val="00863A2C"/>
    <w:rsid w:val="00866057"/>
    <w:rsid w:val="00870C14"/>
    <w:rsid w:val="008729B6"/>
    <w:rsid w:val="00876EE2"/>
    <w:rsid w:val="00877FC9"/>
    <w:rsid w:val="00884F19"/>
    <w:rsid w:val="00896D5F"/>
    <w:rsid w:val="00897C02"/>
    <w:rsid w:val="008B36C8"/>
    <w:rsid w:val="008B78B6"/>
    <w:rsid w:val="008C009D"/>
    <w:rsid w:val="008C00A5"/>
    <w:rsid w:val="008C38B1"/>
    <w:rsid w:val="008D0380"/>
    <w:rsid w:val="008D3723"/>
    <w:rsid w:val="008E7FE9"/>
    <w:rsid w:val="008F0FE0"/>
    <w:rsid w:val="00902C4B"/>
    <w:rsid w:val="009108A5"/>
    <w:rsid w:val="009524DF"/>
    <w:rsid w:val="00954772"/>
    <w:rsid w:val="00954F5F"/>
    <w:rsid w:val="009609CF"/>
    <w:rsid w:val="00960A14"/>
    <w:rsid w:val="00961AA5"/>
    <w:rsid w:val="009857E3"/>
    <w:rsid w:val="009869D1"/>
    <w:rsid w:val="00992A09"/>
    <w:rsid w:val="00993A69"/>
    <w:rsid w:val="009951A9"/>
    <w:rsid w:val="00996AF9"/>
    <w:rsid w:val="009A1179"/>
    <w:rsid w:val="009B7570"/>
    <w:rsid w:val="009C3615"/>
    <w:rsid w:val="009C77E0"/>
    <w:rsid w:val="009D1A88"/>
    <w:rsid w:val="009D21F5"/>
    <w:rsid w:val="009D3439"/>
    <w:rsid w:val="009D4F9F"/>
    <w:rsid w:val="009E3182"/>
    <w:rsid w:val="009E7A38"/>
    <w:rsid w:val="009F1B48"/>
    <w:rsid w:val="009F6EB5"/>
    <w:rsid w:val="00A06722"/>
    <w:rsid w:val="00A06D2D"/>
    <w:rsid w:val="00A06F10"/>
    <w:rsid w:val="00A103DF"/>
    <w:rsid w:val="00A12F94"/>
    <w:rsid w:val="00A150AF"/>
    <w:rsid w:val="00A1686D"/>
    <w:rsid w:val="00A16BBE"/>
    <w:rsid w:val="00A215AA"/>
    <w:rsid w:val="00A21BE2"/>
    <w:rsid w:val="00A245F8"/>
    <w:rsid w:val="00A25FA4"/>
    <w:rsid w:val="00A4409A"/>
    <w:rsid w:val="00A52842"/>
    <w:rsid w:val="00A54A3C"/>
    <w:rsid w:val="00A61840"/>
    <w:rsid w:val="00A65A36"/>
    <w:rsid w:val="00A66ED6"/>
    <w:rsid w:val="00A8727E"/>
    <w:rsid w:val="00A87ADC"/>
    <w:rsid w:val="00A9038A"/>
    <w:rsid w:val="00A918A6"/>
    <w:rsid w:val="00A91E28"/>
    <w:rsid w:val="00A92774"/>
    <w:rsid w:val="00A9389E"/>
    <w:rsid w:val="00AA44F9"/>
    <w:rsid w:val="00AC0699"/>
    <w:rsid w:val="00AC19B1"/>
    <w:rsid w:val="00AD3E9F"/>
    <w:rsid w:val="00AE2058"/>
    <w:rsid w:val="00AE24D6"/>
    <w:rsid w:val="00AE4726"/>
    <w:rsid w:val="00AF6A91"/>
    <w:rsid w:val="00B15EC9"/>
    <w:rsid w:val="00B167C2"/>
    <w:rsid w:val="00B23A55"/>
    <w:rsid w:val="00B255B3"/>
    <w:rsid w:val="00B25F45"/>
    <w:rsid w:val="00B267C4"/>
    <w:rsid w:val="00B37CFA"/>
    <w:rsid w:val="00B525CC"/>
    <w:rsid w:val="00B65990"/>
    <w:rsid w:val="00B775B7"/>
    <w:rsid w:val="00B85D65"/>
    <w:rsid w:val="00B90505"/>
    <w:rsid w:val="00BA5EDF"/>
    <w:rsid w:val="00BB0F66"/>
    <w:rsid w:val="00BB2B47"/>
    <w:rsid w:val="00BB4354"/>
    <w:rsid w:val="00BC0642"/>
    <w:rsid w:val="00BC525D"/>
    <w:rsid w:val="00BD51A7"/>
    <w:rsid w:val="00BD60D7"/>
    <w:rsid w:val="00BE0415"/>
    <w:rsid w:val="00BE11AE"/>
    <w:rsid w:val="00BE2EDD"/>
    <w:rsid w:val="00BE7577"/>
    <w:rsid w:val="00BF0AF9"/>
    <w:rsid w:val="00BF39BE"/>
    <w:rsid w:val="00BF43A8"/>
    <w:rsid w:val="00BF5764"/>
    <w:rsid w:val="00C03449"/>
    <w:rsid w:val="00C11F09"/>
    <w:rsid w:val="00C13DF3"/>
    <w:rsid w:val="00C22A4A"/>
    <w:rsid w:val="00C23ABD"/>
    <w:rsid w:val="00C27981"/>
    <w:rsid w:val="00C3610B"/>
    <w:rsid w:val="00C3704D"/>
    <w:rsid w:val="00C426BA"/>
    <w:rsid w:val="00C441AE"/>
    <w:rsid w:val="00C448ED"/>
    <w:rsid w:val="00C60201"/>
    <w:rsid w:val="00C72148"/>
    <w:rsid w:val="00C812E7"/>
    <w:rsid w:val="00C814BC"/>
    <w:rsid w:val="00C83AEA"/>
    <w:rsid w:val="00C86AF8"/>
    <w:rsid w:val="00C90A28"/>
    <w:rsid w:val="00C949FA"/>
    <w:rsid w:val="00C96401"/>
    <w:rsid w:val="00C9703C"/>
    <w:rsid w:val="00CA21F4"/>
    <w:rsid w:val="00CA55DF"/>
    <w:rsid w:val="00CB4B2C"/>
    <w:rsid w:val="00CB62AC"/>
    <w:rsid w:val="00CB728A"/>
    <w:rsid w:val="00CD1577"/>
    <w:rsid w:val="00CD169A"/>
    <w:rsid w:val="00CD4624"/>
    <w:rsid w:val="00CE28E1"/>
    <w:rsid w:val="00CE2D8D"/>
    <w:rsid w:val="00CF1C3A"/>
    <w:rsid w:val="00CF7393"/>
    <w:rsid w:val="00D054AA"/>
    <w:rsid w:val="00D06F72"/>
    <w:rsid w:val="00D138D8"/>
    <w:rsid w:val="00D16BDE"/>
    <w:rsid w:val="00D20128"/>
    <w:rsid w:val="00D27F59"/>
    <w:rsid w:val="00D371AA"/>
    <w:rsid w:val="00D41658"/>
    <w:rsid w:val="00D42F53"/>
    <w:rsid w:val="00D5137B"/>
    <w:rsid w:val="00D51D08"/>
    <w:rsid w:val="00D61685"/>
    <w:rsid w:val="00D65DAF"/>
    <w:rsid w:val="00D70349"/>
    <w:rsid w:val="00D73FD8"/>
    <w:rsid w:val="00D90D19"/>
    <w:rsid w:val="00DA3A66"/>
    <w:rsid w:val="00DA45F3"/>
    <w:rsid w:val="00DB0B17"/>
    <w:rsid w:val="00DC68FF"/>
    <w:rsid w:val="00DD3D09"/>
    <w:rsid w:val="00DE44C0"/>
    <w:rsid w:val="00DF386D"/>
    <w:rsid w:val="00E00605"/>
    <w:rsid w:val="00E036F7"/>
    <w:rsid w:val="00E06A89"/>
    <w:rsid w:val="00E15710"/>
    <w:rsid w:val="00E207F5"/>
    <w:rsid w:val="00E2578F"/>
    <w:rsid w:val="00E27D58"/>
    <w:rsid w:val="00E44348"/>
    <w:rsid w:val="00E45515"/>
    <w:rsid w:val="00E61293"/>
    <w:rsid w:val="00E63E62"/>
    <w:rsid w:val="00E6477A"/>
    <w:rsid w:val="00E7422D"/>
    <w:rsid w:val="00E778A1"/>
    <w:rsid w:val="00E819A0"/>
    <w:rsid w:val="00E91193"/>
    <w:rsid w:val="00E9369C"/>
    <w:rsid w:val="00E959A0"/>
    <w:rsid w:val="00E96DD4"/>
    <w:rsid w:val="00EA28FC"/>
    <w:rsid w:val="00EB05A0"/>
    <w:rsid w:val="00EB6F57"/>
    <w:rsid w:val="00EC44D2"/>
    <w:rsid w:val="00ED08DD"/>
    <w:rsid w:val="00EE5444"/>
    <w:rsid w:val="00EF2838"/>
    <w:rsid w:val="00EF4974"/>
    <w:rsid w:val="00F0126F"/>
    <w:rsid w:val="00F03E0F"/>
    <w:rsid w:val="00F04E91"/>
    <w:rsid w:val="00F05BD2"/>
    <w:rsid w:val="00F12F24"/>
    <w:rsid w:val="00F15CF1"/>
    <w:rsid w:val="00F243CD"/>
    <w:rsid w:val="00F24D68"/>
    <w:rsid w:val="00F30A54"/>
    <w:rsid w:val="00F31459"/>
    <w:rsid w:val="00F338CC"/>
    <w:rsid w:val="00F350B8"/>
    <w:rsid w:val="00F354C2"/>
    <w:rsid w:val="00F37ABB"/>
    <w:rsid w:val="00F37CFA"/>
    <w:rsid w:val="00F56C17"/>
    <w:rsid w:val="00F57BE6"/>
    <w:rsid w:val="00F638EA"/>
    <w:rsid w:val="00F63FDB"/>
    <w:rsid w:val="00F809A4"/>
    <w:rsid w:val="00F833F9"/>
    <w:rsid w:val="00F86B63"/>
    <w:rsid w:val="00F910A8"/>
    <w:rsid w:val="00FA0B40"/>
    <w:rsid w:val="00FA2898"/>
    <w:rsid w:val="00FA55BF"/>
    <w:rsid w:val="00FC44CD"/>
    <w:rsid w:val="00FD3393"/>
    <w:rsid w:val="00FE2A1B"/>
    <w:rsid w:val="00FE575C"/>
    <w:rsid w:val="00FE6BB9"/>
    <w:rsid w:val="00FF3D80"/>
    <w:rsid w:val="171B209A"/>
    <w:rsid w:val="22658DF6"/>
    <w:rsid w:val="339BFE21"/>
    <w:rsid w:val="3585878C"/>
    <w:rsid w:val="380AA389"/>
    <w:rsid w:val="4198DE1F"/>
    <w:rsid w:val="449EF0EF"/>
    <w:rsid w:val="7DBE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570D7E"/>
  <w15:docId w15:val="{246C4B1A-C58B-4143-B3F2-4F46C571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55"/>
    <w:pPr>
      <w:spacing w:after="0" w:line="240" w:lineRule="auto"/>
    </w:pPr>
    <w:rPr>
      <w:rFonts w:ascii="Verdana" w:hAnsi="Verdana"/>
      <w:sz w:val="20"/>
      <w:lang w:val="en-GB"/>
    </w:rPr>
  </w:style>
  <w:style w:type="paragraph" w:styleId="Heading1">
    <w:name w:val="heading 1"/>
    <w:basedOn w:val="Normal"/>
    <w:next w:val="Normal"/>
    <w:link w:val="Heading1Char"/>
    <w:uiPriority w:val="9"/>
    <w:qFormat/>
    <w:rsid w:val="00B85D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iPriority w:val="9"/>
    <w:unhideWhenUsed/>
    <w:qFormat/>
    <w:rsid w:val="002F6A0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A5C73"/>
    <w:pPr>
      <w:ind w:left="720"/>
      <w:contextualSpacing/>
    </w:pPr>
  </w:style>
  <w:style w:type="table" w:styleId="TableGrid">
    <w:name w:val="Table Grid"/>
    <w:basedOn w:val="TableNormal"/>
    <w:uiPriority w:val="59"/>
    <w:rsid w:val="00A16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6722"/>
    <w:rPr>
      <w:rFonts w:ascii="Tahoma" w:hAnsi="Tahoma" w:cs="Tahoma"/>
      <w:sz w:val="16"/>
      <w:szCs w:val="16"/>
    </w:rPr>
  </w:style>
  <w:style w:type="character" w:customStyle="1" w:styleId="BalloonTextChar">
    <w:name w:val="Balloon Text Char"/>
    <w:basedOn w:val="DefaultParagraphFont"/>
    <w:link w:val="BalloonText"/>
    <w:uiPriority w:val="99"/>
    <w:semiHidden/>
    <w:rsid w:val="00A06722"/>
    <w:rPr>
      <w:rFonts w:ascii="Tahoma" w:hAnsi="Tahoma" w:cs="Tahoma"/>
      <w:sz w:val="16"/>
      <w:szCs w:val="16"/>
      <w:lang w:val="en-GB"/>
    </w:rPr>
  </w:style>
  <w:style w:type="paragraph" w:styleId="NoSpacing">
    <w:name w:val="No Spacing"/>
    <w:link w:val="NoSpacingChar"/>
    <w:uiPriority w:val="1"/>
    <w:qFormat/>
    <w:rsid w:val="00C441AE"/>
    <w:pPr>
      <w:spacing w:after="0" w:line="240" w:lineRule="auto"/>
    </w:pPr>
    <w:rPr>
      <w:rFonts w:ascii="Verdana" w:hAnsi="Verdana"/>
      <w:sz w:val="20"/>
      <w:lang w:val="en-GB"/>
    </w:rPr>
  </w:style>
  <w:style w:type="character" w:customStyle="1" w:styleId="Heading1Char">
    <w:name w:val="Heading 1 Char"/>
    <w:basedOn w:val="DefaultParagraphFont"/>
    <w:link w:val="Heading1"/>
    <w:uiPriority w:val="9"/>
    <w:rsid w:val="00B85D65"/>
    <w:rPr>
      <w:rFonts w:asciiTheme="majorHAnsi" w:eastAsiaTheme="majorEastAsia" w:hAnsiTheme="majorHAnsi" w:cstheme="majorBidi"/>
      <w:b/>
      <w:bCs/>
      <w:color w:val="365F91" w:themeColor="accent1" w:themeShade="BF"/>
      <w:sz w:val="28"/>
      <w:szCs w:val="28"/>
      <w:lang w:val="en-GB"/>
    </w:rPr>
  </w:style>
  <w:style w:type="paragraph" w:styleId="Header">
    <w:name w:val="header"/>
    <w:aliases w:val="Chapter Name,page-header,ph,even,2nd pg,1st page,En-tête1,Memo,Head, Char Char,HeaderPort"/>
    <w:basedOn w:val="Normal"/>
    <w:link w:val="HeaderChar"/>
    <w:uiPriority w:val="99"/>
    <w:unhideWhenUsed/>
    <w:rsid w:val="00F30A54"/>
    <w:pPr>
      <w:tabs>
        <w:tab w:val="center" w:pos="4513"/>
        <w:tab w:val="right" w:pos="9026"/>
      </w:tabs>
    </w:pPr>
  </w:style>
  <w:style w:type="character" w:customStyle="1" w:styleId="HeaderChar">
    <w:name w:val="Header Char"/>
    <w:aliases w:val="Chapter Name Char,page-header Char,ph Char,even Char,2nd pg Char,1st page Char,En-tête1 Char,Memo Char,Head Char, Char Char Char,HeaderPort Char"/>
    <w:basedOn w:val="DefaultParagraphFont"/>
    <w:link w:val="Header"/>
    <w:uiPriority w:val="99"/>
    <w:rsid w:val="00F30A54"/>
    <w:rPr>
      <w:rFonts w:ascii="Verdana" w:hAnsi="Verdana"/>
      <w:sz w:val="20"/>
      <w:lang w:val="en-GB"/>
    </w:rPr>
  </w:style>
  <w:style w:type="paragraph" w:styleId="Footer">
    <w:name w:val="footer"/>
    <w:basedOn w:val="Normal"/>
    <w:link w:val="FooterChar"/>
    <w:uiPriority w:val="99"/>
    <w:unhideWhenUsed/>
    <w:rsid w:val="00F30A54"/>
    <w:pPr>
      <w:tabs>
        <w:tab w:val="center" w:pos="4513"/>
        <w:tab w:val="right" w:pos="9026"/>
      </w:tabs>
    </w:pPr>
  </w:style>
  <w:style w:type="character" w:customStyle="1" w:styleId="FooterChar">
    <w:name w:val="Footer Char"/>
    <w:basedOn w:val="DefaultParagraphFont"/>
    <w:link w:val="Footer"/>
    <w:uiPriority w:val="99"/>
    <w:rsid w:val="00F30A54"/>
    <w:rPr>
      <w:rFonts w:ascii="Verdana" w:hAnsi="Verdana"/>
      <w:sz w:val="20"/>
      <w:lang w:val="en-GB"/>
    </w:rPr>
  </w:style>
  <w:style w:type="character" w:styleId="CommentReference">
    <w:name w:val="annotation reference"/>
    <w:basedOn w:val="DefaultParagraphFont"/>
    <w:uiPriority w:val="99"/>
    <w:semiHidden/>
    <w:unhideWhenUsed/>
    <w:rsid w:val="00D16BDE"/>
    <w:rPr>
      <w:sz w:val="16"/>
      <w:szCs w:val="16"/>
    </w:rPr>
  </w:style>
  <w:style w:type="paragraph" w:styleId="CommentText">
    <w:name w:val="annotation text"/>
    <w:basedOn w:val="Normal"/>
    <w:link w:val="CommentTextChar"/>
    <w:uiPriority w:val="99"/>
    <w:unhideWhenUsed/>
    <w:rsid w:val="00D16BDE"/>
    <w:rPr>
      <w:szCs w:val="20"/>
    </w:rPr>
  </w:style>
  <w:style w:type="character" w:customStyle="1" w:styleId="CommentTextChar">
    <w:name w:val="Comment Text Char"/>
    <w:basedOn w:val="DefaultParagraphFont"/>
    <w:link w:val="CommentText"/>
    <w:uiPriority w:val="99"/>
    <w:rsid w:val="00D16BDE"/>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D16BDE"/>
    <w:rPr>
      <w:b/>
      <w:bCs/>
    </w:rPr>
  </w:style>
  <w:style w:type="character" w:customStyle="1" w:styleId="CommentSubjectChar">
    <w:name w:val="Comment Subject Char"/>
    <w:basedOn w:val="CommentTextChar"/>
    <w:link w:val="CommentSubject"/>
    <w:uiPriority w:val="99"/>
    <w:semiHidden/>
    <w:rsid w:val="00D16BDE"/>
    <w:rPr>
      <w:rFonts w:ascii="Verdana" w:hAnsi="Verdana"/>
      <w:b/>
      <w:bCs/>
      <w:sz w:val="20"/>
      <w:szCs w:val="20"/>
      <w:lang w:val="en-GB"/>
    </w:rPr>
  </w:style>
  <w:style w:type="character" w:customStyle="1" w:styleId="DeltaViewInsertion">
    <w:name w:val="DeltaView Insertion"/>
    <w:uiPriority w:val="99"/>
    <w:rsid w:val="00817396"/>
    <w:rPr>
      <w:color w:val="0000FF"/>
      <w:spacing w:val="0"/>
      <w:u w:val="double"/>
    </w:rPr>
  </w:style>
  <w:style w:type="character" w:styleId="Hyperlink">
    <w:name w:val="Hyperlink"/>
    <w:basedOn w:val="DefaultParagraphFont"/>
    <w:uiPriority w:val="99"/>
    <w:semiHidden/>
    <w:unhideWhenUsed/>
    <w:rsid w:val="00224A97"/>
    <w:rPr>
      <w:color w:val="0563C1"/>
      <w:u w:val="single"/>
    </w:rPr>
  </w:style>
  <w:style w:type="paragraph" w:styleId="BodyText">
    <w:name w:val="Body Text"/>
    <w:basedOn w:val="Normal"/>
    <w:link w:val="BodyTextChar"/>
    <w:uiPriority w:val="1"/>
    <w:qFormat/>
    <w:rsid w:val="008C009D"/>
    <w:pPr>
      <w:widowControl w:val="0"/>
      <w:autoSpaceDE w:val="0"/>
      <w:autoSpaceDN w:val="0"/>
    </w:pPr>
    <w:rPr>
      <w:rFonts w:ascii="Arial" w:eastAsia="Arial" w:hAnsi="Arial" w:cs="Arial"/>
      <w:sz w:val="18"/>
      <w:szCs w:val="18"/>
      <w:lang w:val="en-US"/>
    </w:rPr>
  </w:style>
  <w:style w:type="character" w:customStyle="1" w:styleId="BodyTextChar">
    <w:name w:val="Body Text Char"/>
    <w:basedOn w:val="DefaultParagraphFont"/>
    <w:link w:val="BodyText"/>
    <w:uiPriority w:val="1"/>
    <w:rsid w:val="008C009D"/>
    <w:rPr>
      <w:rFonts w:ascii="Arial" w:eastAsia="Arial" w:hAnsi="Arial" w:cs="Arial"/>
      <w:sz w:val="18"/>
      <w:szCs w:val="18"/>
    </w:rPr>
  </w:style>
  <w:style w:type="character" w:customStyle="1" w:styleId="Heading5Char">
    <w:name w:val="Heading 5 Char"/>
    <w:basedOn w:val="DefaultParagraphFont"/>
    <w:link w:val="Heading5"/>
    <w:uiPriority w:val="9"/>
    <w:rsid w:val="002F6A05"/>
    <w:rPr>
      <w:rFonts w:asciiTheme="majorHAnsi" w:eastAsiaTheme="majorEastAsia" w:hAnsiTheme="majorHAnsi" w:cstheme="majorBidi"/>
      <w:color w:val="365F91" w:themeColor="accent1" w:themeShade="BF"/>
      <w:sz w:val="20"/>
      <w:lang w:val="en-GB"/>
    </w:rPr>
  </w:style>
  <w:style w:type="paragraph" w:customStyle="1" w:styleId="TableParagraph">
    <w:name w:val="Table Paragraph"/>
    <w:basedOn w:val="Normal"/>
    <w:uiPriority w:val="1"/>
    <w:qFormat/>
    <w:rsid w:val="00164222"/>
    <w:pPr>
      <w:widowControl w:val="0"/>
      <w:autoSpaceDE w:val="0"/>
      <w:autoSpaceDN w:val="0"/>
    </w:pPr>
    <w:rPr>
      <w:rFonts w:ascii="Arial" w:eastAsia="Arial" w:hAnsi="Arial" w:cs="Arial"/>
      <w:sz w:val="22"/>
      <w:lang w:val="en-US"/>
    </w:rPr>
  </w:style>
  <w:style w:type="character" w:customStyle="1" w:styleId="ListParagraphChar">
    <w:name w:val="List Paragraph Char"/>
    <w:link w:val="ListParagraph"/>
    <w:uiPriority w:val="34"/>
    <w:rsid w:val="00037AB8"/>
    <w:rPr>
      <w:rFonts w:ascii="Verdana" w:hAnsi="Verdana"/>
      <w:sz w:val="20"/>
      <w:lang w:val="en-GB"/>
    </w:rPr>
  </w:style>
  <w:style w:type="character" w:styleId="Emphasis">
    <w:name w:val="Emphasis"/>
    <w:qFormat/>
    <w:rsid w:val="00037AB8"/>
    <w:rPr>
      <w:rFonts w:ascii="Arial" w:hAnsi="Arial"/>
      <w:b/>
      <w:i w:val="0"/>
      <w:iCs/>
      <w:sz w:val="24"/>
    </w:rPr>
  </w:style>
  <w:style w:type="character" w:customStyle="1" w:styleId="NoSpacingChar">
    <w:name w:val="No Spacing Char"/>
    <w:link w:val="NoSpacing"/>
    <w:uiPriority w:val="1"/>
    <w:rsid w:val="00037AB8"/>
    <w:rPr>
      <w:rFonts w:ascii="Verdana" w:hAnsi="Verdana"/>
      <w:sz w:val="20"/>
      <w:lang w:val="en-GB"/>
    </w:rPr>
  </w:style>
  <w:style w:type="character" w:customStyle="1" w:styleId="HFWLevel1asheadingtext">
    <w:name w:val="HFW Level 1 as heading (text)"/>
    <w:rsid w:val="00037AB8"/>
    <w:rPr>
      <w:b/>
    </w:rPr>
  </w:style>
  <w:style w:type="paragraph" w:customStyle="1" w:styleId="HFWLevel1">
    <w:name w:val="HFW Level 1"/>
    <w:basedOn w:val="Normal"/>
    <w:uiPriority w:val="99"/>
    <w:rsid w:val="00037AB8"/>
    <w:pPr>
      <w:numPr>
        <w:numId w:val="24"/>
      </w:numPr>
      <w:spacing w:afterLines="120" w:after="220"/>
      <w:ind w:right="29"/>
      <w:jc w:val="both"/>
      <w:outlineLvl w:val="0"/>
    </w:pPr>
    <w:rPr>
      <w:rFonts w:eastAsia="Times New Roman" w:cs="Times New Roman"/>
      <w:szCs w:val="20"/>
      <w:lang w:val="en-US"/>
    </w:rPr>
  </w:style>
  <w:style w:type="paragraph" w:customStyle="1" w:styleId="HFWLevel2">
    <w:name w:val="HFW Level 2"/>
    <w:basedOn w:val="Normal"/>
    <w:uiPriority w:val="99"/>
    <w:rsid w:val="00037AB8"/>
    <w:pPr>
      <w:numPr>
        <w:ilvl w:val="1"/>
        <w:numId w:val="24"/>
      </w:numPr>
      <w:spacing w:afterLines="120" w:after="220"/>
      <w:ind w:right="29"/>
      <w:jc w:val="both"/>
      <w:outlineLvl w:val="1"/>
    </w:pPr>
    <w:rPr>
      <w:rFonts w:eastAsia="Times New Roman" w:cs="Times New Roman"/>
      <w:szCs w:val="20"/>
      <w:lang w:val="en-US"/>
    </w:rPr>
  </w:style>
  <w:style w:type="paragraph" w:customStyle="1" w:styleId="HFWLevel3">
    <w:name w:val="HFW Level 3"/>
    <w:basedOn w:val="Normal"/>
    <w:uiPriority w:val="99"/>
    <w:rsid w:val="00037AB8"/>
    <w:pPr>
      <w:numPr>
        <w:ilvl w:val="2"/>
        <w:numId w:val="24"/>
      </w:numPr>
      <w:spacing w:afterLines="120" w:after="220"/>
      <w:ind w:right="29"/>
      <w:jc w:val="both"/>
      <w:outlineLvl w:val="2"/>
    </w:pPr>
    <w:rPr>
      <w:rFonts w:eastAsia="Times New Roman" w:cs="Times New Roman"/>
      <w:szCs w:val="20"/>
      <w:lang w:val="en-US"/>
    </w:rPr>
  </w:style>
  <w:style w:type="paragraph" w:customStyle="1" w:styleId="HFWLevel4">
    <w:name w:val="HFW Level 4"/>
    <w:basedOn w:val="Normal"/>
    <w:uiPriority w:val="99"/>
    <w:rsid w:val="00037AB8"/>
    <w:pPr>
      <w:numPr>
        <w:ilvl w:val="3"/>
        <w:numId w:val="24"/>
      </w:numPr>
      <w:spacing w:afterLines="120" w:after="220"/>
      <w:ind w:right="29"/>
      <w:jc w:val="both"/>
      <w:outlineLvl w:val="3"/>
    </w:pPr>
    <w:rPr>
      <w:rFonts w:eastAsia="Times New Roman" w:cs="Times New Roman"/>
      <w:szCs w:val="20"/>
      <w:lang w:val="en-US"/>
    </w:rPr>
  </w:style>
  <w:style w:type="paragraph" w:customStyle="1" w:styleId="HFWLevel5">
    <w:name w:val="HFW Level 5"/>
    <w:basedOn w:val="Normal"/>
    <w:uiPriority w:val="99"/>
    <w:rsid w:val="00037AB8"/>
    <w:pPr>
      <w:numPr>
        <w:ilvl w:val="4"/>
        <w:numId w:val="24"/>
      </w:numPr>
      <w:spacing w:afterLines="120" w:after="220"/>
      <w:ind w:right="29"/>
      <w:jc w:val="both"/>
      <w:outlineLvl w:val="4"/>
    </w:pPr>
    <w:rPr>
      <w:rFonts w:eastAsia="Times New Roman" w:cs="Times New Roman"/>
      <w:szCs w:val="20"/>
      <w:lang w:val="en-US"/>
    </w:rPr>
  </w:style>
  <w:style w:type="paragraph" w:customStyle="1" w:styleId="HFWLevel6">
    <w:name w:val="HFW Level 6"/>
    <w:basedOn w:val="Normal"/>
    <w:uiPriority w:val="99"/>
    <w:rsid w:val="00037AB8"/>
    <w:pPr>
      <w:numPr>
        <w:ilvl w:val="5"/>
        <w:numId w:val="24"/>
      </w:numPr>
      <w:spacing w:afterLines="120" w:after="220"/>
      <w:ind w:right="29"/>
      <w:jc w:val="both"/>
      <w:outlineLvl w:val="5"/>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222957277">
      <w:bodyDiv w:val="1"/>
      <w:marLeft w:val="0"/>
      <w:marRight w:val="0"/>
      <w:marTop w:val="0"/>
      <w:marBottom w:val="0"/>
      <w:divBdr>
        <w:top w:val="none" w:sz="0" w:space="0" w:color="auto"/>
        <w:left w:val="none" w:sz="0" w:space="0" w:color="auto"/>
        <w:bottom w:val="none" w:sz="0" w:space="0" w:color="auto"/>
        <w:right w:val="none" w:sz="0" w:space="0" w:color="auto"/>
      </w:divBdr>
    </w:div>
    <w:div w:id="658389261">
      <w:bodyDiv w:val="1"/>
      <w:marLeft w:val="0"/>
      <w:marRight w:val="0"/>
      <w:marTop w:val="0"/>
      <w:marBottom w:val="0"/>
      <w:divBdr>
        <w:top w:val="none" w:sz="0" w:space="0" w:color="auto"/>
        <w:left w:val="none" w:sz="0" w:space="0" w:color="auto"/>
        <w:bottom w:val="none" w:sz="0" w:space="0" w:color="auto"/>
        <w:right w:val="none" w:sz="0" w:space="0" w:color="auto"/>
      </w:divBdr>
    </w:div>
    <w:div w:id="1005864088">
      <w:bodyDiv w:val="1"/>
      <w:marLeft w:val="0"/>
      <w:marRight w:val="0"/>
      <w:marTop w:val="0"/>
      <w:marBottom w:val="0"/>
      <w:divBdr>
        <w:top w:val="none" w:sz="0" w:space="0" w:color="auto"/>
        <w:left w:val="none" w:sz="0" w:space="0" w:color="auto"/>
        <w:bottom w:val="none" w:sz="0" w:space="0" w:color="auto"/>
        <w:right w:val="none" w:sz="0" w:space="0" w:color="auto"/>
      </w:divBdr>
    </w:div>
    <w:div w:id="1285577785">
      <w:bodyDiv w:val="1"/>
      <w:marLeft w:val="0"/>
      <w:marRight w:val="0"/>
      <w:marTop w:val="0"/>
      <w:marBottom w:val="0"/>
      <w:divBdr>
        <w:top w:val="none" w:sz="0" w:space="0" w:color="auto"/>
        <w:left w:val="none" w:sz="0" w:space="0" w:color="auto"/>
        <w:bottom w:val="none" w:sz="0" w:space="0" w:color="auto"/>
        <w:right w:val="none" w:sz="0" w:space="0" w:color="auto"/>
      </w:divBdr>
    </w:div>
    <w:div w:id="1629972256">
      <w:bodyDiv w:val="1"/>
      <w:marLeft w:val="0"/>
      <w:marRight w:val="0"/>
      <w:marTop w:val="0"/>
      <w:marBottom w:val="0"/>
      <w:divBdr>
        <w:top w:val="none" w:sz="0" w:space="0" w:color="auto"/>
        <w:left w:val="none" w:sz="0" w:space="0" w:color="auto"/>
        <w:bottom w:val="none" w:sz="0" w:space="0" w:color="auto"/>
        <w:right w:val="none" w:sz="0" w:space="0" w:color="auto"/>
      </w:divBdr>
    </w:div>
    <w:div w:id="1830095729">
      <w:bodyDiv w:val="1"/>
      <w:marLeft w:val="0"/>
      <w:marRight w:val="0"/>
      <w:marTop w:val="0"/>
      <w:marBottom w:val="0"/>
      <w:divBdr>
        <w:top w:val="none" w:sz="0" w:space="0" w:color="auto"/>
        <w:left w:val="none" w:sz="0" w:space="0" w:color="auto"/>
        <w:bottom w:val="none" w:sz="0" w:space="0" w:color="auto"/>
        <w:right w:val="none" w:sz="0" w:space="0" w:color="auto"/>
      </w:divBdr>
    </w:div>
    <w:div w:id="20725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idic.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aerskResponsibleProcurement.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ersk.com/sustainability/pages/thirdpartycodeofconduct.aspx" TargetMode="External"/><Relationship Id="rId5" Type="http://schemas.openxmlformats.org/officeDocument/2006/relationships/numbering" Target="numbering.xml"/><Relationship Id="rId15" Type="http://schemas.openxmlformats.org/officeDocument/2006/relationships/hyperlink" Target="http://www.maers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idic.pub@fidi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8D439E309D8F4A9F100DCFB70445F0" ma:contentTypeVersion="13" ma:contentTypeDescription="Create a new document." ma:contentTypeScope="" ma:versionID="8a6467a113d4619fee5a094bb54accc2">
  <xsd:schema xmlns:xsd="http://www.w3.org/2001/XMLSchema" xmlns:xs="http://www.w3.org/2001/XMLSchema" xmlns:p="http://schemas.microsoft.com/office/2006/metadata/properties" xmlns:ns3="cca80e48-33d1-4606-b335-0ec74b3a3d3d" xmlns:ns4="c2135f18-ea20-45b7-a5f9-67f0ffe63830" targetNamespace="http://schemas.microsoft.com/office/2006/metadata/properties" ma:root="true" ma:fieldsID="aaf092792f4d473639e4efe828f625f7" ns3:_="" ns4:_="">
    <xsd:import namespace="cca80e48-33d1-4606-b335-0ec74b3a3d3d"/>
    <xsd:import namespace="c2135f18-ea20-45b7-a5f9-67f0ffe6383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80e48-33d1-4606-b335-0ec74b3a3d3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135f18-ea20-45b7-a5f9-67f0ffe63830"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2135f18-ea20-45b7-a5f9-67f0ffe63830">
      <UserInfo>
        <DisplayName>Abhijeet Kokate</DisplayName>
        <AccountId>39</AccountId>
        <AccountType/>
      </UserInfo>
    </SharedWithUsers>
  </documentManagement>
</p:properties>
</file>

<file path=customXml/itemProps1.xml><?xml version="1.0" encoding="utf-8"?>
<ds:datastoreItem xmlns:ds="http://schemas.openxmlformats.org/officeDocument/2006/customXml" ds:itemID="{1454AE0E-F44E-4455-A6C5-CACD4601E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80e48-33d1-4606-b335-0ec74b3a3d3d"/>
    <ds:schemaRef ds:uri="c2135f18-ea20-45b7-a5f9-67f0ffe63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0369F-B547-411C-B143-C54F448D621F}">
  <ds:schemaRefs>
    <ds:schemaRef ds:uri="http://schemas.microsoft.com/sharepoint/v3/contenttype/forms"/>
  </ds:schemaRefs>
</ds:datastoreItem>
</file>

<file path=customXml/itemProps3.xml><?xml version="1.0" encoding="utf-8"?>
<ds:datastoreItem xmlns:ds="http://schemas.openxmlformats.org/officeDocument/2006/customXml" ds:itemID="{B16B7CB1-6CDA-4781-B27B-7BF2B0EB3864}">
  <ds:schemaRefs>
    <ds:schemaRef ds:uri="http://schemas.openxmlformats.org/officeDocument/2006/bibliography"/>
  </ds:schemaRefs>
</ds:datastoreItem>
</file>

<file path=customXml/itemProps4.xml><?xml version="1.0" encoding="utf-8"?>
<ds:datastoreItem xmlns:ds="http://schemas.openxmlformats.org/officeDocument/2006/customXml" ds:itemID="{01E94131-DC15-4A35-B391-B28C6B3993A0}">
  <ds:schemaRefs>
    <ds:schemaRef ds:uri="http://schemas.microsoft.com/office/2006/metadata/properties"/>
    <ds:schemaRef ds:uri="http://schemas.microsoft.com/office/infopath/2007/PartnerControls"/>
    <ds:schemaRef ds:uri="c2135f18-ea20-45b7-a5f9-67f0ffe63830"/>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45</Pages>
  <Words>15175</Words>
  <Characters>86502</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101475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Benders, Koen</dc:creator>
  <cp:lastModifiedBy>Khangembam Deepen Singh</cp:lastModifiedBy>
  <cp:revision>19</cp:revision>
  <cp:lastPrinted>2020-12-12T10:51:00Z</cp:lastPrinted>
  <dcterms:created xsi:type="dcterms:W3CDTF">2020-05-21T03:34:00Z</dcterms:created>
  <dcterms:modified xsi:type="dcterms:W3CDTF">2022-10-01T06:33:00Z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0x010100788D439E309D8F4A9F100DCFB70445F0</vt:lpwstr>
  </property>
  <property fmtid="{D5CDD505-2E9C-101B-9397-08002B2CF9AE}" pid="3" name="MSIP_Label_71bba39d-4745-4e9d-97db-0c1927b54242_Enabled">
    <vt:lpwstr>true</vt:lpwstr>
  </property>
  <property fmtid="{D5CDD505-2E9C-101B-9397-08002B2CF9AE}" pid="4" name="MSIP_Label_71bba39d-4745-4e9d-97db-0c1927b54242_SetDate">
    <vt:lpwstr>2022-10-01T06:33:17Z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17185c4d-e1fa-46ff-b9c4-52d41fcac218</vt:lpwstr>
  </property>
  <property fmtid="{D5CDD505-2E9C-101B-9397-08002B2CF9AE}" pid="9" name="MSIP_Label_71bba39d-4745-4e9d-97db-0c1927b54242_ContentBits">
    <vt:lpwstr>2</vt:lpwstr>
  </property>
</Properties>
</file>